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86R7602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persons allowed to record meetings of house and senate committees.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306, Government Code, is amended by adding Section 306.008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306.008.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RECORDING OF COMMITTEE MEETINGS.  (a) Except as otherwise provided by this section, any person in attendance at an open meeting of a house or senate committee, including a public hearing, may make an audio or visual recording of the meeting.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record a committee meeting held on the floor of the house or senate chamber from a location accessible to the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record a committee meeting in a manner that disrupts the meeting or unreasonably obstructs the view of other persons attending the meeting. The presiding officer of a meeting may enforce this subsection but may not prohibit a person from recording an open meeting in a nondisruptive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