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86R10211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1036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replacement cost coverage in policies issued by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2210.207(c) and (d), Insurance Code, are amended to read as follows:</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80 percent or more of the full replacement cost of the dwelling or equal to the maximum amount of insurance otherwise available through the association, coverage applicable to the dwelling under the policy is extended to include the full cost of repair or replacement, without a deduction for depreciation.</w:t>
      </w:r>
    </w:p>
    <w:p w:rsidR="003F3435" w:rsidRDefault="0032493E">
      <w:pPr>
        <w:spacing w:line="480" w:lineRule="auto"/>
        <w:ind w:firstLine="720"/>
        <w:jc w:val="both"/>
      </w:pPr>
      <w:r>
        <w:t xml:space="preserve">(d)</w:t>
      </w:r>
      <w:r xml:space="preserve">
        <w:t> </w:t>
      </w:r>
      <w:r xml:space="preserve">
        <w:t> </w:t>
      </w:r>
      <w:r>
        <w:t xml:space="preserve">If, </w:t>
      </w:r>
      <w:r>
        <w:rPr>
          <w:u w:val="single"/>
        </w:rPr>
        <w:t xml:space="preserve">on the effective date of an association policy</w:t>
      </w:r>
      <w:r>
        <w:t xml:space="preserve"> </w:t>
      </w:r>
      <w:r>
        <w:t xml:space="preserve">[</w:t>
      </w:r>
      <w:r>
        <w:rPr>
          <w:strike/>
        </w:rPr>
        <w:t xml:space="preserve">at the time of loss</w:t>
      </w:r>
      <w:r>
        <w:t xml:space="preserve">], the total amount of insurance applicable to a dwelling is equal to less than 80 percent of the full replacement cost of the dwelling and less than the maximum amount of insurance available through the association, liability for loss under the policy may not exceed the replacement cost of the part of the dwelling that is damaged or destroyed, less depreciation.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2210.207, Insurance Code, as amended by this Act, applies only to an insurance policy delivered, issued for delivery, or renewed on or after January 1, 2020.  A policy delivered, issued for delivery, or renewed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