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86R7080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exhibitions and festivals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world-renowned exhibition or festival that is recognized by the International World Exhibition &amp; Festival Organization,</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World Exhibition &amp; Festival Organization;</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