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86R13084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prohibited administration of certain vaccinations.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161, Health and Safety Code, is amended by adding Section 161.0045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161.0045.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CERTAIN VACCINES PROHIBITED.  A health care provider may administer a vaccine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study relied on by the United States Food and Drug Administration for approval of the vaccine evaluated the safety of the vaccine against a control group that received: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placebo;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another vaccine or other substance approved by the United States Food and Drug Administration based on a study that evaluated the safety of that vaccine or substance against a control group that received a placebo for that study;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study relied on by the United States Food and Drug Administration for approval of the vaccine evaluated the safety of the vaccine for a sufficient time to identify potential autoimmune, neurological, or chronic health conditions that may arise on or after the first anniversary of the date the vaccine is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vaccine has been evaluated for the vaccine's potential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 cancer;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mutate genes;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affect fertility or cause infertility;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 autism spectrum disorder;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has posted on the department's Internet website a disclosure of any known injuries or diseases caused by the vaccine and the rate at which the injuries or diseases have occurred;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chemical, pharmacological, therapeutic, and adverse effects of the vaccine and the rate of injury of the vaccine when administered with other vaccines have been studied and verified.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