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Mazie Warren of Huntsville for his exceptional service during World War II as a member of the Tuskegee Airmen; and</w:t>
      </w:r>
    </w:p>
    <w:p w:rsidR="003F3435" w:rsidRDefault="0032493E">
      <w:pPr>
        <w:spacing w:line="480" w:lineRule="auto"/>
        <w:ind w:firstLine="720"/>
        <w:jc w:val="both"/>
      </w:pPr>
      <w:r>
        <w:rPr>
          <w:b/>
        </w:rPr>
        <w:t xml:space="preserve">WHEREAS</w:t>
      </w:r>
      <w:r>
        <w:t xml:space="preserve">, The Tuskegee Airmen were the first African American combat pilots in the United States armed forces; established at a time when the nation and the military were still highly segregated, the unit earned a reputation for its exceptional ability to contribute to the war effort; and</w:t>
      </w:r>
    </w:p>
    <w:p w:rsidR="003F3435" w:rsidRDefault="0032493E">
      <w:pPr>
        <w:spacing w:line="480" w:lineRule="auto"/>
        <w:ind w:firstLine="720"/>
        <w:jc w:val="both"/>
      </w:pPr>
      <w:r>
        <w:rPr>
          <w:b/>
        </w:rPr>
        <w:t xml:space="preserve">WHEREAS</w:t>
      </w:r>
      <w:r>
        <w:t xml:space="preserve">, Known as the Red Tail Squadron for the distinctive red color of the tail sections of the unit's aircraft, the Tuskegee Airmen were skillful pilots and were extraordinarily successful in escorting bombers safely to their targets; and</w:t>
      </w:r>
    </w:p>
    <w:p w:rsidR="003F3435" w:rsidRDefault="0032493E">
      <w:pPr>
        <w:spacing w:line="480" w:lineRule="auto"/>
        <w:ind w:firstLine="720"/>
        <w:jc w:val="both"/>
      </w:pPr>
      <w:r>
        <w:rPr>
          <w:b/>
        </w:rPr>
        <w:t xml:space="preserve">WHEREAS</w:t>
      </w:r>
      <w:r>
        <w:t xml:space="preserve">, Mazie Warren served the Tuskegee Airmen with distinction as a quartermaster at the squadron's training facility in Tuskegee, Alabama; he was later deployed to Italy, where he faced 14 months of combat action and earned the respect of all those with whom he served; he left military service with the rank of private first class; and</w:t>
      </w:r>
    </w:p>
    <w:p w:rsidR="003F3435" w:rsidRDefault="0032493E">
      <w:pPr>
        <w:spacing w:line="480" w:lineRule="auto"/>
        <w:ind w:firstLine="720"/>
        <w:jc w:val="both"/>
      </w:pPr>
      <w:r>
        <w:rPr>
          <w:b/>
        </w:rPr>
        <w:t xml:space="preserve">WHEREAS</w:t>
      </w:r>
      <w:r>
        <w:t xml:space="preserve">, Mazie Warren and the Tuskegee Airmen played an important role in helping change American attitudes about the role of African Americans in the military; it is truly fitting that he receive special recognition for his achievements with this historic squadron; now, therefore, be it</w:t>
      </w:r>
    </w:p>
    <w:p w:rsidR="003F3435" w:rsidRDefault="0032493E">
      <w:pPr>
        <w:spacing w:line="480" w:lineRule="auto"/>
        <w:ind w:firstLine="720"/>
        <w:jc w:val="both"/>
      </w:pPr>
      <w:r>
        <w:rPr>
          <w:b/>
        </w:rPr>
        <w:t xml:space="preserve">RESOLVED</w:t>
      </w:r>
      <w:r>
        <w:t xml:space="preserve">,</w:t>
      </w:r>
      <w:r>
        <w:t xml:space="preserve"> That the Senate of the State of Texas, 86th Legislature, hereby commend Mazie Warren on his exceptional service to the nation as a member of the Tuskegee Airmen and extend to him best wishes for continued success;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highest regard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