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562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U. Reneé Hall for her pioneering leadership as chief of the Dallas Police Department;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Chief U. Reneé Hall is the 29th chief of police for the City of Dallas and the first woman to ever hold the position; she joined the Dallas department after a long career with the Detroit Police Department, where she had 12 years of management and executive-level experience and commanded the largest bureau on the force;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Since stepping in to lead the Dallas Police Department, Chief Hall has implemented a plan that prioritizes crime reduction, recruitment, advanced officer development, organizational effectiveness, and community relationships;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Chief Hall has engaged with local school districts and colleges to create an internship program to generate student interest and help foster the next generation of public safety</w:t>
      </w:r>
      <w:r>
        <w:t xml:space="preserve"> officers; she has spearheaded several policy changes to the benefit of the police force and the greater community, and she is noted for increasing internal accessibility to the chief's office;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Chief U. Reneé Hall is a highly trained law enforcement executive with a proven record of exemplary </w:t>
      </w:r>
      <w:r>
        <w:t xml:space="preserve">leadership; in her short time as chief, she has taken significant steps to transform the Dallas Police Department into a streamlined agency of 21st century policing;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Chief U. Reneé Hall for setting the Dallas Police Department on a course for long-term growth and success and extend to her best wishes for the future; and, be it</w:t>
      </w:r>
      <w:r xml:space="preserve">
        <w:t> </w:t>
      </w:r>
      <w:r>
        <w:t xml:space="preserve">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her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West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9,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562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