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S.R.</w:t>
      </w:r>
      <w:r xml:space="preserve">
        <w:t> </w:t>
      </w:r>
      <w:r>
        <w:t xml:space="preserve">No.</w:t>
      </w:r>
      <w:r xml:space="preserve">
        <w:t> </w:t>
      </w:r>
      <w:r>
        <w:t xml:space="preserve">842</w:t>
      </w:r>
    </w:p>
    <w:p w:rsidR="003F3435" w:rsidRDefault="003F3435"/>
    <w:p w:rsidR="003F3435" w:rsidRDefault="0032493E">
      <w:pPr>
        <w:spacing w:line="480" w:lineRule="auto"/>
        <w:jc w:val="center"/>
      </w:pPr>
      <w:r>
        <w:t xml:space="preserve">RESOLUTION</w:t>
      </w:r>
    </w:p>
    <w:p w:rsidR="003F3435" w:rsidRDefault="003F3435"/>
    <w:p w:rsidR="003F3435" w:rsidRDefault="003F3435"/>
    <w:p w:rsidR="003F3435" w:rsidRDefault="0032493E">
      <w:pPr>
        <w:spacing w:line="480" w:lineRule="auto"/>
        <w:ind w:firstLine="720"/>
        <w:jc w:val="both"/>
      </w:pPr>
      <w:r>
        <w:t xml:space="preserve">BE IT RESOLVED, BY THE Senate of the State of Texas, that Senate Rule 12.03 and 12.04, be suspended in part as provided by Senate Rule 12.08 to enable consideration of, and action on, the following specific matters which may be contained in the Conference Committee Report on Senate Bill 500.</w:t>
      </w:r>
    </w:p>
    <w:p>
      <w:r>
        <w:br w:type="page"/>
      </w:r>
    </w:p>
    <w:p w:rsidR="003F3435" w:rsidRDefault="0032493E">
      <w:pPr>
        <w:spacing w:line="480" w:lineRule="auto"/>
        <w:jc w:val="both"/>
      </w:pPr>
      <w:r>
        <w:rPr>
          <w:b/>
        </w:rPr>
        <w:t xml:space="preserve">A.</w:t>
      </w:r>
      <w:r xml:space="preserve">
        <w:t> </w:t>
      </w:r>
      <w:r xml:space="preserve">
        <w:t> </w:t>
      </w:r>
      <w:r>
        <w:t xml:space="preserve">Suspend Senate Rule 12.04 (2) to allow the Conference Committee to change items of appropriation that are the same in both versions to read as follows:</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APPROPRIATION REDUCTION: FACILITIES COMMISSION.  The unencumbered appropriations from the general revenue fund to the Facilities Commission made by Chapter 605 (S.B. 1), Acts of the 85th Legislature, Regular Session, 2017 (the General Appropriations Act), for use during the state fiscal biennium ending August 31, 2019, for lease payments are reduced by $22,589,128. The commission shall identify the strategies and objectives to which the reduction is to be allocated and the amount of the reduction for each of those strategies and objectives.</w:t>
      </w:r>
    </w:p>
    <w:p w:rsidR="003F3435" w:rsidRDefault="0032493E">
      <w:pPr>
        <w:spacing w:line="480" w:lineRule="auto"/>
        <w:jc w:val="both"/>
      </w:pPr>
      <w:r>
        <w:rPr>
          <w:b/>
        </w:rPr>
        <w:t xml:space="preserve">B.</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APPROPRIATION REDUCTION: OFFICE OF THE ATTORNEY GENERAL.  (a) </w:t>
      </w:r>
      <w:r>
        <w:t xml:space="preserve"> </w:t>
      </w:r>
      <w:r>
        <w:t xml:space="preserve">It is the intent of the legislature that the Texas Child Support Enforcement System 2.0 project be canceled as of the effective date of this Act.</w:t>
      </w:r>
    </w:p>
    <w:p w:rsidR="003F3435" w:rsidRDefault="0032493E">
      <w:pPr>
        <w:spacing w:line="480" w:lineRule="auto"/>
        <w:ind w:firstLine="720"/>
        <w:jc w:val="both"/>
      </w:pPr>
      <w:r>
        <w:t xml:space="preserve">(b)</w:t>
      </w:r>
      <w:r xml:space="preserve">
        <w:t> </w:t>
      </w:r>
      <w:r xml:space="preserve">
        <w:t> </w:t>
      </w:r>
      <w:r>
        <w:t xml:space="preserve">The unencumbered appropriations from the general revenue fund to the Office of the Attorney General made by Chapter 605 (S.B. 1), Acts of the 85th Legislature, Regular Session, 2017 (the General Appropriations Act), for use during the state fiscal biennium ending August 31, 2019, for Strategy B.1.1., Child Support Enforcement, as listed in that Act, are reduced by $21,799,752, including $11,370,987 from the Child Support Retained Collection Account.</w:t>
      </w:r>
    </w:p>
    <w:p w:rsidR="003F3435" w:rsidRDefault="0032493E">
      <w:pPr>
        <w:spacing w:line="480" w:lineRule="auto"/>
        <w:jc w:val="both"/>
      </w:pPr>
      <w:r>
        <w:rPr>
          <w:b/>
        </w:rPr>
        <w:t xml:space="preserve">C.</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TRUSTEED PROGRAMS WITHIN THE OFFICE OF THE GOVERNOR: SURGE OPERATIONS. </w:t>
      </w:r>
      <w:r>
        <w:t xml:space="preserve"> </w:t>
      </w:r>
      <w:r>
        <w:t xml:space="preserve">(a) </w:t>
      </w:r>
      <w:r>
        <w:t xml:space="preserve"> </w:t>
      </w:r>
      <w:r>
        <w:t xml:space="preserve">In addition to amounts previously appropriated for the state fiscal biennium ending August 31, 2019, $100,000,000 is appropriated from the economic stabilization fund to the Trusteed Programs Within the Office of the Governor for the two-year period beginning on the effective date of this Act for surge operations necessary to secure the border under Strategy B.1.3., Homeland Security, as listed in Chapter 605 (S.B. 1), Acts of the 85th Legislature, Regular Session, 2017 (the General Appropriations Act). Funds appropriated under this subsection may be allocated as authorized by Section 421.072, Government Code.</w:t>
      </w:r>
    </w:p>
    <w:p w:rsidR="003F3435" w:rsidRDefault="0032493E">
      <w:pPr>
        <w:spacing w:line="480" w:lineRule="auto"/>
        <w:ind w:firstLine="720"/>
        <w:jc w:val="both"/>
      </w:pPr>
      <w:r>
        <w:t xml:space="preserve">(b)</w:t>
      </w:r>
      <w:r xml:space="preserve">
        <w:t> </w:t>
      </w:r>
      <w:r xml:space="preserve">
        <w:t> </w:t>
      </w:r>
      <w:r>
        <w:t xml:space="preserve">It is the intent of the legislature that the Trusteed Programs Within the Office of the Governor work with the United States Department of Homeland Security to secure full federal reimbursement for funds appropriated under Subsection (a) of this section, to be deposited to the credit of the economic stabilization fund as provided by Section 88 of this Act.</w:t>
      </w:r>
    </w:p>
    <w:p w:rsidR="003F3435" w:rsidRDefault="0032493E">
      <w:pPr>
        <w:spacing w:line="480" w:lineRule="auto"/>
        <w:jc w:val="both"/>
      </w:pPr>
      <w:r>
        <w:rPr>
          <w:b/>
        </w:rPr>
        <w:t xml:space="preserve">D.</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TEXAS HISTORICAL COMMISSION: NATIONAL MUSEUM OF THE PACIFIC WAR.  In addition to amounts previously appropriated for the state fiscal biennium ending August 31, 2019, $2,149,600 is appropriated from the economic stabilization fund to the Texas Historical Commission for the two-year period beginning on the effective date of this Act for capital projects at the National Museum of the Pacific War under Strategy A.1.4., Historic Sites, as listed in Chapter 605 (S.B. 1), Acts of the 85th Legislature, Regular Session, 2017 (the General Appropriations Act), including:</w:t>
      </w:r>
    </w:p>
    <w:p w:rsidR="003F3435" w:rsidRDefault="0032493E">
      <w:pPr>
        <w:spacing w:line="480" w:lineRule="auto"/>
        <w:ind w:firstLine="1440"/>
        <w:jc w:val="both"/>
      </w:pPr>
      <w:r>
        <w:t xml:space="preserve">(1)</w:t>
      </w:r>
      <w:r xml:space="preserve">
        <w:t> </w:t>
      </w:r>
      <w:r xml:space="preserve">
        <w:t> </w:t>
      </w:r>
      <w:r>
        <w:t xml:space="preserve">updates to the electrical, security, and heating, ventilation, and air conditioning systems;</w:t>
      </w:r>
    </w:p>
    <w:p w:rsidR="003F3435" w:rsidRDefault="0032493E">
      <w:pPr>
        <w:spacing w:line="480" w:lineRule="auto"/>
        <w:ind w:firstLine="1440"/>
        <w:jc w:val="both"/>
      </w:pPr>
      <w:r>
        <w:t xml:space="preserve">(2)</w:t>
      </w:r>
      <w:r xml:space="preserve">
        <w:t> </w:t>
      </w:r>
      <w:r xml:space="preserve">
        <w:t> </w:t>
      </w:r>
      <w:r>
        <w:t xml:space="preserve">projects to address accessibility issues;</w:t>
      </w:r>
    </w:p>
    <w:p w:rsidR="003F3435" w:rsidRDefault="0032493E">
      <w:pPr>
        <w:spacing w:line="480" w:lineRule="auto"/>
        <w:ind w:firstLine="1440"/>
        <w:jc w:val="both"/>
      </w:pPr>
      <w:r>
        <w:t xml:space="preserve">(3)</w:t>
      </w:r>
      <w:r xml:space="preserve">
        <w:t> </w:t>
      </w:r>
      <w:r xml:space="preserve">
        <w:t> </w:t>
      </w:r>
      <w:r>
        <w:t xml:space="preserve">exterior, roofing, and structural repairs to the Nimitz Barn maintenance area;</w:t>
      </w:r>
    </w:p>
    <w:p w:rsidR="003F3435" w:rsidRDefault="0032493E">
      <w:pPr>
        <w:spacing w:line="480" w:lineRule="auto"/>
        <w:ind w:firstLine="1440"/>
        <w:jc w:val="both"/>
      </w:pPr>
      <w:r>
        <w:t xml:space="preserve">(4)</w:t>
      </w:r>
      <w:r xml:space="preserve">
        <w:t> </w:t>
      </w:r>
      <w:r xml:space="preserve">
        <w:t> </w:t>
      </w:r>
      <w:r>
        <w:t xml:space="preserve">refurbishment of the Bush Gallery to address wear and tear from visitor volume; and</w:t>
      </w:r>
    </w:p>
    <w:p w:rsidR="003F3435" w:rsidRDefault="0032493E">
      <w:pPr>
        <w:spacing w:line="480" w:lineRule="auto"/>
        <w:ind w:firstLine="1440"/>
        <w:jc w:val="both"/>
      </w:pPr>
      <w:r>
        <w:t xml:space="preserve">(5)</w:t>
      </w:r>
      <w:r xml:space="preserve">
        <w:t> </w:t>
      </w:r>
      <w:r xml:space="preserve">
        <w:t> </w:t>
      </w:r>
      <w:r>
        <w:t xml:space="preserve">technology upgrades to exhibits in the Bush Gallery.</w:t>
      </w:r>
    </w:p>
    <w:p w:rsidR="003F3435" w:rsidRDefault="0032493E">
      <w:pPr>
        <w:spacing w:line="480" w:lineRule="auto"/>
        <w:jc w:val="both"/>
      </w:pPr>
      <w:r>
        <w:rPr>
          <w:b/>
        </w:rPr>
        <w:t xml:space="preserve">E.</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TEXAS HISTORICAL COMMISSION: COURTHOUSE PRESERVATION GRANTS.  In addition to amounts previously appropriated for the state fiscal biennium ending August 31, 2019, $25,000,000 is appropriated from the economic stabilization fund to the Texas Historical Commission for the two-year period beginning on the effective date of this Act for courthouse preservation grants under Strategy A.1.3., Courthouse Preservation, as listed in Chapter 605 (S.B. 1), Acts of the 85th Legislature, Regular Session, 2017 (the General Appropriations Act).</w:t>
      </w:r>
    </w:p>
    <w:p w:rsidR="003F3435" w:rsidRDefault="0032493E">
      <w:pPr>
        <w:spacing w:line="480" w:lineRule="auto"/>
        <w:jc w:val="both"/>
      </w:pPr>
      <w:r>
        <w:rPr>
          <w:b/>
        </w:rPr>
        <w:t xml:space="preserve">F.</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TEXAS HISTORICAL COMMISSION: DEFERRED MAINTENANCE.  In addition to amounts previously appropriated for the state fiscal biennium ending August 31, 2019, and in addition to other amounts appropriated by this Act, the following amounts are appropriated from the economic stabilization fund to the Texas Historical Commission for the two-year period beginning on the effective date of this Act for the following strategies as listed in Chapter 605 (S.B. 1), Acts of the 85th Legislature, Regular Session, 2017 (the General Appropriations Act), for deferred maintenance projects:</w:t>
      </w:r>
    </w:p>
    <w:p w:rsidR="003F3435" w:rsidRDefault="0032493E">
      <w:pPr>
        <w:spacing w:line="480" w:lineRule="auto"/>
        <w:ind w:firstLine="1440"/>
        <w:jc w:val="both"/>
      </w:pPr>
      <w:r>
        <w:t xml:space="preserve">(1)</w:t>
      </w:r>
      <w:r xml:space="preserve">
        <w:t> </w:t>
      </w:r>
      <w:r xml:space="preserve">
        <w:t> </w:t>
      </w:r>
      <w:r>
        <w:t xml:space="preserve">$300,000 for Strategy A.1.1., Architectural Assistance; and</w:t>
      </w:r>
    </w:p>
    <w:p w:rsidR="003F3435" w:rsidRDefault="0032493E">
      <w:pPr>
        <w:spacing w:line="480" w:lineRule="auto"/>
        <w:ind w:firstLine="1440"/>
        <w:jc w:val="both"/>
      </w:pPr>
      <w:r>
        <w:t xml:space="preserve">(2)</w:t>
      </w:r>
      <w:r xml:space="preserve">
        <w:t> </w:t>
      </w:r>
      <w:r xml:space="preserve">
        <w:t> </w:t>
      </w:r>
      <w:r>
        <w:t xml:space="preserve">$2,586,250 for Strategy A.1.4., Historic Sites.</w:t>
      </w:r>
    </w:p>
    <w:p w:rsidR="003F3435" w:rsidRDefault="0032493E">
      <w:pPr>
        <w:spacing w:line="480" w:lineRule="auto"/>
        <w:jc w:val="both"/>
      </w:pPr>
      <w:r>
        <w:rPr>
          <w:b/>
        </w:rPr>
        <w:t xml:space="preserve">G.</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TEXAS HISTORICAL COMMISSION: LEVI JORDAN PLANTATION.  In addition to amounts previously appropriated for the state fiscal biennium ending August 31, 2019, and in addition to other amounts appropriated by this Act, $2,000,000 is appropriated from the economic stabilization fund to the Texas Historical Commission for the two-year period beginning on the effective date of this Act for historic site planning at the Levi Jordan Plantation, including architectural, engineering, interpretive, and site survey services and collections conservation and acquisition to develop museum exhibits, under Strategy A.1.4., Historic Sites, as listed in Chapter 605 (S.B. 1), Acts of the 85th Legislature, Regular Session, 2017 (the General Appropriations Act).</w:t>
      </w:r>
    </w:p>
    <w:p w:rsidR="003F3435" w:rsidRDefault="0032493E">
      <w:pPr>
        <w:spacing w:line="480" w:lineRule="auto"/>
        <w:jc w:val="both"/>
      </w:pPr>
      <w:r>
        <w:rPr>
          <w:b/>
        </w:rPr>
        <w:t xml:space="preserve">H.</w:t>
      </w:r>
      <w:r xml:space="preserve">
        <w:t> </w:t>
      </w:r>
      <w:r xml:space="preserve">
        <w:t> </w:t>
      </w:r>
      <w:r>
        <w:t xml:space="preserve">Suspend Senate Rule 12.04 (2) to allow the Conference Committee to change items of appropriation that are the same in both versions to read as follows:</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DEPARTMENT OF FAMILY AND PROTECTIVE SERVICES: FOSTER CARE.  In addition to amounts previously appropriated for the state fiscal biennium ending August 31, 2019, $88,585,541 is appropriated from the general revenue fund to the Department of Family and Protective Services for the state fiscal year ending August 31, 2019, for foster care payments under Strategy B.1.9., Foster Care Payments, as listed in Chapter 605 (S.B. 1), Acts of the 85th Legislature, Regular Session, 2017 (the General Appropriations Act).</w:t>
      </w:r>
    </w:p>
    <w:p w:rsidR="003F3435" w:rsidRDefault="0032493E">
      <w:pPr>
        <w:spacing w:line="480" w:lineRule="auto"/>
        <w:jc w:val="both"/>
      </w:pPr>
      <w:r>
        <w:rPr>
          <w:b/>
        </w:rPr>
        <w:t xml:space="preserve">I.</w:t>
      </w:r>
      <w:r xml:space="preserve">
        <w:t> </w:t>
      </w:r>
      <w:r xml:space="preserve">
        <w:t> </w:t>
      </w:r>
      <w:r>
        <w:t xml:space="preserve">Suspend Senate Rule 12.04 (2) to allow the Conference Committee to change items of appropriation that are the same in both versions to read as follows:</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DEPARTMENT OF FAMILY AND PROTECTIVE SERVICES: DAY CARE.  In addition to amounts previously appropriated for the state fiscal biennium ending August 31, 2019, $5,000,000 is appropriated from federal Child Care and Development Block Grant funds to the Department of Family and Protective Services for the state fiscal year ending August 31, 2019, for day care payments under Strategy B.1.3., TWC Contracted Day Care, as listed in Chapter 605 (S.B. 1), Acts of the 85th Legislature, Regular Session, 2017 (the General Appropriations Act).</w:t>
      </w:r>
    </w:p>
    <w:p w:rsidR="003F3435" w:rsidRDefault="0032493E">
      <w:pPr>
        <w:spacing w:line="480" w:lineRule="auto"/>
        <w:jc w:val="both"/>
      </w:pPr>
      <w:r>
        <w:rPr>
          <w:b/>
        </w:rPr>
        <w:t xml:space="preserve">J.</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DEPARTMENT OF FAMILY AND PROTECTIVE SERVICES: PURCHASED CLIENT SERVICES.  In addition to amounts previously appropriated for the state fiscal biennium ending August 31, 2019, the following amounts are appropriated from the general revenue fund to the Department of Family and Protective Services for the state fiscal year ending August 31, 2019, for the following strategies as listed in Chapter 605 (S.B. 1), Acts of the 85th Legislature, Regular Session, 2017 (the General Appropriations Act), for purchased client services:</w:t>
      </w:r>
    </w:p>
    <w:p w:rsidR="003F3435" w:rsidRDefault="0032493E">
      <w:pPr>
        <w:spacing w:line="480" w:lineRule="auto"/>
        <w:ind w:firstLine="1440"/>
        <w:jc w:val="both"/>
      </w:pPr>
      <w:r>
        <w:t xml:space="preserve">(1)</w:t>
      </w:r>
      <w:r xml:space="preserve">
        <w:t> </w:t>
      </w:r>
      <w:r xml:space="preserve">
        <w:t> </w:t>
      </w:r>
      <w:r>
        <w:t xml:space="preserve">$4,908,619 for Strategy B.1.4., Adoption Purchased Services;</w:t>
      </w:r>
    </w:p>
    <w:p w:rsidR="003F3435" w:rsidRDefault="0032493E">
      <w:pPr>
        <w:spacing w:line="480" w:lineRule="auto"/>
        <w:ind w:firstLine="1440"/>
        <w:jc w:val="both"/>
      </w:pPr>
      <w:r>
        <w:t xml:space="preserve">(2)</w:t>
      </w:r>
      <w:r xml:space="preserve">
        <w:t> </w:t>
      </w:r>
      <w:r xml:space="preserve">
        <w:t> </w:t>
      </w:r>
      <w:r>
        <w:t xml:space="preserve">$10,550,475 for Strategy B.1.7., Substance Abuse Purchased Services; and</w:t>
      </w:r>
    </w:p>
    <w:p w:rsidR="003F3435" w:rsidRDefault="0032493E">
      <w:pPr>
        <w:spacing w:line="480" w:lineRule="auto"/>
        <w:ind w:firstLine="1440"/>
        <w:jc w:val="both"/>
      </w:pPr>
      <w:r>
        <w:t xml:space="preserve">(3)</w:t>
      </w:r>
      <w:r xml:space="preserve">
        <w:t> </w:t>
      </w:r>
      <w:r xml:space="preserve">
        <w:t> </w:t>
      </w:r>
      <w:r>
        <w:t xml:space="preserve">$5,792,750 for Strategy B.1.8., Other CPS Purchased Services.</w:t>
      </w:r>
    </w:p>
    <w:p w:rsidR="003F3435" w:rsidRDefault="0032493E">
      <w:pPr>
        <w:spacing w:line="480" w:lineRule="auto"/>
        <w:jc w:val="both"/>
      </w:pPr>
      <w:r>
        <w:rPr>
          <w:b/>
        </w:rPr>
        <w:t xml:space="preserve">K.</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DEPARTMENT OF STATE HEALTH SERVICES: X-ALD NEWBORN SCREENING.  In addition to amounts previously appropriated for the state fiscal biennium ending August 31, 2019, $7,927,458 is appropriated from the general revenue fund to the Department of State Health Services for the two-year period beginning on the effective date of this Act for screening newborns for X-linked adrenoleukodystrophy (X-ALD) under Strategy A.4.1., Laboratory Services, as listed in Chapter 605 (S.B. 1), Acts of the 85th Legislature, Regular Session, 2017 (the General Appropriations Act).</w:t>
      </w:r>
    </w:p>
    <w:p w:rsidR="003F3435" w:rsidRDefault="0032493E">
      <w:pPr>
        <w:spacing w:line="480" w:lineRule="auto"/>
        <w:jc w:val="both"/>
      </w:pPr>
      <w:r>
        <w:rPr>
          <w:b/>
        </w:rPr>
        <w:t xml:space="preserve">L.</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DEPARTMENT OF STATE HEALTH SERVICES: EMERGENCY GENERATOR.  In addition to amounts previously appropriated for the state fiscal biennium ending August 31, 2019, $12,000,000 is appropriated from the economic stabilization fund to the Department of State Health Services for the two-year period beginning on the effective date of this Act for an emergency generator for the Austin laboratory to continue laboratory functions during a power outage under Strategy A.4.1., Laboratory Services, as listed in Chapter 605 (S.B. 1), Acts of the 85th Legislature, Regular Session, 2017 (the General Appropriations Act).</w:t>
      </w:r>
    </w:p>
    <w:p w:rsidR="003F3435" w:rsidRDefault="0032493E">
      <w:pPr>
        <w:spacing w:line="480" w:lineRule="auto"/>
        <w:jc w:val="both"/>
      </w:pPr>
      <w:r>
        <w:rPr>
          <w:b/>
        </w:rPr>
        <w:t xml:space="preserve">M.</w:t>
      </w:r>
      <w:r xml:space="preserve">
        <w:t> </w:t>
      </w:r>
      <w:r xml:space="preserve">
        <w:t> </w:t>
      </w:r>
      <w:r>
        <w:t xml:space="preserve">Suspend Senate Rule 12.04 (2) to allow the Conference Committee to change items of appropriation that are the same in both versions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DEPARTMENT OF STATE HEALTH SERVICES: TRAUMA CAPACITY AND RESPONSE INFRASTRUCTURE. </w:t>
      </w:r>
      <w:r>
        <w:t xml:space="preserve"> </w:t>
      </w:r>
      <w:r>
        <w:t xml:space="preserve">(a) </w:t>
      </w:r>
      <w:r>
        <w:t xml:space="preserve"> </w:t>
      </w:r>
      <w:r>
        <w:t xml:space="preserve">In addition to amounts previously appropriated for the state fiscal biennium ending August 31, 2019, $17,000,000 is appropriated from the economic stabilization fund to the Department of State Health Services for the two-year period beginning on the effective date of this Act for increasing trauma capacity and improving related trauma response infrastructure under Strategy B.2.1., EMS and Trauma Care Systems, as listed in Chapter 605 (S.B. 1), Acts of the 85th Legislature, Regular Session, 2017 (the General Appropriations Act).</w:t>
      </w:r>
    </w:p>
    <w:p w:rsidR="003F3435" w:rsidRDefault="0032493E">
      <w:pPr>
        <w:spacing w:line="480" w:lineRule="auto"/>
        <w:ind w:firstLine="720"/>
        <w:jc w:val="both"/>
      </w:pPr>
      <w:r>
        <w:t xml:space="preserve">(b)</w:t>
      </w:r>
      <w:r xml:space="preserve">
        <w:t> </w:t>
      </w:r>
      <w:r xml:space="preserve">
        <w:t> </w:t>
      </w:r>
      <w:r>
        <w:t xml:space="preserve">Of the amount appropriated under Subsection (a) of this section, $2,000,000 may be used only to provide funding in accordance with Section 780.004, Health and Safety Code, to trauma service area regional advisory councils for improving emergency management services.</w:t>
      </w:r>
    </w:p>
    <w:p w:rsidR="003F3435" w:rsidRDefault="0032493E">
      <w:pPr>
        <w:spacing w:line="480" w:lineRule="auto"/>
        <w:ind w:firstLine="720"/>
        <w:jc w:val="both"/>
      </w:pPr>
      <w:r>
        <w:t xml:space="preserve">(c)</w:t>
      </w:r>
      <w:r xml:space="preserve">
        <w:t> </w:t>
      </w:r>
      <w:r xml:space="preserve">
        <w:t> </w:t>
      </w:r>
      <w:r>
        <w:t xml:space="preserve">Of the amount appropriated under Subsection (a) of this section, $15,000,000 may be used only to provide funding in accordance with Section 780.004, Health and Safety Code, to hospitals that demonstrate regional need and the ability to efficiently and effectively increase trauma capacity and improve related trauma response infrastructure. The Department of State Health Services shall allocate:</w:t>
      </w:r>
    </w:p>
    <w:p w:rsidR="003F3435" w:rsidRDefault="0032493E">
      <w:pPr>
        <w:spacing w:line="480" w:lineRule="auto"/>
        <w:ind w:firstLine="1440"/>
        <w:jc w:val="both"/>
      </w:pPr>
      <w:r>
        <w:t xml:space="preserve">(1)</w:t>
      </w:r>
      <w:r xml:space="preserve">
        <w:t> </w:t>
      </w:r>
      <w:r xml:space="preserve">
        <w:t> </w:t>
      </w:r>
      <w:r>
        <w:t xml:space="preserve">at least 40 percent of that amount to provide funding to hospitals in the Rio Grande Valley, prioritizing, to the extent consistent with general law, primary teaching hospitals in that region with a general surgery residency program pursuing designation as a level I trauma facility; and</w:t>
      </w:r>
    </w:p>
    <w:p w:rsidR="003F3435" w:rsidRDefault="0032493E">
      <w:pPr>
        <w:spacing w:line="480" w:lineRule="auto"/>
        <w:ind w:firstLine="1440"/>
        <w:jc w:val="both"/>
      </w:pPr>
      <w:r>
        <w:t xml:space="preserve">(2)</w:t>
      </w:r>
      <w:r xml:space="preserve">
        <w:t> </w:t>
      </w:r>
      <w:r xml:space="preserve">
        <w:t> </w:t>
      </w:r>
      <w:r>
        <w:t xml:space="preserve">not more than 40 percent of that amount to provide funding to hospitals located in a region directly affected by Hurricane Harvey.</w:t>
      </w:r>
    </w:p>
    <w:p w:rsidR="003F3435" w:rsidRDefault="0032493E">
      <w:pPr>
        <w:spacing w:line="480" w:lineRule="auto"/>
        <w:ind w:firstLine="720"/>
        <w:jc w:val="both"/>
      </w:pPr>
      <w:r>
        <w:t xml:space="preserve">(d)</w:t>
      </w:r>
      <w:r xml:space="preserve">
        <w:t> </w:t>
      </w:r>
      <w:r xml:space="preserve">
        <w:t> </w:t>
      </w:r>
      <w:r>
        <w:t xml:space="preserve">Any funding provided to an entity under Subsection (b) or (c) of this section that is not spent for the purpose for which the funding was provided must be returned to the state.</w:t>
      </w:r>
    </w:p>
    <w:p w:rsidR="003F3435" w:rsidRDefault="0032493E">
      <w:pPr>
        <w:spacing w:line="480" w:lineRule="auto"/>
        <w:ind w:firstLine="720"/>
        <w:jc w:val="both"/>
      </w:pPr>
      <w:r>
        <w:t xml:space="preserve">(e)</w:t>
      </w:r>
      <w:r xml:space="preserve">
        <w:t> </w:t>
      </w:r>
      <w:r xml:space="preserve">
        <w:t> </w:t>
      </w:r>
      <w:r>
        <w:t xml:space="preserve">The unexpended balance of money allocated as provided by Subsection (b) or (c) of this section as of August 31, 2020, is appropriated to the Department of State Health Services for the state fiscal year ending August 31, 2021, for the purpose for which it was allocated.</w:t>
      </w:r>
    </w:p>
    <w:p w:rsidR="003F3435" w:rsidRDefault="0032493E">
      <w:pPr>
        <w:spacing w:line="480" w:lineRule="auto"/>
        <w:jc w:val="both"/>
      </w:pPr>
      <w:r>
        <w:rPr>
          <w:b/>
        </w:rPr>
        <w:t xml:space="preserve">N.</w:t>
      </w:r>
      <w:r xml:space="preserve">
        <w:t> </w:t>
      </w:r>
      <w:r xml:space="preserve">
        <w:t> </w:t>
      </w:r>
      <w:r>
        <w:t xml:space="preserve">Suspend Senate Rule 12.04 (2) to allow the Conference Committee to change items of appropriation that are the same in both versions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HEALTH AND HUMAN SERVICES COMMISSION: MEDICAID SHORTFALL. </w:t>
      </w:r>
      <w:r>
        <w:t xml:space="preserve"> </w:t>
      </w:r>
      <w:r>
        <w:t xml:space="preserve">(a) </w:t>
      </w:r>
      <w:r>
        <w:t xml:space="preserve"> </w:t>
      </w:r>
      <w:r>
        <w:t xml:space="preserve">In addition to amounts previously appropriated for the state fiscal biennium ending August 31, 2019, $2,000,000,000 is appropriated from the general revenue fund, and $2,150,000,000 is appropriated from federal funds, to the Health and Human Services Commission for the state fiscal year ending August 31, 2019, for Medicaid client services under Goal A, Medicaid Client Services, as listed in Chapter 605 (S.B. 1), Acts of the 85th Legislature, Regular Session, 2017 (the General Appropriations Act).</w:t>
      </w:r>
    </w:p>
    <w:p w:rsidR="003F3435" w:rsidRDefault="0032493E">
      <w:pPr>
        <w:spacing w:line="480" w:lineRule="auto"/>
        <w:ind w:firstLine="720"/>
        <w:jc w:val="both"/>
      </w:pPr>
      <w:r>
        <w:t xml:space="preserve">(b)</w:t>
      </w:r>
      <w:r xml:space="preserve">
        <w:t> </w:t>
      </w:r>
      <w:r xml:space="preserve">
        <w:t> </w:t>
      </w:r>
      <w:r>
        <w:t xml:space="preserve">Of the amounts appropriated under Subsection (a) of this section, the Health and Human Services Commission shall transfer the following amounts from Goal A, Medicaid Client Services, to the following strategies as listed in Chapter 605 (S.B. 1), Acts of the 85th Legislature, Regular Session, 2017 (the General Appropriations Act):</w:t>
      </w:r>
    </w:p>
    <w:p w:rsidR="003F3435" w:rsidRDefault="0032493E">
      <w:pPr>
        <w:spacing w:line="480" w:lineRule="auto"/>
        <w:ind w:firstLine="1440"/>
        <w:jc w:val="both"/>
      </w:pPr>
      <w:r>
        <w:t xml:space="preserve">(1)</w:t>
      </w:r>
      <w:r xml:space="preserve">
        <w:t> </w:t>
      </w:r>
      <w:r xml:space="preserve">
        <w:t> </w:t>
      </w:r>
      <w:r>
        <w:t xml:space="preserve">$5,500,000 to Strategy D.2.3., Community Mental Health Crisis Services; and</w:t>
      </w:r>
    </w:p>
    <w:p w:rsidR="003F3435" w:rsidRDefault="0032493E">
      <w:pPr>
        <w:spacing w:line="480" w:lineRule="auto"/>
        <w:ind w:firstLine="1440"/>
        <w:jc w:val="both"/>
      </w:pPr>
      <w:r>
        <w:t xml:space="preserve">(2)</w:t>
      </w:r>
      <w:r xml:space="preserve">
        <w:t> </w:t>
      </w:r>
      <w:r xml:space="preserve">
        <w:t> </w:t>
      </w:r>
      <w:r>
        <w:t xml:space="preserve">$2,000,000 to Strategy D.2.2., Community Mental Health Services - Children.</w:t>
      </w:r>
    </w:p>
    <w:p w:rsidR="003F3435" w:rsidRDefault="0032493E">
      <w:pPr>
        <w:spacing w:line="480" w:lineRule="auto"/>
        <w:jc w:val="both"/>
      </w:pPr>
      <w:r>
        <w:rPr>
          <w:b/>
        </w:rPr>
        <w:t xml:space="preserve">O.</w:t>
      </w:r>
      <w:r xml:space="preserve">
        <w:t> </w:t>
      </w:r>
      <w:r xml:space="preserve">
        <w:t> </w:t>
      </w:r>
      <w:r>
        <w:t xml:space="preserve">Suspend Senate Rule 12.04 (3) to allow the Conference Committee to exceed the highest or be less than the lowest of items of appropriation that are contained in the House and Senate versions of the bill in different amounts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HEALTH AND HUMAN SERVICES COMMISSION: STATE HOSPITAL CONSTRUCTION.  In addition to amounts previously appropriated for the state fiscal biennium ending August 31, 2019, $445,354,363 is appropriated from the economic stabilization fund to the Health and Human Services Commission for the two-year period beginning on the effective date of this Act for continuing improvements to state hospital facilities under Strategy G.4.2., Facility Capital Repairs and Renovations, as listed in Chapter 605 (S.B. 1), Acts of the 85th Legislature, Regular Session, 2017 (the General Appropriations Act), as follows:</w:t>
      </w:r>
    </w:p>
    <w:p w:rsidR="003F3435" w:rsidRDefault="0032493E">
      <w:pPr>
        <w:spacing w:line="480" w:lineRule="auto"/>
        <w:ind w:firstLine="1440"/>
        <w:jc w:val="both"/>
      </w:pPr>
      <w:r>
        <w:t xml:space="preserve">(1)</w:t>
      </w:r>
      <w:r xml:space="preserve">
        <w:t> </w:t>
      </w:r>
      <w:r xml:space="preserve">
        <w:t> </w:t>
      </w:r>
      <w:r>
        <w:t xml:space="preserve">$90,054,363 for construction of a 100-bed non-maximum security unit at Rusk State Hospital;</w:t>
      </w:r>
    </w:p>
    <w:p w:rsidR="003F3435" w:rsidRDefault="0032493E">
      <w:pPr>
        <w:spacing w:line="480" w:lineRule="auto"/>
        <w:ind w:firstLine="1440"/>
        <w:jc w:val="both"/>
      </w:pPr>
      <w:r>
        <w:t xml:space="preserve">(2)</w:t>
      </w:r>
      <w:r xml:space="preserve">
        <w:t> </w:t>
      </w:r>
      <w:r xml:space="preserve">
        <w:t> </w:t>
      </w:r>
      <w:r>
        <w:t xml:space="preserve">$165,000,000 to begin construction of a 240-bed replacement campus of Austin State Hospital; and</w:t>
      </w:r>
    </w:p>
    <w:p w:rsidR="003F3435" w:rsidRDefault="0032493E">
      <w:pPr>
        <w:spacing w:line="480" w:lineRule="auto"/>
        <w:ind w:firstLine="1440"/>
        <w:jc w:val="both"/>
      </w:pPr>
      <w:r>
        <w:t xml:space="preserve">(3)</w:t>
      </w:r>
      <w:r xml:space="preserve">
        <w:t> </w:t>
      </w:r>
      <w:r xml:space="preserve">
        <w:t> </w:t>
      </w:r>
      <w:r>
        <w:t xml:space="preserve">$190,300,000 to begin construction of a 300-bed replacement campus of San Antonio State Hospital.</w:t>
      </w:r>
    </w:p>
    <w:p w:rsidR="003F3435" w:rsidRDefault="0032493E">
      <w:pPr>
        <w:spacing w:line="480" w:lineRule="auto"/>
        <w:jc w:val="both"/>
      </w:pPr>
      <w:r>
        <w:rPr>
          <w:b/>
        </w:rPr>
        <w:t xml:space="preserve">P.</w:t>
      </w:r>
      <w:r xml:space="preserve">
        <w:t> </w:t>
      </w:r>
      <w:r xml:space="preserve">
        <w:t> </w:t>
      </w:r>
      <w:r>
        <w:t xml:space="preserve">Suspend Senate Rule 12.04 (4) to allow the Conference Committee to exceed the amount of an item of appropriation contained in one version of the bill to read as follows:</w:t>
      </w:r>
    </w:p>
    <w:p w:rsidR="003F3435" w:rsidRDefault="0032493E">
      <w:pPr>
        <w:spacing w:line="480" w:lineRule="auto"/>
        <w:ind w:firstLine="720"/>
        <w:jc w:val="both"/>
      </w:pPr>
      <w:r>
        <w:t xml:space="preserve">SECTION</w:t>
      </w:r>
      <w:r xml:space="preserve">
        <w:t> </w:t>
      </w:r>
      <w:r>
        <w:t xml:space="preserve">28.</w:t>
      </w:r>
      <w:r xml:space="preserve">
        <w:t> </w:t>
      </w:r>
      <w:r xml:space="preserve">
        <w:t> </w:t>
      </w:r>
      <w:r>
        <w:t xml:space="preserve">HEALTH AND HUMAN SERVICES COMMISSION: STATE SUPPORTED LIVING CENTERS. </w:t>
      </w:r>
      <w:r>
        <w:t xml:space="preserve"> </w:t>
      </w:r>
      <w:r>
        <w:t xml:space="preserve">In addition to amounts previously appropriated for the state fiscal biennium ending August 31, 2019, $10,100,000 is appropriated from the general revenue fund to the Health and Human Services Commission for the state fiscal year ending August 31, 2019, for state supported living centers under Strategy G.1.1., State Supported Living Centers, as listed in Chapter 605 (S.B. 1), Acts of the 85th Legislature, Regular Session, 2017 (the General Appropriations Act).</w:t>
      </w:r>
    </w:p>
    <w:p w:rsidR="003F3435" w:rsidRDefault="0032493E">
      <w:pPr>
        <w:spacing w:line="480" w:lineRule="auto"/>
        <w:jc w:val="both"/>
      </w:pPr>
      <w:r>
        <w:rPr>
          <w:b/>
        </w:rPr>
        <w:t xml:space="preserve">Q.</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29.</w:t>
      </w:r>
      <w:r xml:space="preserve">
        <w:t> </w:t>
      </w:r>
      <w:r xml:space="preserve">
        <w:t> </w:t>
      </w:r>
      <w:r>
        <w:t xml:space="preserve">HEALTH AND HUMAN SERVICES COMMISSION: REPURPOSE OF EXPENDITURE OF FUNDS.  Notwithstanding Section 20 of the Special Provisions Relating to All Health and Human Services Agencies, page II-124, Chapter 605 (S.B. 1), Acts of the 85th Legislature, Regular Session, 2017 (the General Appropriations Act), the Health and Human Services Commission may use $63,832,747 of the amount appropriated under that Act to the commission for Goal A, Medicaid Client Services, as listed in that Act and designated under that rider for use only for the health insurance providers fee, for Medicaid client services.</w:t>
      </w:r>
    </w:p>
    <w:p w:rsidR="003F3435" w:rsidRDefault="0032493E">
      <w:pPr>
        <w:spacing w:line="480" w:lineRule="auto"/>
        <w:jc w:val="both"/>
      </w:pPr>
      <w:r>
        <w:rPr>
          <w:b/>
        </w:rPr>
        <w:t xml:space="preserve">R.</w:t>
      </w:r>
      <w:r xml:space="preserve">
        <w:t> </w:t>
      </w:r>
      <w:r xml:space="preserve">
        <w:t> </w:t>
      </w:r>
      <w:r>
        <w:t xml:space="preserve">Suspend Senate Rule 12.04 (3) to allow the Conference Committee to exceed the highest or be less than the lowest of items of appropriation that are contained in the House and Senate versions of the bill in different amounts to read as follows;</w:t>
      </w:r>
    </w:p>
    <w:p w:rsidR="003F3435" w:rsidRDefault="0032493E">
      <w:pPr>
        <w:spacing w:line="480" w:lineRule="auto"/>
        <w:jc w:val="both"/>
      </w:pPr>
      <w:r>
        <w:t xml:space="preserve">Suspend Senate Rule 12.03 (1) to allow the Conference Committee to change, alter, or amend text which is not in disagreement to read as follows:</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APPROPRIATION REDUCTION: TEXAS EDUCATION AGENCY; SUM-CERTAIN APPROPRIATION FOR FOUNDATION SCHOOL PROGRAM. </w:t>
      </w:r>
      <w:r>
        <w:t xml:space="preserve"> </w:t>
      </w:r>
      <w:r>
        <w:t xml:space="preserve">(a) </w:t>
      </w:r>
      <w:r>
        <w:t xml:space="preserve"> </w:t>
      </w:r>
      <w:r>
        <w:t xml:space="preserve">The unencumbered appropriations from the Foundation School Fund, general revenue account number 0193, to the Texas Education Agency made by Chapter 605 (S.B. 1), Acts of the 85th Legislature, Regular Session, 2017 (the General Appropriations Act), for use during the state fiscal biennium ending August 31, 2019, for Strategy A.1.1., FSP - Equalized Operations, as listed in that Act, are reduced by $903,300,000.</w:t>
      </w:r>
    </w:p>
    <w:p w:rsidR="003F3435" w:rsidRDefault="0032493E">
      <w:pPr>
        <w:spacing w:line="480" w:lineRule="auto"/>
        <w:ind w:firstLine="720"/>
        <w:jc w:val="both"/>
      </w:pPr>
      <w:r>
        <w:t xml:space="preserve">(b)</w:t>
      </w:r>
      <w:r xml:space="preserve">
        <w:t> </w:t>
      </w:r>
      <w:r xml:space="preserve">
        <w:t> </w:t>
      </w:r>
      <w:r>
        <w:t xml:space="preserve">Notwithstanding Rider 3, page III-5, Chapter 605 (S.B. 1), Acts of the 85th Legislature, Regular Session, 2017 (the General Appropriations Act), to the bill pattern of the appropriations to the Texas Education Agency, the sum-certain appropriation to the Foundation School Program for the state fiscal year ending August 31, 2019, is $21,495,735,602.</w:t>
      </w:r>
    </w:p>
    <w:p w:rsidR="003F3435" w:rsidRDefault="0032493E">
      <w:pPr>
        <w:spacing w:line="480" w:lineRule="auto"/>
        <w:jc w:val="both"/>
      </w:pPr>
      <w:r>
        <w:rPr>
          <w:b/>
        </w:rPr>
        <w:t xml:space="preserve">S.</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TEXAS EDUCATION AGENCY: SPECIAL EDUCATION SUPPORTS AND MAINTENANCE OF STATE FINANCIAL SUPPORT FOR SPECIAL EDUCATION.  (a) </w:t>
      </w:r>
      <w:r>
        <w:t xml:space="preserve"> </w:t>
      </w:r>
      <w:r>
        <w:t xml:space="preserve">In addition to amounts previously appropriated for the state fiscal biennium ending August 31, 2019, the following amounts are appropriated from the economic stabilization fund to the Texas Education Agency for the two- year period beginning on the effective date of this Act for the following purposes:</w:t>
      </w:r>
    </w:p>
    <w:p w:rsidR="003F3435" w:rsidRDefault="0032493E">
      <w:pPr>
        <w:spacing w:line="480" w:lineRule="auto"/>
        <w:ind w:firstLine="1440"/>
        <w:jc w:val="both"/>
      </w:pPr>
      <w:r>
        <w:t xml:space="preserve">(1)</w:t>
      </w:r>
      <w:r xml:space="preserve">
        <w:t> </w:t>
      </w:r>
      <w:r xml:space="preserve">
        <w:t> </w:t>
      </w:r>
      <w:r>
        <w:t xml:space="preserve">$33,302,428 to offset federal funds withheld or expected to be withheld as a result of a failure to maintain state financial support for special education under 20 U.S.C. Section 1412(a)(18) during the state fiscal year ending August 31, 2012;</w:t>
      </w:r>
    </w:p>
    <w:p w:rsidR="003F3435" w:rsidRDefault="0032493E">
      <w:pPr>
        <w:spacing w:line="480" w:lineRule="auto"/>
        <w:ind w:firstLine="1440"/>
        <w:jc w:val="both"/>
      </w:pPr>
      <w:r>
        <w:t xml:space="preserve">(2)</w:t>
      </w:r>
      <w:r xml:space="preserve">
        <w:t> </w:t>
      </w:r>
      <w:r xml:space="preserve">
        <w:t> </w:t>
      </w:r>
      <w:r>
        <w:t xml:space="preserve">$74,626,551 to negotiate a settlement agreement with the federal government to prevent the withholding of federal funds as a result of a failure to maintain state financial support for special education under 20 U.S.C. Section 1412(a)(18) during the state fiscal years ending August 31, 2017 (estimated to be $41,594,326), and August 31, 2018 (estimated to be $33,032,225); and</w:t>
      </w:r>
    </w:p>
    <w:p w:rsidR="003F3435" w:rsidRDefault="0032493E">
      <w:pPr>
        <w:spacing w:line="480" w:lineRule="auto"/>
        <w:ind w:firstLine="1440"/>
        <w:jc w:val="both"/>
      </w:pPr>
      <w:r>
        <w:t xml:space="preserve">(3)</w:t>
      </w:r>
      <w:r xml:space="preserve">
        <w:t> </w:t>
      </w:r>
      <w:r xml:space="preserve">
        <w:t> </w:t>
      </w:r>
      <w:r>
        <w:t xml:space="preserve">$111,625,833 for the following strategies as listed in Chapter 605 (S.B. 1), Acts of the 85th Legislature, Regular Session, 2017 (the General Appropriations Act), to prevent a failure to maintain state financial support for special education under 20 U.S.C. Section 1412(a)(18) during the state fiscal year ending August 31, 2019:</w:t>
      </w:r>
    </w:p>
    <w:p w:rsidR="003F3435" w:rsidRDefault="0032493E">
      <w:pPr>
        <w:spacing w:line="480" w:lineRule="auto"/>
        <w:ind w:firstLine="2160"/>
        <w:jc w:val="both"/>
      </w:pPr>
      <w:r>
        <w:t xml:space="preserve">(A)</w:t>
      </w:r>
      <w:r xml:space="preserve">
        <w:t> </w:t>
      </w:r>
      <w:r xml:space="preserve">
        <w:t> </w:t>
      </w:r>
      <w:r>
        <w:t xml:space="preserve">$50,000,000 for Strategy A.2.3., Students with Disabilities, for grants to reimburse school districts for:</w:t>
      </w:r>
    </w:p>
    <w:p w:rsidR="003F3435" w:rsidRDefault="0032493E">
      <w:pPr>
        <w:spacing w:line="480" w:lineRule="auto"/>
        <w:ind w:firstLine="2880"/>
        <w:jc w:val="both"/>
      </w:pPr>
      <w:r>
        <w:t xml:space="preserve">(i)</w:t>
      </w:r>
      <w:r xml:space="preserve">
        <w:t> </w:t>
      </w:r>
      <w:r xml:space="preserve">
        <w:t> </w:t>
      </w:r>
      <w:r>
        <w:t xml:space="preserve">providing extended school year services to students enrolled in a special education program under Subchapter A, Chapter 29, Education Code;</w:t>
      </w:r>
    </w:p>
    <w:p w:rsidR="003F3435" w:rsidRDefault="0032493E">
      <w:pPr>
        <w:spacing w:line="480" w:lineRule="auto"/>
        <w:ind w:firstLine="2880"/>
        <w:jc w:val="both"/>
      </w:pPr>
      <w:r>
        <w:t xml:space="preserve">(ii)</w:t>
      </w:r>
      <w:r xml:space="preserve">
        <w:t> </w:t>
      </w:r>
      <w:r xml:space="preserve">
        <w:t> </w:t>
      </w:r>
      <w:r>
        <w:t xml:space="preserve">costs related to identification of students eligible to participate in a school district's special education program under Section 29.003, Education Code, including full individual and initial evaluations and independent education evaluations; and</w:t>
      </w:r>
    </w:p>
    <w:p w:rsidR="003F3435" w:rsidRDefault="0032493E">
      <w:pPr>
        <w:spacing w:line="480" w:lineRule="auto"/>
        <w:ind w:firstLine="2880"/>
        <w:jc w:val="both"/>
      </w:pPr>
      <w:r>
        <w:t xml:space="preserve">(iii)</w:t>
      </w:r>
      <w:r xml:space="preserve">
        <w:t> </w:t>
      </w:r>
      <w:r xml:space="preserve">
        <w:t> </w:t>
      </w:r>
      <w:r>
        <w:t xml:space="preserve">compensatory services costs related to the provision of services to students under the Individuals with Disabilities Education Act (20 U.S.C. Section 1400 et seq.);</w:t>
      </w:r>
    </w:p>
    <w:p w:rsidR="003F3435" w:rsidRDefault="0032493E">
      <w:pPr>
        <w:spacing w:line="480" w:lineRule="auto"/>
        <w:ind w:firstLine="2160"/>
        <w:jc w:val="both"/>
      </w:pPr>
      <w:r>
        <w:t xml:space="preserve">(B)</w:t>
      </w:r>
      <w:r xml:space="preserve">
        <w:t> </w:t>
      </w:r>
      <w:r xml:space="preserve">
        <w:t> </w:t>
      </w:r>
      <w:r>
        <w:t xml:space="preserve">$478,500 for information technology needs related to special education supports under Strategy B.3.5., Information Systems - Technology; and</w:t>
      </w:r>
    </w:p>
    <w:p w:rsidR="003F3435" w:rsidRDefault="0032493E">
      <w:pPr>
        <w:spacing w:line="480" w:lineRule="auto"/>
        <w:ind w:firstLine="2160"/>
        <w:jc w:val="both"/>
      </w:pPr>
      <w:r>
        <w:t xml:space="preserve">(C)</w:t>
      </w:r>
      <w:r xml:space="preserve">
        <w:t> </w:t>
      </w:r>
      <w:r xml:space="preserve">
        <w:t> </w:t>
      </w:r>
      <w:r>
        <w:t xml:space="preserve">$61,147,333 for special education funding under Strategy A.1.1., FSP - Equalized Operations.</w:t>
      </w:r>
    </w:p>
    <w:p w:rsidR="003F3435" w:rsidRDefault="0032493E">
      <w:pPr>
        <w:spacing w:line="480" w:lineRule="auto"/>
        <w:ind w:firstLine="720"/>
        <w:jc w:val="both"/>
      </w:pPr>
      <w:r>
        <w:t xml:space="preserve">(b)</w:t>
      </w:r>
      <w:r xml:space="preserve">
        <w:t> </w:t>
      </w:r>
      <w:r xml:space="preserve">
        <w:t> </w:t>
      </w:r>
      <w:r>
        <w:t xml:space="preserve">The amount appropriated under Subsection (a)(1) of this section must be used in the same manner and for the same purposes as the withheld federal funds would have been provided.</w:t>
      </w:r>
    </w:p>
    <w:p w:rsidR="003F3435" w:rsidRDefault="0032493E">
      <w:pPr>
        <w:spacing w:line="480" w:lineRule="auto"/>
        <w:ind w:firstLine="720"/>
        <w:jc w:val="both"/>
      </w:pPr>
      <w:r>
        <w:t xml:space="preserve">(c)</w:t>
      </w:r>
      <w:r xml:space="preserve">
        <w:t> </w:t>
      </w:r>
      <w:r xml:space="preserve">
        <w:t> </w:t>
      </w:r>
      <w:r>
        <w:t xml:space="preserve">The amounts appropriated under Subsections (a)(2) and (3)(C) of this section must be used to provide funding for public schools under Strategy A.1.1., FSP - Equalized Operations, as listed in Chapter 605 (S.B. 1), Acts of the 85th Legislature, Regular Session, 2017 (the General Appropriations Act), to be distributed for each full-time equivalent student in average daily attendance in a special education program under Subchapter A, Chapter 29, Education Code, in proportion to the applicable weight for the student under the public school finance system.</w:t>
      </w:r>
    </w:p>
    <w:p w:rsidR="003F3435" w:rsidRDefault="0032493E">
      <w:pPr>
        <w:spacing w:line="480" w:lineRule="auto"/>
        <w:ind w:firstLine="720"/>
        <w:jc w:val="both"/>
      </w:pPr>
      <w:r>
        <w:t xml:space="preserve">(d)</w:t>
      </w:r>
      <w:r xml:space="preserve">
        <w:t> </w:t>
      </w:r>
      <w:r xml:space="preserve">
        <w:t> </w:t>
      </w:r>
      <w:r>
        <w:t xml:space="preserve">Not later than December 31, 2020, the Texas Education Agency shall report to the Legislative Budget Board and the office of the governor regarding the use of funds appropriated under Subsection (a)(3)(A) of this section.</w:t>
      </w:r>
    </w:p>
    <w:p w:rsidR="003F3435" w:rsidRDefault="0032493E">
      <w:pPr>
        <w:spacing w:line="480" w:lineRule="auto"/>
        <w:jc w:val="both"/>
      </w:pPr>
      <w:r>
        <w:rPr>
          <w:b/>
        </w:rPr>
        <w:t xml:space="preserve">T.</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32.</w:t>
      </w:r>
      <w:r xml:space="preserve">
        <w:t> </w:t>
      </w:r>
      <w:r xml:space="preserve">
        <w:t> </w:t>
      </w:r>
      <w:r>
        <w:t xml:space="preserve">TEXAS EDUCATION AGENCY: POST-DISASTER SCHOOL SAFETY.  (a) </w:t>
      </w:r>
      <w:r>
        <w:t xml:space="preserve"> </w:t>
      </w:r>
      <w:r>
        <w:t xml:space="preserve">In addition to amounts previously appropriated for the state fiscal biennium ending August 31, 2019, $10,930,000 is appropriated from the economic stabilization fund to the Texas Education Agency for the two-year period beginning on the effective date of this Act to provide a grant to a school district that experienced a school shooting resulting in one or more fatalities that occurred during the state fiscal biennium ending August 31, 2019.</w:t>
      </w:r>
    </w:p>
    <w:p w:rsidR="003F3435" w:rsidRDefault="0032493E">
      <w:pPr>
        <w:spacing w:line="480" w:lineRule="auto"/>
        <w:ind w:firstLine="720"/>
        <w:jc w:val="both"/>
      </w:pPr>
      <w:r>
        <w:t xml:space="preserve">(b)</w:t>
      </w:r>
      <w:r xml:space="preserve">
        <w:t> </w:t>
      </w:r>
      <w:r xml:space="preserve">
        <w:t> </w:t>
      </w:r>
      <w:r>
        <w:t xml:space="preserve">The Texas Education Agency may provide a grant to a school district with funding appropriated under Subsection (a) of this section only for uses relating to necessary and appropriate post-disaster recovery approved by the agency in accordance with procedures adopted under general law.</w:t>
      </w:r>
    </w:p>
    <w:p w:rsidR="003F3435" w:rsidRDefault="0032493E">
      <w:pPr>
        <w:spacing w:line="480" w:lineRule="auto"/>
        <w:jc w:val="both"/>
      </w:pPr>
      <w:r>
        <w:rPr>
          <w:b/>
        </w:rPr>
        <w:t xml:space="preserve">U.</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33.</w:t>
      </w:r>
      <w:r xml:space="preserve">
        <w:t> </w:t>
      </w:r>
      <w:r xml:space="preserve">
        <w:t> </w:t>
      </w:r>
      <w:r>
        <w:t xml:space="preserve">TEXAS EDUCATION AGENCY: ADDITIONAL APPROPRIATIONS FOR SCHOOL SAFETY.  In addition to amounts previously appropriated for the state fiscal biennium ending August 31, 2019, $100,000,000 is appropriated from the economic stabilization fund to the Texas Education Agency for the two- year period beginning on the effective date of this Act to provide funding to public schools, including the School for the Blind and Visually Impaired and the School for the Deaf, under Strategy B.2.2., Health and Safety, as listed in Chapter 605 (S.B. 1), Acts of the 85th Legislature, Regular Session, 2017 (the General Appropriations Act), for:</w:t>
      </w:r>
    </w:p>
    <w:p w:rsidR="003F3435" w:rsidRDefault="0032493E">
      <w:pPr>
        <w:spacing w:line="480" w:lineRule="auto"/>
        <w:ind w:firstLine="1440"/>
        <w:jc w:val="both"/>
      </w:pPr>
      <w:r>
        <w:t xml:space="preserve">(1)</w:t>
      </w:r>
      <w:r xml:space="preserve">
        <w:t> </w:t>
      </w:r>
      <w:r xml:space="preserve">
        <w:t> </w:t>
      </w:r>
      <w:r>
        <w:t xml:space="preserve">exterior doors with push bars;</w:t>
      </w:r>
    </w:p>
    <w:p w:rsidR="003F3435" w:rsidRDefault="0032493E">
      <w:pPr>
        <w:spacing w:line="480" w:lineRule="auto"/>
        <w:ind w:firstLine="1440"/>
        <w:jc w:val="both"/>
      </w:pPr>
      <w:r>
        <w:t xml:space="preserve">(2)</w:t>
      </w:r>
      <w:r xml:space="preserve">
        <w:t> </w:t>
      </w:r>
      <w:r xml:space="preserve">
        <w:t> </w:t>
      </w:r>
      <w:r>
        <w:t xml:space="preserve">metal detectors at school entrances;</w:t>
      </w:r>
    </w:p>
    <w:p w:rsidR="003F3435" w:rsidRDefault="0032493E">
      <w:pPr>
        <w:spacing w:line="480" w:lineRule="auto"/>
        <w:ind w:firstLine="1440"/>
        <w:jc w:val="both"/>
      </w:pPr>
      <w:r>
        <w:t xml:space="preserve">(3)</w:t>
      </w:r>
      <w:r xml:space="preserve">
        <w:t> </w:t>
      </w:r>
      <w:r xml:space="preserve">
        <w:t> </w:t>
      </w:r>
      <w:r>
        <w:t xml:space="preserve">erected vehicle barriers;</w:t>
      </w:r>
    </w:p>
    <w:p w:rsidR="003F3435" w:rsidRDefault="0032493E">
      <w:pPr>
        <w:spacing w:line="480" w:lineRule="auto"/>
        <w:ind w:firstLine="1440"/>
        <w:jc w:val="both"/>
      </w:pPr>
      <w:r>
        <w:t xml:space="preserve">(4)</w:t>
      </w:r>
      <w:r xml:space="preserve">
        <w:t> </w:t>
      </w:r>
      <w:r xml:space="preserve">
        <w:t> </w:t>
      </w:r>
      <w:r>
        <w:t xml:space="preserve">security systems that monitor and record school entrances, exits, and hallways;</w:t>
      </w:r>
    </w:p>
    <w:p w:rsidR="003F3435" w:rsidRDefault="0032493E">
      <w:pPr>
        <w:spacing w:line="480" w:lineRule="auto"/>
        <w:ind w:firstLine="1440"/>
        <w:jc w:val="both"/>
      </w:pPr>
      <w:r>
        <w:t xml:space="preserve">(5)</w:t>
      </w:r>
      <w:r xml:space="preserve">
        <w:t> </w:t>
      </w:r>
      <w:r xml:space="preserve">
        <w:t> </w:t>
      </w:r>
      <w:r>
        <w:t xml:space="preserve">campus-wide active shooter alarm systems that are separate from fire alarms;</w:t>
      </w:r>
    </w:p>
    <w:p w:rsidR="003F3435" w:rsidRDefault="0032493E">
      <w:pPr>
        <w:spacing w:line="480" w:lineRule="auto"/>
        <w:ind w:firstLine="1440"/>
        <w:jc w:val="both"/>
      </w:pPr>
      <w:r>
        <w:t xml:space="preserve">(6)</w:t>
      </w:r>
      <w:r xml:space="preserve">
        <w:t> </w:t>
      </w:r>
      <w:r xml:space="preserve">
        <w:t> </w:t>
      </w:r>
      <w:r>
        <w:t xml:space="preserve">two-way radio systems;</w:t>
      </w:r>
    </w:p>
    <w:p w:rsidR="003F3435" w:rsidRDefault="0032493E">
      <w:pPr>
        <w:spacing w:line="480" w:lineRule="auto"/>
        <w:ind w:firstLine="1440"/>
        <w:jc w:val="both"/>
      </w:pPr>
      <w:r>
        <w:t xml:space="preserve">(7)</w:t>
      </w:r>
      <w:r xml:space="preserve">
        <w:t> </w:t>
      </w:r>
      <w:r xml:space="preserve">
        <w:t> </w:t>
      </w:r>
      <w:r>
        <w:t xml:space="preserve">perimeter security fencing;</w:t>
      </w:r>
    </w:p>
    <w:p w:rsidR="003F3435" w:rsidRDefault="0032493E">
      <w:pPr>
        <w:spacing w:line="480" w:lineRule="auto"/>
        <w:ind w:firstLine="1440"/>
        <w:jc w:val="both"/>
      </w:pPr>
      <w:r>
        <w:t xml:space="preserve">(8)</w:t>
      </w:r>
      <w:r xml:space="preserve">
        <w:t> </w:t>
      </w:r>
      <w:r xml:space="preserve">
        <w:t> </w:t>
      </w:r>
      <w:r>
        <w:t xml:space="preserve">bullet-resistant glass or film for school entrances; and</w:t>
      </w:r>
    </w:p>
    <w:p w:rsidR="003F3435" w:rsidRDefault="0032493E">
      <w:pPr>
        <w:spacing w:line="480" w:lineRule="auto"/>
        <w:ind w:firstLine="1440"/>
        <w:jc w:val="both"/>
      </w:pPr>
      <w:r>
        <w:t xml:space="preserve">(9)</w:t>
      </w:r>
      <w:r xml:space="preserve">
        <w:t> </w:t>
      </w:r>
      <w:r xml:space="preserve">
        <w:t> </w:t>
      </w:r>
      <w:r>
        <w:t xml:space="preserve">door-locking systems.</w:t>
      </w:r>
    </w:p>
    <w:p w:rsidR="003F3435" w:rsidRDefault="0032493E">
      <w:pPr>
        <w:spacing w:line="480" w:lineRule="auto"/>
        <w:jc w:val="both"/>
      </w:pPr>
      <w:r>
        <w:rPr>
          <w:b/>
        </w:rPr>
        <w:t xml:space="preserve">V.</w:t>
      </w:r>
      <w:r xml:space="preserve">
        <w:t> </w:t>
      </w:r>
      <w:r xml:space="preserve">
        <w:t> </w:t>
      </w:r>
      <w:r>
        <w:t xml:space="preserve">Suspend Senate Rule 12.04 (2) to allow the Conference Committee to change items of appropriation that are the same in both versions to read as follows:</w:t>
      </w:r>
    </w:p>
    <w:p w:rsidR="003F3435" w:rsidRDefault="0032493E">
      <w:pPr>
        <w:spacing w:line="480" w:lineRule="auto"/>
        <w:ind w:firstLine="720"/>
        <w:jc w:val="both"/>
      </w:pPr>
      <w:r>
        <w:t xml:space="preserve">SECTION</w:t>
      </w:r>
      <w:r xml:space="preserve">
        <w:t> </w:t>
      </w:r>
      <w:r>
        <w:t xml:space="preserve">34.</w:t>
      </w:r>
      <w:r xml:space="preserve">
        <w:t> </w:t>
      </w:r>
      <w:r xml:space="preserve">
        <w:t> </w:t>
      </w:r>
      <w:r>
        <w:t xml:space="preserve">TEXAS EDUCATION AGENCY: EXPENSES RELATED TO HURRICANE HARVEY.  (a) </w:t>
      </w:r>
      <w:r>
        <w:t xml:space="preserve"> </w:t>
      </w:r>
      <w:r>
        <w:t xml:space="preserve">In addition to amounts previously appropriated for the state fiscal biennium ending August 31, 2019, the following amounts are appropriated from the economic stabilization fund to the Texas Education Agency for the state fiscal year ending August 31, 2019, for Strategy A.1.1., FSP - Equalized Operations, as listed in Chapter 605 (S.B. 1), Acts of the 85th Legislature, Regular Session, 2017 (the General Appropriations Act), for the following purposes related to increased state costs under the Foundation School Program resulting from Hurricane Harvey:</w:t>
      </w:r>
    </w:p>
    <w:p w:rsidR="003F3435" w:rsidRDefault="0032493E">
      <w:pPr>
        <w:spacing w:line="480" w:lineRule="auto"/>
        <w:ind w:firstLine="1440"/>
        <w:jc w:val="both"/>
      </w:pPr>
      <w:r>
        <w:t xml:space="preserve">(1)</w:t>
      </w:r>
      <w:r xml:space="preserve">
        <w:t> </w:t>
      </w:r>
      <w:r xml:space="preserve">
        <w:t> </w:t>
      </w:r>
      <w:r>
        <w:t xml:space="preserve">$271,300,000 for:</w:t>
      </w:r>
    </w:p>
    <w:p w:rsidR="003F3435" w:rsidRDefault="0032493E">
      <w:pPr>
        <w:spacing w:line="480" w:lineRule="auto"/>
        <w:ind w:firstLine="2160"/>
        <w:jc w:val="both"/>
      </w:pPr>
      <w:r>
        <w:t xml:space="preserve">(A)</w:t>
      </w:r>
      <w:r xml:space="preserve">
        <w:t> </w:t>
      </w:r>
      <w:r xml:space="preserve">
        <w:t> </w:t>
      </w:r>
      <w:r>
        <w:t xml:space="preserve">increased student costs;</w:t>
      </w:r>
    </w:p>
    <w:p w:rsidR="003F3435" w:rsidRDefault="0032493E">
      <w:pPr>
        <w:spacing w:line="480" w:lineRule="auto"/>
        <w:ind w:firstLine="2160"/>
        <w:jc w:val="both"/>
      </w:pPr>
      <w:r>
        <w:t xml:space="preserve">(B)</w:t>
      </w:r>
      <w:r xml:space="preserve">
        <w:t> </w:t>
      </w:r>
      <w:r xml:space="preserve">
        <w:t> </w:t>
      </w:r>
      <w:r>
        <w:t xml:space="preserve">the reduction in school district property values; and</w:t>
      </w:r>
    </w:p>
    <w:p w:rsidR="003F3435" w:rsidRDefault="0032493E">
      <w:pPr>
        <w:spacing w:line="480" w:lineRule="auto"/>
        <w:ind w:firstLine="2160"/>
        <w:jc w:val="both"/>
      </w:pPr>
      <w:r>
        <w:t xml:space="preserve">(C)</w:t>
      </w:r>
      <w:r xml:space="preserve">
        <w:t> </w:t>
      </w:r>
      <w:r xml:space="preserve">
        <w:t> </w:t>
      </w:r>
      <w:r>
        <w:t xml:space="preserve">the reduction of the amount owed by school districts under Chapter 41, Education Code, due to disaster remediation costs as provided by Section 41.0931, Education Code; and</w:t>
      </w:r>
    </w:p>
    <w:p w:rsidR="003F3435" w:rsidRDefault="0032493E">
      <w:pPr>
        <w:spacing w:line="480" w:lineRule="auto"/>
        <w:ind w:firstLine="1440"/>
        <w:jc w:val="both"/>
      </w:pPr>
      <w:r>
        <w:t xml:space="preserve">(2)</w:t>
      </w:r>
      <w:r xml:space="preserve">
        <w:t> </w:t>
      </w:r>
      <w:r xml:space="preserve">
        <w:t> </w:t>
      </w:r>
      <w:r>
        <w:t xml:space="preserve">$535,200,000 for the adjustment of school district property values under Section 42.2523, Education Code, and reimbursement to school districts for disaster remediation costs under Section 42.2524, Education Code.</w:t>
      </w:r>
    </w:p>
    <w:p w:rsidR="003F3435" w:rsidRDefault="0032493E">
      <w:pPr>
        <w:spacing w:line="480" w:lineRule="auto"/>
        <w:ind w:firstLine="720"/>
        <w:jc w:val="both"/>
      </w:pPr>
      <w:r>
        <w:t xml:space="preserve">(b)</w:t>
      </w:r>
      <w:r xml:space="preserve">
        <w:t> </w:t>
      </w:r>
      <w:r xml:space="preserve">
        <w:t> </w:t>
      </w:r>
      <w:r>
        <w:t xml:space="preserve">In addition to other amounts appropriated for the state fiscal year ending August 31, 2019, $636,000,000 is appropriated from the economic stabilization fund to the Texas Education Agency for the two-year period beginning on the effective date of this Act for the increased state costs under the Foundation School Program resulting from the reduction in school district property values associated with Hurricane Harvey.</w:t>
      </w:r>
    </w:p>
    <w:p w:rsidR="003F3435" w:rsidRDefault="0032493E">
      <w:pPr>
        <w:spacing w:line="480" w:lineRule="auto"/>
        <w:jc w:val="both"/>
      </w:pPr>
      <w:r>
        <w:rPr>
          <w:b/>
        </w:rPr>
        <w:t xml:space="preserve">W.</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53.</w:t>
      </w:r>
      <w:r xml:space="preserve">
        <w:t> </w:t>
      </w:r>
      <w:r xml:space="preserve">
        <w:t> </w:t>
      </w:r>
      <w:r>
        <w:t xml:space="preserve">DEPARTMENT OF CRIMINAL JUSTICE: SURVEILLANCE CAMERAS.  In addition to amounts previously appropriated for the state fiscal biennium ending August 31, 2019, $26,000,000 is appropriated from the economic stabilization fund to the Department of Criminal Justice for the two-year period beginning on the effective date of this Act for surveillance cameras under Strategy C.1.2., Correctional Support Operations, as listed in Chapter 605 (S.B. 1), Acts of the 85th Legislature, Regular Session, 2017 (the General Appropriations Act).</w:t>
      </w:r>
    </w:p>
    <w:p w:rsidR="003F3435" w:rsidRDefault="0032493E">
      <w:pPr>
        <w:spacing w:line="480" w:lineRule="auto"/>
        <w:jc w:val="both"/>
      </w:pPr>
      <w:r>
        <w:rPr>
          <w:b/>
        </w:rPr>
        <w:t xml:space="preserve">X.</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54.</w:t>
      </w:r>
      <w:r xml:space="preserve">
        <w:t> </w:t>
      </w:r>
      <w:r xml:space="preserve">
        <w:t> </w:t>
      </w:r>
      <w:r>
        <w:t xml:space="preserve">DEPARTMENT OF CRIMINAL JUSTICE: CORRECTIONS INFORMATION TECHNOLOGY SYSTEM PROJECT.  In addition to amounts previously appropriated for the state fiscal biennium ending August 31, 2019, $24,164,000 is appropriated from the economic stabilization fund to the Department of Criminal Justice for the two-year period beginning on the effective date of this Act for corrections information technology system projects under Strategy G.1.4., Information Resources, as listed in Chapter 605 (S.B. 1), Acts of the 85th Legislature, Regular Session, 2017 (the General Appropriations Act).</w:t>
      </w:r>
    </w:p>
    <w:p w:rsidR="003F3435" w:rsidRDefault="0032493E">
      <w:pPr>
        <w:spacing w:line="480" w:lineRule="auto"/>
        <w:jc w:val="both"/>
      </w:pPr>
      <w:r>
        <w:rPr>
          <w:b/>
        </w:rPr>
        <w:t xml:space="preserve">Y.</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55.</w:t>
      </w:r>
      <w:r xml:space="preserve">
        <w:t> </w:t>
      </w:r>
      <w:r xml:space="preserve">
        <w:t> </w:t>
      </w:r>
      <w:r>
        <w:t xml:space="preserve">DEPARTMENT OF CRIMINAL JUSTICE: REPAIR AND REHABILITATION OF BUILDINGS AND FACILITIES. In addition to amounts previously appropriated for the state fiscal biennium ending August 31, 2019, $54,000,000 is appropriated from the economic stabilization fund to the Department of Criminal Justice for the two-year period beginning on the effective date of this Act for the repair and rehabilitation of buildings and facilities under Strategy D.1.1., Major Repair of Facilities, as listed in Chapter 605 (S.B. 1), Acts of the 85th Legislature, Regular Session, 2017 (the General Appropriations Act).</w:t>
      </w:r>
    </w:p>
    <w:p w:rsidR="003F3435" w:rsidRDefault="0032493E">
      <w:pPr>
        <w:spacing w:line="480" w:lineRule="auto"/>
        <w:jc w:val="both"/>
      </w:pPr>
      <w:r>
        <w:rPr>
          <w:b/>
        </w:rPr>
        <w:t xml:space="preserve">Z.</w:t>
      </w:r>
      <w:r xml:space="preserve">
        <w:t> </w:t>
      </w:r>
      <w:r xml:space="preserve">
        <w:t> </w:t>
      </w:r>
      <w:r>
        <w:t xml:space="preserve">Suspend Senate Rule 12.04 (2) to allow the Conference Committee to change items of appropriation that are the same in both versions to read as follows:</w:t>
      </w:r>
    </w:p>
    <w:p w:rsidR="003F3435" w:rsidRDefault="0032493E">
      <w:pPr>
        <w:spacing w:line="480" w:lineRule="auto"/>
        <w:ind w:firstLine="720"/>
        <w:jc w:val="both"/>
      </w:pPr>
      <w:r>
        <w:t xml:space="preserve">SECTION</w:t>
      </w:r>
      <w:r xml:space="preserve">
        <w:t> </w:t>
      </w:r>
      <w:r>
        <w:t xml:space="preserve">56.</w:t>
      </w:r>
      <w:r xml:space="preserve">
        <w:t> </w:t>
      </w:r>
      <w:r xml:space="preserve">
        <w:t> </w:t>
      </w:r>
      <w:r>
        <w:t xml:space="preserve">DEPARTMENT OF CRIMINAL JUSTICE: CORRECTIONAL MANAGED HEALTH CARE. In addition to amounts previously appropriated for the state fiscal biennium ending August 31, 2019, $190,000,000 is appropriated from the general revenue fund to the Department of Criminal Justice for the state fiscal year ending August 31, 2019, for correctional managed health care under Strategy C.1.9., Hospital and Clinical Care, as listed in Chapter 605 (S.B. 1), Acts of the 85th Legislature, Regular Session, 2017 (the General Appropriations Act).</w:t>
      </w:r>
    </w:p>
    <w:p w:rsidR="003F3435" w:rsidRDefault="0032493E">
      <w:pPr>
        <w:spacing w:line="480" w:lineRule="auto"/>
        <w:jc w:val="both"/>
      </w:pPr>
      <w:r>
        <w:rPr>
          <w:b/>
        </w:rPr>
        <w:t xml:space="preserve">AA.</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59.</w:t>
      </w:r>
      <w:r xml:space="preserve">
        <w:t> </w:t>
      </w:r>
      <w:r xml:space="preserve">
        <w:t> </w:t>
      </w:r>
      <w:r>
        <w:t xml:space="preserve">JUVENILE JUSTICE DEPARTMENT: SURVEILLANCE CAMERAS.  In addition to amounts previously appropriated for the state fiscal biennium ending August 31, 2019, $7,547,000 is appropriated from the economic stabilization fund to the Juvenile Justice Department for the two-year period beginning on the effective date of this Act for surveillance cameras under Strategy F.1.2., Information Resources, as listed in Chapter 605 (S.B. 1), Acts of the 85th Legislature, Regular Session, 2017 (the General Appropriations Act).</w:t>
      </w:r>
    </w:p>
    <w:p w:rsidR="003F3435" w:rsidRDefault="0032493E">
      <w:pPr>
        <w:spacing w:line="480" w:lineRule="auto"/>
        <w:jc w:val="both"/>
      </w:pPr>
      <w:r>
        <w:rPr>
          <w:b/>
        </w:rPr>
        <w:t xml:space="preserve">AB.</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60.</w:t>
      </w:r>
      <w:r xml:space="preserve">
        <w:t> </w:t>
      </w:r>
      <w:r xml:space="preserve">
        <w:t> </w:t>
      </w:r>
      <w:r>
        <w:t xml:space="preserve">DEPARTMENT OF PUBLIC SAFETY: HELICOPTER REPLACEMENT.  In addition to amounts previously appropriated for the state fiscal biennium ending August 31, 2019, $6,229,489 is appropriated from the economic stabilization fund to the Department of Public Safety for the two-year period beginning on the effective date of this Act for the replacement of one helicopter under Strategy A.1.2., Criminal Interdiction, as listed in Chapter 605 (S.B. 1), Acts of the 85th Legislature, Regular Session, 2017 (the General Appropriations Act).</w:t>
      </w:r>
    </w:p>
    <w:p w:rsidR="003F3435" w:rsidRDefault="0032493E">
      <w:pPr>
        <w:spacing w:line="480" w:lineRule="auto"/>
        <w:jc w:val="both"/>
      </w:pPr>
      <w:r>
        <w:rPr>
          <w:b/>
        </w:rPr>
        <w:t xml:space="preserve">AC.</w:t>
      </w:r>
      <w:r xml:space="preserve">
        <w:t> </w:t>
      </w:r>
      <w:r xml:space="preserve">
        <w:t> </w:t>
      </w:r>
      <w:r>
        <w:t xml:space="preserve">Suspend Senate Rule 12.03 (1) to allow the Conference Committee to change, alter, or amend text which is not in disagreement to read as follows:</w:t>
      </w:r>
    </w:p>
    <w:p w:rsidR="003F3435" w:rsidRDefault="0032493E">
      <w:pPr>
        <w:spacing w:line="480" w:lineRule="auto"/>
        <w:ind w:firstLine="720"/>
        <w:jc w:val="both"/>
      </w:pPr>
      <w:r>
        <w:t xml:space="preserve">SECTION</w:t>
      </w:r>
      <w:r xml:space="preserve">
        <w:t> </w:t>
      </w:r>
      <w:r>
        <w:t xml:space="preserve">62.</w:t>
      </w:r>
      <w:r xml:space="preserve">
        <w:t> </w:t>
      </w:r>
      <w:r xml:space="preserve">
        <w:t> </w:t>
      </w:r>
      <w:r>
        <w:t xml:space="preserve">DEPARTMENT OF PUBLIC SAFETY: EXPENSES RELATED TO HURRICANE HARVEY AND OTHER NATURAL DISASTERS. In addition to amounts previously appropriated for the state fiscal biennium ending August 31, 2019, the following amounts are appropriated from the economic stabilization fund to the Department of Public Safety for the state fiscal year ending August 31, 2019, for the following strategies as listed in Chapter 605 (S.B. 1), Acts of the 85th Legislature, Regular Session, 2017 (the General Appropriations Act), for agency operations expenses related to Hurricane Harvey and other natural disasters:</w:t>
      </w:r>
    </w:p>
    <w:p w:rsidR="003F3435" w:rsidRDefault="0032493E">
      <w:pPr>
        <w:spacing w:line="480" w:lineRule="auto"/>
        <w:ind w:firstLine="1440"/>
        <w:jc w:val="both"/>
      </w:pPr>
      <w:r>
        <w:t xml:space="preserve">(1)</w:t>
      </w:r>
      <w:r xml:space="preserve">
        <w:t> </w:t>
      </w:r>
      <w:r xml:space="preserve">
        <w:t> </w:t>
      </w:r>
      <w:r>
        <w:t xml:space="preserve">$34,954,409 for Strategy A.1.1., Organized Crime;</w:t>
      </w:r>
    </w:p>
    <w:p w:rsidR="003F3435" w:rsidRDefault="0032493E">
      <w:pPr>
        <w:spacing w:line="480" w:lineRule="auto"/>
        <w:ind w:firstLine="1440"/>
        <w:jc w:val="both"/>
      </w:pPr>
      <w:r>
        <w:t xml:space="preserve">(2)</w:t>
      </w:r>
      <w:r xml:space="preserve">
        <w:t> </w:t>
      </w:r>
      <w:r xml:space="preserve">
        <w:t> </w:t>
      </w:r>
      <w:r>
        <w:t xml:space="preserve">$60,000,000 for Strategy C.1.1., Traffic Enforcement; and</w:t>
      </w:r>
    </w:p>
    <w:p w:rsidR="003F3435" w:rsidRDefault="0032493E">
      <w:pPr>
        <w:spacing w:line="480" w:lineRule="auto"/>
        <w:ind w:firstLine="1440"/>
        <w:jc w:val="both"/>
      </w:pPr>
      <w:r>
        <w:t xml:space="preserve">(3)</w:t>
      </w:r>
      <w:r xml:space="preserve">
        <w:t> </w:t>
      </w:r>
      <w:r xml:space="preserve">
        <w:t> </w:t>
      </w:r>
      <w:r>
        <w:t xml:space="preserve">$2,000,000 for Strategy G.1.3., Information Technology.</w:t>
      </w:r>
    </w:p>
    <w:p w:rsidR="003F3435" w:rsidRDefault="0032493E">
      <w:pPr>
        <w:spacing w:line="480" w:lineRule="auto"/>
        <w:jc w:val="both"/>
      </w:pPr>
      <w:r>
        <w:rPr>
          <w:b/>
        </w:rPr>
        <w:t xml:space="preserve">AD.</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66.</w:t>
      </w:r>
      <w:r xml:space="preserve">
        <w:t> </w:t>
      </w:r>
      <w:r xml:space="preserve">
        <w:t> </w:t>
      </w:r>
      <w:r>
        <w:t xml:space="preserve">GENERAL LAND OFFICE: EXPENSES RELATED TO HURRICANE HARVEY.  (a) </w:t>
      </w:r>
      <w:r>
        <w:t xml:space="preserve"> </w:t>
      </w:r>
      <w:r>
        <w:t xml:space="preserve">In addition to amounts previously appropriated for the state fiscal biennium ending August 31, 2019, the following amounts are appropriated from the economic stabilization fund to the General Land Office for the two-year period beginning on the effective date of this Act for the following strategies as listed in Chapter 605 (S.B. 1), Acts of the 85th Legislature, Regular Session, 2017 (the General Appropriations Act), to remove vessels and repair or replace structures or equipment damaged by Hurricane Harvey:</w:t>
      </w:r>
    </w:p>
    <w:p w:rsidR="003F3435" w:rsidRDefault="0032493E">
      <w:pPr>
        <w:spacing w:line="480" w:lineRule="auto"/>
        <w:ind w:firstLine="1440"/>
        <w:jc w:val="both"/>
      </w:pPr>
      <w:r>
        <w:t xml:space="preserve">(1)</w:t>
      </w:r>
      <w:r xml:space="preserve">
        <w:t> </w:t>
      </w:r>
      <w:r xml:space="preserve">
        <w:t> </w:t>
      </w:r>
      <w:r>
        <w:t xml:space="preserve">$696,921 for Strategy A.2.1., Asset Management;</w:t>
      </w:r>
    </w:p>
    <w:p w:rsidR="003F3435" w:rsidRDefault="0032493E">
      <w:pPr>
        <w:spacing w:line="480" w:lineRule="auto"/>
        <w:ind w:firstLine="1440"/>
        <w:jc w:val="both"/>
      </w:pPr>
      <w:r>
        <w:t xml:space="preserve">(2)</w:t>
      </w:r>
      <w:r xml:space="preserve">
        <w:t> </w:t>
      </w:r>
      <w:r xml:space="preserve">
        <w:t> </w:t>
      </w:r>
      <w:r>
        <w:t xml:space="preserve">$20,459,797 for Strategy B.1.1., Coastal Management;</w:t>
      </w:r>
    </w:p>
    <w:p w:rsidR="003F3435" w:rsidRDefault="0032493E">
      <w:pPr>
        <w:spacing w:line="480" w:lineRule="auto"/>
        <w:ind w:firstLine="1440"/>
        <w:jc w:val="both"/>
      </w:pPr>
      <w:r>
        <w:t xml:space="preserve">(3)</w:t>
      </w:r>
      <w:r xml:space="preserve">
        <w:t> </w:t>
      </w:r>
      <w:r xml:space="preserve">
        <w:t> </w:t>
      </w:r>
      <w:r>
        <w:t xml:space="preserve">$430,000 for Strategy B.1.2., Coastal Erosion Control Grants; and</w:t>
      </w:r>
    </w:p>
    <w:p w:rsidR="003F3435" w:rsidRDefault="0032493E">
      <w:pPr>
        <w:spacing w:line="480" w:lineRule="auto"/>
        <w:ind w:firstLine="1440"/>
        <w:jc w:val="both"/>
      </w:pPr>
      <w:r>
        <w:t xml:space="preserve">(4)</w:t>
      </w:r>
      <w:r xml:space="preserve">
        <w:t> </w:t>
      </w:r>
      <w:r xml:space="preserve">
        <w:t> </w:t>
      </w:r>
      <w:r>
        <w:t xml:space="preserve">$2,047,454 for Strategy B.2.1., Oil Spill Response.</w:t>
      </w:r>
    </w:p>
    <w:p w:rsidR="003F3435" w:rsidRDefault="0032493E">
      <w:pPr>
        <w:spacing w:line="480" w:lineRule="auto"/>
        <w:ind w:firstLine="720"/>
        <w:jc w:val="both"/>
      </w:pPr>
      <w:r>
        <w:t xml:space="preserve">(b)</w:t>
      </w:r>
      <w:r xml:space="preserve">
        <w:t> </w:t>
      </w:r>
      <w:r xml:space="preserve">
        <w:t> </w:t>
      </w:r>
      <w:r>
        <w:t xml:space="preserve">Contingent on the nonrenewal by the effective date of this Act of federal grant funding awarded by the Federal Emergency Management Agency for the building of emergency short-term housing, in addition to amounts previously appropriated for the state fiscal biennium ending August 31, 2019, $2,108,755 is appropriated from the economic stabilization fund to the General Land Office for the two-year period beginning on the effective date of this Act for full- time equivalent employees (FTEs) assigned to build emergency short-term housing under Strategy D.1.1., Rebuild Housing, as listed in Chapter 605 (S.B. 1), Acts of the 85th Legislature, Regular Session, 2017 (the General Appropriations Act).</w:t>
      </w:r>
    </w:p>
    <w:p w:rsidR="003F3435" w:rsidRDefault="0032493E">
      <w:pPr>
        <w:spacing w:line="480" w:lineRule="auto"/>
        <w:jc w:val="both"/>
      </w:pPr>
      <w:r>
        <w:rPr>
          <w:b/>
        </w:rPr>
        <w:t xml:space="preserve">AE.</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67.</w:t>
      </w:r>
      <w:r xml:space="preserve">
        <w:t> </w:t>
      </w:r>
      <w:r xml:space="preserve">
        <w:t> </w:t>
      </w:r>
      <w:r>
        <w:t xml:space="preserve">GENERAL LAND OFFICE: ABANDONED VESSEL REMOVAL. In addition to amounts previously appropriated for the state fiscal biennium ending August 31, 2019, $2,000,000 is appropriated from the Coastal Protection Account, general revenue dedicated account number 27, to the General Land Office for the two-year period beginning on the effective date of this Act for the removal of vessels abandoned as a result of Hurricane Harvey.</w:t>
      </w:r>
    </w:p>
    <w:p w:rsidR="003F3435" w:rsidRDefault="0032493E">
      <w:pPr>
        <w:spacing w:line="480" w:lineRule="auto"/>
        <w:jc w:val="both"/>
      </w:pPr>
      <w:r>
        <w:rPr>
          <w:b/>
        </w:rPr>
        <w:t xml:space="preserve">AF.</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70.</w:t>
      </w:r>
      <w:r xml:space="preserve">
        <w:t> </w:t>
      </w:r>
      <w:r xml:space="preserve">
        <w:t> </w:t>
      </w:r>
      <w:r>
        <w:t xml:space="preserve">PARKS AND WILDLIFE DEPARTMENT: BATTLESHIP "TEXAS." </w:t>
      </w:r>
      <w:r>
        <w:t xml:space="preserve"> </w:t>
      </w:r>
      <w:r>
        <w:t xml:space="preserve">(a) </w:t>
      </w:r>
      <w:r>
        <w:t xml:space="preserve"> </w:t>
      </w:r>
      <w:r>
        <w:t xml:space="preserve">Contingent on Senate Bill No.</w:t>
      </w:r>
      <w:r xml:space="preserve">
        <w:t> </w:t>
      </w:r>
      <w:r>
        <w:t xml:space="preserve">1511 or similar legislation of the 86th Legislature, Regular Session, 2019, relating to the operation of the Battleship "Texas" becoming law, in addition to amounts previously appropriated for the state fiscal biennium ending August 31, 2019, the following amounts are appropriated from the economic stabilization fund to the Parks and Wildlife Department for the two-year period beginning on the effective date of this Act for the following strategies as listed in Chapter 605 (S.B. 1), Acts of the 85th Legislature, Regular Session, 2017 (the General Appropriations Act), for the Battleship "Texas":</w:t>
      </w:r>
    </w:p>
    <w:p w:rsidR="003F3435" w:rsidRDefault="0032493E">
      <w:pPr>
        <w:spacing w:line="480" w:lineRule="auto"/>
        <w:ind w:firstLine="1440"/>
        <w:jc w:val="both"/>
      </w:pPr>
      <w:r>
        <w:t xml:space="preserve">(1)</w:t>
      </w:r>
      <w:r xml:space="preserve">
        <w:t> </w:t>
      </w:r>
      <w:r xml:space="preserve">
        <w:t> </w:t>
      </w:r>
      <w:r>
        <w:t xml:space="preserve">$35,000,000 for Strategy D.1.1., Improvements and Major Repairs; and</w:t>
      </w:r>
    </w:p>
    <w:p w:rsidR="003F3435" w:rsidRDefault="0032493E">
      <w:pPr>
        <w:spacing w:line="480" w:lineRule="auto"/>
        <w:ind w:firstLine="1440"/>
        <w:jc w:val="both"/>
      </w:pPr>
      <w:r>
        <w:t xml:space="preserve">(2)</w:t>
      </w:r>
      <w:r xml:space="preserve">
        <w:t> </w:t>
      </w:r>
      <w:r xml:space="preserve">
        <w:t> </w:t>
      </w:r>
      <w:r>
        <w:t xml:space="preserve">$500,000 for Strategy B.1.1., State Park Operations.</w:t>
      </w:r>
    </w:p>
    <w:p w:rsidR="003F3435" w:rsidRDefault="0032493E">
      <w:pPr>
        <w:spacing w:line="480" w:lineRule="auto"/>
        <w:ind w:firstLine="720"/>
        <w:jc w:val="both"/>
      </w:pPr>
      <w:r>
        <w:t xml:space="preserve">(b)</w:t>
      </w:r>
      <w:r xml:space="preserve">
        <w:t> </w:t>
      </w:r>
      <w:r xml:space="preserve">
        <w:t> </w:t>
      </w:r>
      <w:r>
        <w:t xml:space="preserve">The amount appropriated under Subsection (a)(2) may be used only to conduct a curatorial study of artifacts associated with the Battleship "Texas."</w:t>
      </w:r>
    </w:p>
    <w:p w:rsidR="003F3435" w:rsidRDefault="0032493E">
      <w:pPr>
        <w:spacing w:line="480" w:lineRule="auto"/>
        <w:jc w:val="both"/>
      </w:pPr>
      <w:r>
        <w:rPr>
          <w:b/>
        </w:rPr>
        <w:t xml:space="preserve">AG.</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72.</w:t>
      </w:r>
      <w:r xml:space="preserve">
        <w:t> </w:t>
      </w:r>
      <w:r xml:space="preserve">
        <w:t> </w:t>
      </w:r>
      <w:r>
        <w:t xml:space="preserve">PARKS AND WILDLIFE DEPARTMENT: PURCHASE OF INTEROPERABLE RADIOS.  In addition to amounts previously appropriated for the state fiscal biennium ending August 31, 2019, $5,000,000 is appropriated from the economic stabilization fund to the Parks and Wildlife Department for the state fiscal year ending August 31, 2019, for the purchase of interoperable radios under Strategy C.1.1., Enforcement Programs, as listed in Chapter 605 (S.B. 1), Acts of the 85th Legislature, Regular Session, 2017 (the General Appropriations Act).</w:t>
      </w:r>
    </w:p>
    <w:p w:rsidR="003F3435" w:rsidRDefault="0032493E">
      <w:pPr>
        <w:spacing w:line="480" w:lineRule="auto"/>
        <w:jc w:val="both"/>
      </w:pPr>
      <w:r>
        <w:rPr>
          <w:b/>
        </w:rPr>
        <w:t xml:space="preserve">AH.</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75.</w:t>
      </w:r>
      <w:r xml:space="preserve">
        <w:t> </w:t>
      </w:r>
      <w:r xml:space="preserve">
        <w:t> </w:t>
      </w:r>
      <w:r>
        <w:t xml:space="preserve">WATER DEVELOPMENT BOARD: MATCHING FUNDS FOR FEMA HAZARD MITIGATION GRANT PROGRAM. </w:t>
      </w:r>
      <w:r>
        <w:t xml:space="preserve"> </w:t>
      </w:r>
      <w:r>
        <w:t xml:space="preserve">(a) </w:t>
      </w:r>
      <w:r>
        <w:t xml:space="preserve"> </w:t>
      </w:r>
      <w:r>
        <w:t xml:space="preserve">In addition to amounts previously appropriated for the state fiscal biennium ending August 31, 2019, $273,000,000 is appropriated from the economic stabilization fund to the Water Development Board for the two-year period beginning on the effective date of this Act for the purpose of providing matching funds for projects sponsored by municipalities and counties in this state and approved for the Hazard Mitigation Grant program administered by the Federal Emergency Management Agency.</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$273,000,000 is appropriated from the Texas infrastructure resiliency fund to the Water Development Board for the two- year period beginning on the effective date of this Act for the purpose of providing matching funds for projects sponsored by municipalities and counties in this state and approved for the Hazard Mitigation Grant program administered by the Federal Emergency Management Agency.</w:t>
      </w:r>
    </w:p>
    <w:p w:rsidR="003F3435" w:rsidRDefault="0032493E">
      <w:pPr>
        <w:spacing w:line="480" w:lineRule="auto"/>
        <w:jc w:val="both"/>
      </w:pPr>
      <w:r>
        <w:rPr>
          <w:b/>
        </w:rPr>
        <w:t xml:space="preserve">AI.</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76.</w:t>
      </w:r>
      <w:r xml:space="preserve">
        <w:t> </w:t>
      </w:r>
      <w:r xml:space="preserve">
        <w:t> </w:t>
      </w:r>
      <w:r>
        <w:t xml:space="preserve">WATER DEVELOPMENT BOARD: MATCHING FUNDS FOR FEMA PUBLIC ASSISTANCE GRANT PROGRAM. </w:t>
      </w:r>
      <w:r>
        <w:t xml:space="preserve"> </w:t>
      </w:r>
      <w:r>
        <w:t xml:space="preserve">(a) </w:t>
      </w:r>
      <w:r>
        <w:t xml:space="preserve"> </w:t>
      </w:r>
      <w:r>
        <w:t xml:space="preserve">In addition to amounts previously appropriated for the state fiscal biennium ending August 31, 2019, $365,000,000 is appropriated from the economic stabilization fund to the Water Development Board for the two-year period beginning on the effective date of this Act for the purpose of providing matching funds for projects sponsored by municipalities and counties in this state and approved for the Public Assistance grant program administered by the Federal Emergency Management Agency.</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$365,000,000 is appropriated from the Texas infrastructure resiliency fund to the Water Development Board for the two-year period beginning on the effective date of this Act for the purpose of providing matching funds for projects sponsored by municipalities and counties in this state and approved for the Public Assistance grant program administered by the Federal Emergency Management Agency.</w:t>
      </w:r>
    </w:p>
    <w:p w:rsidR="003F3435" w:rsidRDefault="0032493E">
      <w:pPr>
        <w:spacing w:line="480" w:lineRule="auto"/>
        <w:ind w:firstLine="720"/>
        <w:jc w:val="both"/>
      </w:pPr>
      <w:r>
        <w:t xml:space="preserve">(c)</w:t>
      </w:r>
      <w:r xml:space="preserve">
        <w:t> </w:t>
      </w:r>
      <w:r xml:space="preserve">
        <w:t> </w:t>
      </w:r>
      <w:r>
        <w:t xml:space="preserve">Out of the amount appropriated under Subsection (a) or (b) of this section, as applicable, $30,000,000 may be used only to provide a grant to Harris County to remove accumulated siltation and sediment deposits located at the confluence of the San Jacinto River and Lake Houston.</w:t>
      </w:r>
    </w:p>
    <w:p w:rsidR="003F3435" w:rsidRDefault="0032493E">
      <w:pPr>
        <w:spacing w:line="480" w:lineRule="auto"/>
        <w:jc w:val="both"/>
      </w:pPr>
      <w:r>
        <w:rPr>
          <w:b/>
        </w:rPr>
        <w:t xml:space="preserve">AJ.</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77.</w:t>
      </w:r>
      <w:r xml:space="preserve">
        <w:t> </w:t>
      </w:r>
      <w:r xml:space="preserve">
        <w:t> </w:t>
      </w:r>
      <w:r>
        <w:t xml:space="preserve">WATER DEVELOPMENT BOARD: STATE FLOOD RISK MAPS AND STATE FLOOD PLAN.  (a) </w:t>
      </w:r>
      <w:r>
        <w:t xml:space="preserve"> </w:t>
      </w:r>
      <w:r>
        <w:t xml:space="preserve">In addition to amounts previously appropriated for the state fiscal biennium ending August 31, 2019, and in addition to other amounts appropriated by this Act, the following amounts are appropriated from the economic stabilization fund to the Water Development Board for the two- year period beginning on the effective date of this Act for the following strategies as listed in Chapter 605 (S.B. 1), Acts of the 85th Legislature, Regular Session, 2017 (the General Appropriations Act), for developing or updating flood risk maps in the state, using current data and technology standards, to support development of a state flood plan:</w:t>
      </w:r>
    </w:p>
    <w:p w:rsidR="003F3435" w:rsidRDefault="0032493E">
      <w:pPr>
        <w:spacing w:line="480" w:lineRule="auto"/>
        <w:ind w:firstLine="1440"/>
        <w:jc w:val="both"/>
      </w:pPr>
      <w:r>
        <w:t xml:space="preserve">(1)</w:t>
      </w:r>
      <w:r xml:space="preserve">
        <w:t> </w:t>
      </w:r>
      <w:r xml:space="preserve">
        <w:t> </w:t>
      </w:r>
      <w:r>
        <w:t xml:space="preserve">$43,970,000 for Strategy A.4.1., Perform Community Assistance Related to NFIP;</w:t>
      </w:r>
    </w:p>
    <w:p w:rsidR="003F3435" w:rsidRDefault="0032493E">
      <w:pPr>
        <w:spacing w:line="480" w:lineRule="auto"/>
        <w:ind w:firstLine="1440"/>
        <w:jc w:val="both"/>
      </w:pPr>
      <w:r>
        <w:t xml:space="preserve">(2)</w:t>
      </w:r>
      <w:r xml:space="preserve">
        <w:t> </w:t>
      </w:r>
      <w:r xml:space="preserve">
        <w:t> </w:t>
      </w:r>
      <w:r>
        <w:t xml:space="preserve">$1,330,000 for Strategy D.1.1., Central Administration; and</w:t>
      </w:r>
    </w:p>
    <w:p w:rsidR="003F3435" w:rsidRDefault="0032493E">
      <w:pPr>
        <w:spacing w:line="480" w:lineRule="auto"/>
        <w:ind w:firstLine="1440"/>
        <w:jc w:val="both"/>
      </w:pPr>
      <w:r>
        <w:t xml:space="preserve">(3)</w:t>
      </w:r>
      <w:r xml:space="preserve">
        <w:t> </w:t>
      </w:r>
      <w:r xml:space="preserve">
        <w:t> </w:t>
      </w:r>
      <w:r>
        <w:t xml:space="preserve">$1,700,000 for Strategy D.1.2., Information Resources.</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and in addition to other amounts appropriated by this Act, the following amounts are appropriated from the floodplain management account 0330 in the Texas infrastructure resiliency fund to the Water Development Board for the two-year period beginning on the effective date of this Act for the following strategies as listed in Chapter 605 (S.B. 1), Acts of the 85th Legislature, Regular Session, 2017 (the General Appropriations Act), for developing or updating flood risk maps in the state, using current data and technology standards, to support development of a state flood plan:</w:t>
      </w:r>
    </w:p>
    <w:p w:rsidR="003F3435" w:rsidRDefault="0032493E">
      <w:pPr>
        <w:spacing w:line="480" w:lineRule="auto"/>
        <w:ind w:firstLine="2160"/>
        <w:jc w:val="both"/>
      </w:pPr>
      <w:r>
        <w:t xml:space="preserve">(A)</w:t>
      </w:r>
      <w:r xml:space="preserve">
        <w:t> </w:t>
      </w:r>
      <w:r xml:space="preserve">
        <w:t> </w:t>
      </w:r>
      <w:r>
        <w:t xml:space="preserve">$43,970,000 for Strategy A.4.1., Perform</w:t>
      </w:r>
    </w:p>
    <w:p w:rsidR="003F3435" w:rsidRDefault="0032493E">
      <w:pPr>
        <w:spacing w:line="480" w:lineRule="auto"/>
        <w:ind w:firstLine="720"/>
        <w:ind w:start="720"/>
        <w:jc w:val="both"/>
      </w:pPr>
      <w:r>
        <w:t xml:space="preserve">Community Assistance Related to NFIP;</w:t>
      </w:r>
    </w:p>
    <w:p w:rsidR="003F3435" w:rsidRDefault="0032493E">
      <w:pPr>
        <w:spacing w:line="480" w:lineRule="auto"/>
        <w:ind w:firstLine="2160"/>
        <w:jc w:val="both"/>
      </w:pPr>
      <w:r>
        <w:t xml:space="preserve">(B)</w:t>
      </w:r>
      <w:r xml:space="preserve">
        <w:t> </w:t>
      </w:r>
      <w:r xml:space="preserve">
        <w:t> </w:t>
      </w:r>
      <w:r>
        <w:t xml:space="preserve">$1,330,000 for Strategy D.1.1., Central Administration; and</w:t>
      </w:r>
    </w:p>
    <w:p w:rsidR="003F3435" w:rsidRDefault="0032493E">
      <w:pPr>
        <w:spacing w:line="480" w:lineRule="auto"/>
        <w:ind w:firstLine="2160"/>
        <w:jc w:val="both"/>
      </w:pPr>
      <w:r>
        <w:t xml:space="preserve">(C)</w:t>
      </w:r>
      <w:r xml:space="preserve">
        <w:t> </w:t>
      </w:r>
      <w:r xml:space="preserve">
        <w:t> </w:t>
      </w:r>
      <w:r>
        <w:t xml:space="preserve">$1,700,000 for Strategy D.1.2., Information Resources.</w:t>
      </w:r>
    </w:p>
    <w:p w:rsidR="003F3435" w:rsidRDefault="0032493E">
      <w:pPr>
        <w:spacing w:line="480" w:lineRule="auto"/>
        <w:ind w:firstLine="720"/>
        <w:jc w:val="both"/>
      </w:pPr>
      <w:r>
        <w:t xml:space="preserve">(c)</w:t>
      </w:r>
      <w:r xml:space="preserve">
        <w:t> </w:t>
      </w:r>
      <w:r xml:space="preserve">
        <w:t> </w:t>
      </w:r>
      <w:r>
        <w:t xml:space="preserve">Using money appropriated by Subsection (a) or (b) of this section, as applicable, the Water Development Board may employ 22.0 full-time equivalent employees (FTEs) during the state fiscal year ending August 31, 2020, and 36.0 FTEs during the state fiscal year ending August 31, 2021, in addition to the number of FTEs the board is authorized by other law to employ during those state fiscal years.</w:t>
      </w:r>
    </w:p>
    <w:p w:rsidR="003F3435" w:rsidRDefault="0032493E">
      <w:pPr>
        <w:spacing w:line="480" w:lineRule="auto"/>
        <w:jc w:val="both"/>
      </w:pPr>
      <w:r>
        <w:rPr>
          <w:b/>
        </w:rPr>
        <w:t xml:space="preserve">AK.</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78.</w:t>
      </w:r>
      <w:r xml:space="preserve">
        <w:t> </w:t>
      </w:r>
      <w:r xml:space="preserve">
        <w:t> </w:t>
      </w:r>
      <w:r>
        <w:t xml:space="preserve">WATER DEVELOPMENT BOARD: FLOOD INFRASTRUCTURE PROJECTS.  (a) </w:t>
      </w:r>
      <w:r>
        <w:t xml:space="preserve"> </w:t>
      </w:r>
      <w:r>
        <w:t xml:space="preserve">In addition to amounts previously appropriated for the state fiscal biennium ending August 31, 2019, and in addition to other amounts appropriated by this Act, the following amounts are appropriated from the economic stabilization fund to the Water Development Board for the two-year period beginning on the effective date of this Act for the following strategies as listed in Chapter 605 (S.B. 1), Acts of the 85th Legislature, Regular Session, 2017 (the General Appropriations Act), for infrastructure projects related to drainage, flood mitigation, or flood control and for necessary and reasonable expenses of the board in administering those projects:</w:t>
      </w:r>
    </w:p>
    <w:p w:rsidR="003F3435" w:rsidRDefault="0032493E">
      <w:pPr>
        <w:spacing w:line="480" w:lineRule="auto"/>
        <w:ind w:firstLine="1440"/>
        <w:jc w:val="both"/>
      </w:pPr>
      <w:r>
        <w:t xml:space="preserve">(1)</w:t>
      </w:r>
      <w:r xml:space="preserve">
        <w:t> </w:t>
      </w:r>
      <w:r xml:space="preserve">
        <w:t> </w:t>
      </w:r>
      <w:r>
        <w:t xml:space="preserve">$790,750,000 for Strategy A.4.1., Perform Community Assistance Related to NFIP;</w:t>
      </w:r>
    </w:p>
    <w:p w:rsidR="003F3435" w:rsidRDefault="0032493E">
      <w:pPr>
        <w:spacing w:line="480" w:lineRule="auto"/>
        <w:ind w:firstLine="1440"/>
        <w:jc w:val="both"/>
      </w:pPr>
      <w:r>
        <w:t xml:space="preserve">(2)</w:t>
      </w:r>
      <w:r xml:space="preserve">
        <w:t> </w:t>
      </w:r>
      <w:r xml:space="preserve">
        <w:t> </w:t>
      </w:r>
      <w:r>
        <w:t xml:space="preserve">$995,000 for Strategy D.1.1., Central Administration; and</w:t>
      </w:r>
    </w:p>
    <w:p w:rsidR="003F3435" w:rsidRDefault="0032493E">
      <w:pPr>
        <w:spacing w:line="480" w:lineRule="auto"/>
        <w:ind w:firstLine="1440"/>
        <w:jc w:val="both"/>
      </w:pPr>
      <w:r>
        <w:t xml:space="preserve">(3)</w:t>
      </w:r>
      <w:r xml:space="preserve">
        <w:t> </w:t>
      </w:r>
      <w:r xml:space="preserve">
        <w:t> </w:t>
      </w:r>
      <w:r>
        <w:t xml:space="preserve">$1,255,000 for Strategy D.1.2., Information Resources.</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 and the constitutional amendment proposed by the 86th Legislature, Regular Session, 2019, providing for the creation of the flood infrastructure fund to assist in the financing of drainage, flood mitigation, and flood control projects being approved by the voters:</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and in addition to other amounts appropriated by this Act, the following amounts are appropriated from the flood infrastructure fund to the Water Development Board for the two-year period beginning on the effective date of this Act for the following strategies as listed in Chapter 605 (S.B. 1), Acts of the 85th Legislature, Regular Session, 2017 (the General Appropriations Act), for infrastructure projects related to drainage, flood mitigation, or flood control and for necessary and reasonable expenses of the board in administering those projects:</w:t>
      </w:r>
    </w:p>
    <w:p w:rsidR="003F3435" w:rsidRDefault="0032493E">
      <w:pPr>
        <w:spacing w:line="480" w:lineRule="auto"/>
        <w:ind w:firstLine="2160"/>
        <w:jc w:val="both"/>
      </w:pPr>
      <w:r>
        <w:t xml:space="preserve">(A)</w:t>
      </w:r>
      <w:r xml:space="preserve">
        <w:t> </w:t>
      </w:r>
      <w:r xml:space="preserve">
        <w:t> </w:t>
      </w:r>
      <w:r>
        <w:t xml:space="preserve">$790,750,000 for Strategy A.4.1., Perform Community Assistance Related to NFIP;</w:t>
      </w:r>
    </w:p>
    <w:p w:rsidR="003F3435" w:rsidRDefault="0032493E">
      <w:pPr>
        <w:spacing w:line="480" w:lineRule="auto"/>
        <w:ind w:firstLine="2160"/>
        <w:jc w:val="both"/>
      </w:pPr>
      <w:r>
        <w:t xml:space="preserve">(B)</w:t>
      </w:r>
      <w:r xml:space="preserve">
        <w:t> </w:t>
      </w:r>
      <w:r xml:space="preserve">
        <w:t> </w:t>
      </w:r>
      <w:r>
        <w:t xml:space="preserve">$995,000 for Strategy D.1.1., Central Administration; and</w:t>
      </w:r>
    </w:p>
    <w:p w:rsidR="003F3435" w:rsidRDefault="0032493E">
      <w:pPr>
        <w:spacing w:line="480" w:lineRule="auto"/>
        <w:ind w:firstLine="2160"/>
        <w:jc w:val="both"/>
      </w:pPr>
      <w:r>
        <w:t xml:space="preserve">(C)</w:t>
      </w:r>
      <w:r xml:space="preserve">
        <w:t> </w:t>
      </w:r>
      <w:r xml:space="preserve">
        <w:t> </w:t>
      </w:r>
      <w:r>
        <w:t xml:space="preserve">$1,255,000 for Strategy D.1.2., Information Resources.</w:t>
      </w:r>
    </w:p>
    <w:p w:rsidR="003F3435" w:rsidRDefault="0032493E">
      <w:pPr>
        <w:spacing w:line="480" w:lineRule="auto"/>
        <w:ind w:firstLine="720"/>
        <w:jc w:val="both"/>
      </w:pPr>
      <w:r>
        <w:t xml:space="preserve">(c)</w:t>
      </w:r>
      <w:r xml:space="preserve">
        <w:t> </w:t>
      </w:r>
      <w:r xml:space="preserve">
        <w:t> </w:t>
      </w:r>
      <w:r>
        <w:t xml:space="preserve">Using money appropriated by Subsection (a) or (b) of this section, as applicable, the Water Development Board may employ 9.0 full-time equivalent employees (FTEs) during the state fiscal year ending August 31, 2020, and 15.0 FTEs during the state fiscal year ending August 31, 2021, in addition to the number of FTEs the board is authorized by other law to employ during those state fiscal years to administer the project funding.</w:t>
      </w:r>
    </w:p>
    <w:p w:rsidR="003F3435" w:rsidRDefault="0032493E">
      <w:pPr>
        <w:spacing w:line="480" w:lineRule="auto"/>
        <w:jc w:val="both"/>
      </w:pPr>
      <w:r>
        <w:rPr>
          <w:b/>
        </w:rPr>
        <w:t xml:space="preserve">AL.</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80.</w:t>
      </w:r>
      <w:r xml:space="preserve">
        <w:t> </w:t>
      </w:r>
      <w:r xml:space="preserve">
        <w:t> </w:t>
      </w:r>
      <w:r>
        <w:t xml:space="preserve">DEPARTMENT OF TRANSPORTATION: EMERGENCY AND FIRST RESPONDER AIRPORT FACILITIES.  In addition to amounts previously appropriated for the state fiscal biennium ending August 31, 2019, $5,000,000 is appropriated from the economic stabilization fund to the Department of Transportation for the two-year period beginning on the effective date of this Act to expand an airport hangar at the South Texas International Airport used by the Department of Public Safety for emergency and first responders, including facilities used for Department of Public Safety aircraft staging and storage purposes, under Strategy C.5.1., Aviation Services, as listed in Chapter 605 (S.B. 1), Acts of the 85th Legislature, Regular Session, 2017</w:t>
      </w:r>
    </w:p>
    <w:p w:rsidR="003F3435" w:rsidRDefault="0032493E">
      <w:pPr>
        <w:spacing w:line="480" w:lineRule="auto"/>
        <w:jc w:val="both"/>
      </w:pPr>
      <w:r>
        <w:t xml:space="preserve">(the General Appropriations Act).</w:t>
      </w:r>
    </w:p>
    <w:p w:rsidR="003F3435" w:rsidRDefault="0032493E">
      <w:pPr>
        <w:spacing w:line="480" w:lineRule="auto"/>
        <w:jc w:val="both"/>
      </w:pPr>
      <w:r>
        <w:rPr>
          <w:b/>
        </w:rPr>
        <w:t xml:space="preserve">AM.</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81.</w:t>
      </w:r>
      <w:r xml:space="preserve">
        <w:t> </w:t>
      </w:r>
      <w:r xml:space="preserve">
        <w:t> </w:t>
      </w:r>
      <w:r>
        <w:t xml:space="preserve">DEPARTMENT OF HOUSING AND COMMUNITY AFFAIRS: AFFORDABLE RENTAL HOUSING IN CERTAIN AREAS AFFECTED BY NATURAL DISASTERS. </w:t>
      </w:r>
      <w:r>
        <w:t xml:space="preserve"> </w:t>
      </w:r>
      <w:r>
        <w:t xml:space="preserve">In addition to amounts previously appropriated for the state fiscal biennium ending August 31, 2019, $4,000,000 is appropriated from the economic stabilization fund to the Department of Housing and Community Affairs for the two-year period beginning on the effective date of this Act for the provision of affordable rental housing in areas of the state most affected by natural disasters.</w:t>
      </w:r>
    </w:p>
    <w:p w:rsidR="003F3435" w:rsidRDefault="0032493E">
      <w:pPr>
        <w:spacing w:line="480" w:lineRule="auto"/>
        <w:jc w:val="both"/>
      </w:pPr>
      <w:r>
        <w:rPr>
          <w:b/>
        </w:rPr>
        <w:t xml:space="preserve">AN.</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84.</w:t>
      </w:r>
      <w:r xml:space="preserve">
        <w:t> </w:t>
      </w:r>
      <w:r xml:space="preserve">
        <w:t> </w:t>
      </w:r>
      <w:r>
        <w:t xml:space="preserve">TEACHER RETIREMENT SYSTEM: ADDITIONAL PAYMENT.  Contingent on compliance with the requirements regarding the amortization period of the unfunded actuarial liabilities of the Teacher Retirement System under Section 821.006, Government Code, in addition to amounts previously appropriated for the state fiscal biennium ending August 31, 2019, $589,000,000 is appropriated from the economic stabilization fund to the Teacher Retirement System for the two- year period beginning on the effective date of this Act for the purpose of providing a one-time additional payment to certain annuitants.</w:t>
      </w:r>
    </w:p>
    <w:p w:rsidR="003F3435" w:rsidRDefault="0032493E">
      <w:pPr>
        <w:spacing w:line="480" w:lineRule="auto"/>
        <w:jc w:val="both"/>
      </w:pPr>
      <w:r>
        <w:rPr>
          <w:b/>
        </w:rPr>
        <w:t xml:space="preserve">AO.</w:t>
      </w:r>
      <w:r xml:space="preserve">
        <w:t> </w:t>
      </w:r>
      <w:r xml:space="preserve">
        <w:t> </w:t>
      </w:r>
      <w:r>
        <w:t xml:space="preserve">Suspend Senate Rule 12.04 (2) to allow the Conference Committee to change items of appropriation that are the same in both versions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85.</w:t>
      </w:r>
      <w:r xml:space="preserve">
        <w:t> </w:t>
      </w:r>
      <w:r xml:space="preserve">
        <w:t> </w:t>
      </w:r>
      <w:r>
        <w:t xml:space="preserve">TEACHER RETIREMENT SYSTEM: STATE CONTRIBUTION.  Contingent on Senate Bill No.</w:t>
      </w:r>
      <w:r xml:space="preserve">
        <w:t> </w:t>
      </w:r>
      <w:r>
        <w:t xml:space="preserve">12 or similar legislation of the 86th Legislature, Regular Session, 2019, relating to the contributions and benefits under the Teacher Retirement System becoming law, in addition to amounts previously appropriated for the state fiscal biennium ending August 31, 2019, the following amounts are appropriated from the economic stabilization fund to the Teacher Retirement System for the following periods for the purpose of immediately depositing that amount as a state contribution in the Teacher Retirement System Trust Account number 0960:</w:t>
      </w:r>
    </w:p>
    <w:p w:rsidR="003F3435" w:rsidRDefault="0032493E">
      <w:pPr>
        <w:spacing w:line="480" w:lineRule="auto"/>
        <w:ind w:firstLine="1440"/>
        <w:jc w:val="both"/>
      </w:pPr>
      <w:r>
        <w:t xml:space="preserve">(1)</w:t>
      </w:r>
      <w:r xml:space="preserve">
        <w:t> </w:t>
      </w:r>
      <w:r xml:space="preserve">
        <w:t> </w:t>
      </w:r>
      <w:r>
        <w:t xml:space="preserve">$263,000,000 for the state fiscal year ending August 31, 2020; and</w:t>
      </w:r>
    </w:p>
    <w:p w:rsidR="003F3435" w:rsidRDefault="0032493E">
      <w:pPr>
        <w:spacing w:line="480" w:lineRule="auto"/>
        <w:ind w:firstLine="1440"/>
        <w:jc w:val="both"/>
      </w:pPr>
      <w:r>
        <w:t xml:space="preserve">(2)</w:t>
      </w:r>
      <w:r xml:space="preserve">
        <w:t> </w:t>
      </w:r>
      <w:r xml:space="preserve">
        <w:t> </w:t>
      </w:r>
      <w:r>
        <w:t xml:space="preserve">$261,000,000 for the state fiscal year ending August 31, 2021.</w:t>
      </w:r>
    </w:p>
    <w:p w:rsidR="003F3435" w:rsidRDefault="0032493E">
      <w:pPr>
        <w:spacing w:line="480" w:lineRule="auto"/>
        <w:jc w:val="both"/>
      </w:pPr>
      <w:r>
        <w:rPr>
          <w:b/>
        </w:rPr>
        <w:t xml:space="preserve">AP.</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86.</w:t>
      </w:r>
      <w:r xml:space="preserve">
        <w:t> </w:t>
      </w:r>
      <w:r xml:space="preserve">
        <w:t> </w:t>
      </w:r>
      <w:r>
        <w:t xml:space="preserve">COMPTROLLER OF PUBLIC ACCOUNTS: TEXAS INFRASTRUCTURE RESILIENCY FUND.  (a) </w:t>
      </w:r>
      <w:r>
        <w:t xml:space="preserve">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 in addition to amounts previously appropriated for the state fiscal biennium ending August 31, 2019, $857,000,000 is appropriated from the economic stabilization fund to the comptroller of public accounts for the state fiscal year ending August 31, 2019, for the purpose of immediately depositing that amount to the credit of the Texas infrastructure resiliency fund.</w:t>
      </w:r>
    </w:p>
    <w:p w:rsidR="003F3435" w:rsidRDefault="0032493E">
      <w:pPr>
        <w:spacing w:line="480" w:lineRule="auto"/>
        <w:ind w:firstLine="720"/>
        <w:jc w:val="both"/>
      </w:pPr>
      <w:r>
        <w:t xml:space="preserve">(b)</w:t>
      </w:r>
      <w:r xml:space="preserve">
        <w:t> </w:t>
      </w:r>
      <w:r xml:space="preserve">
        <w:t> </w:t>
      </w:r>
      <w:r>
        <w:t xml:space="preserve">Of the amount appropriated under Subsection (a) of this section, the comptroller of public accounts shall deposit at least $47,000,000 to the credit of the floodplain management account 0330 in the Texas infrastructure resiliency fund.</w:t>
      </w:r>
    </w:p>
    <w:p w:rsidR="003F3435" w:rsidRDefault="0032493E">
      <w:pPr>
        <w:spacing w:line="480" w:lineRule="auto"/>
        <w:jc w:val="both"/>
      </w:pPr>
      <w:r>
        <w:rPr>
          <w:b/>
        </w:rPr>
        <w:t xml:space="preserve">AQ.</w:t>
      </w:r>
      <w:r xml:space="preserve">
        <w:t> </w:t>
      </w:r>
      <w:r xml:space="preserve">
        <w:t> </w:t>
      </w:r>
      <w:r>
        <w:t xml:space="preserve">Suspend Senate Rule 12.04 (5) to allow the Conference Committee to add an item of appropriation that is not in either version of the bill to read as follows;</w:t>
      </w:r>
    </w:p>
    <w:p w:rsidR="003F3435" w:rsidRDefault="0032493E">
      <w:pPr>
        <w:spacing w:line="480" w:lineRule="auto"/>
        <w:jc w:val="both"/>
      </w:pP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87.</w:t>
      </w:r>
      <w:r xml:space="preserve">
        <w:t> </w:t>
      </w:r>
      <w:r xml:space="preserve">
        <w:t> </w:t>
      </w:r>
      <w:r>
        <w:t xml:space="preserve">COMPTROLLER OF PUBLIC ACCOUNTS: FLOOD INFRASTRUCTURE FUND. </w:t>
      </w:r>
      <w:r>
        <w:t xml:space="preserve">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 and the constitutional amendment proposed by the 86th Legislature, Regular Session, 2019, providing for the creation of the flood infrastructure fund to assist in the financing of drainage, flood mitigation, and flood control projects being approved by the voters, in addition to amounts previously appropriated for the state fiscal biennium ending August 31, 2019, $793,000,000 is appropriated from the economic stabilization fund to the comptroller of public accounts for the state fiscal year ending August 31, 2019, for the purpose of immediately depositing that amount to the credit of the flood infrastructure fund.</w:t>
      </w:r>
    </w:p>
    <w:p w:rsidR="003F3435" w:rsidRDefault="0032493E">
      <w:pPr>
        <w:spacing w:line="480" w:lineRule="auto"/>
        <w:jc w:val="both"/>
      </w:pPr>
      <w:r>
        <w:rPr>
          <w:b/>
        </w:rPr>
        <w:t xml:space="preserve">AR.</w:t>
      </w:r>
      <w:r xml:space="preserve">
        <w:t> </w:t>
      </w:r>
      <w:r xml:space="preserve">
        <w:t> </w:t>
      </w:r>
      <w:r>
        <w:t xml:space="preserve">Suspend Senate Rule 12.03 (4) to allow the Conference Committee to add text on any matter which is not included in either the House or Senate version of the bill to read as follows:</w:t>
      </w:r>
    </w:p>
    <w:p w:rsidR="003F3435" w:rsidRDefault="0032493E">
      <w:pPr>
        <w:spacing w:line="480" w:lineRule="auto"/>
        <w:ind w:firstLine="720"/>
        <w:jc w:val="both"/>
      </w:pPr>
      <w:r>
        <w:t xml:space="preserve">SECTION</w:t>
      </w:r>
      <w:r xml:space="preserve">
        <w:t> </w:t>
      </w:r>
      <w:r>
        <w:t xml:space="preserve">88.</w:t>
      </w:r>
      <w:r xml:space="preserve">
        <w:t> </w:t>
      </w:r>
      <w:r xml:space="preserve">
        <w:t> </w:t>
      </w:r>
      <w:r>
        <w:t xml:space="preserve">REIMBURSEMENT TO ECONOMIC STABILIZATION FUND. </w:t>
      </w:r>
      <w:r>
        <w:t xml:space="preserve"> </w:t>
      </w:r>
      <w:r>
        <w:t xml:space="preserve">If any state agency or public institution of higher education receives reimbursement from the federal government, an insurer, or another source for an expenditure paid from money appropriated by this Act:</w:t>
      </w:r>
    </w:p>
    <w:p w:rsidR="003F3435" w:rsidRDefault="0032493E">
      <w:pPr>
        <w:spacing w:line="480" w:lineRule="auto"/>
        <w:ind w:firstLine="1440"/>
        <w:jc w:val="both"/>
      </w:pPr>
      <w:r>
        <w:t xml:space="preserve">(1)</w:t>
      </w:r>
      <w:r xml:space="preserve">
        <w:t> </w:t>
      </w:r>
      <w:r xml:space="preserve">
        <w:t> </w:t>
      </w:r>
      <w:r>
        <w:t xml:space="preserve">the agency or institution shall reimburse the state in an amount equal to the lesser of the amount appropriated under this Act and spent for that expenditure or the amount reimbursed by the other source for that expenditure; and</w:t>
      </w:r>
    </w:p>
    <w:p w:rsidR="003F3435" w:rsidRDefault="0032493E">
      <w:pPr>
        <w:spacing w:line="480" w:lineRule="auto"/>
        <w:ind w:firstLine="1440"/>
        <w:jc w:val="both"/>
      </w:pPr>
      <w:r>
        <w:t xml:space="preserve">(2)</w:t>
      </w:r>
      <w:r xml:space="preserve">
        <w:t> </w:t>
      </w:r>
      <w:r xml:space="preserve">
        <w:t> </w:t>
      </w:r>
      <w:r>
        <w:t xml:space="preserve">the comptroller of public accounts shall deposit the amount of the reimbursement to the credit of the economic stabilization fund.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the conference committee</w:t>
    </w:r>
    <w:br w:type="text-wrapping" w:clear="all"/>
    <w:r>
      <w:t xml:space="preserve">jurisdiction for S.B. No. 500 (Nelson/Zerwas)</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