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AF2E9B" w:rsidTr="00AF2E9B">
        <w:trPr>
          <w:cantSplit/>
          <w:tblHeader/>
        </w:trPr>
        <w:tc>
          <w:tcPr>
            <w:tcW w:w="18713" w:type="dxa"/>
            <w:gridSpan w:val="3"/>
          </w:tcPr>
          <w:p w:rsidR="00834382" w:rsidRDefault="00241800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510</w:t>
            </w:r>
          </w:p>
          <w:p w:rsidR="00834382" w:rsidRDefault="00241800">
            <w:pPr>
              <w:ind w:left="650"/>
              <w:jc w:val="center"/>
            </w:pPr>
            <w:r>
              <w:t>Senate Amendments</w:t>
            </w:r>
          </w:p>
          <w:p w:rsidR="00834382" w:rsidRDefault="00241800">
            <w:pPr>
              <w:ind w:left="650"/>
              <w:jc w:val="center"/>
            </w:pPr>
            <w:r>
              <w:t>Section-by-Section Analysis</w:t>
            </w:r>
          </w:p>
          <w:p w:rsidR="00834382" w:rsidRDefault="00834382">
            <w:pPr>
              <w:jc w:val="center"/>
            </w:pPr>
          </w:p>
        </w:tc>
      </w:tr>
      <w:tr w:rsidR="00834382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834382" w:rsidRDefault="00241800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34382" w:rsidRDefault="00241800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34382" w:rsidRDefault="00241800">
            <w:pPr>
              <w:jc w:val="center"/>
            </w:pPr>
            <w:r>
              <w:t>CONFERENCE</w:t>
            </w:r>
          </w:p>
        </w:tc>
      </w:tr>
      <w:tr w:rsidR="00834382">
        <w:tc>
          <w:tcPr>
            <w:tcW w:w="6473" w:type="dxa"/>
          </w:tcPr>
          <w:p w:rsidR="00834382" w:rsidRDefault="00241800">
            <w:pPr>
              <w:jc w:val="both"/>
            </w:pPr>
            <w:r>
              <w:t>SECTION 1.  Section 320.0455(a), Local Government Code, is amended to read as follows:</w:t>
            </w:r>
          </w:p>
          <w:p w:rsidR="00834382" w:rsidRDefault="00241800">
            <w:pPr>
              <w:jc w:val="both"/>
            </w:pPr>
            <w:r>
              <w:t>(a)  This section applies to</w:t>
            </w:r>
            <w:r>
              <w:rPr>
                <w:u w:val="single"/>
              </w:rPr>
              <w:t>:</w:t>
            </w:r>
          </w:p>
          <w:p w:rsidR="00834382" w:rsidRDefault="0024180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(1)</w:t>
            </w:r>
            <w:r>
              <w:t xml:space="preserve">  a county with a population of </w:t>
            </w:r>
            <w:r w:rsidRPr="000A192E">
              <w:rPr>
                <w:highlight w:val="lightGray"/>
              </w:rPr>
              <w:t>2.8</w:t>
            </w:r>
            <w:r>
              <w:t xml:space="preserve"> million or more</w:t>
            </w:r>
            <w:r>
              <w:rPr>
                <w:u w:val="single"/>
              </w:rPr>
              <w:t>; and</w:t>
            </w:r>
          </w:p>
          <w:p w:rsidR="000A192E" w:rsidRDefault="000A192E">
            <w:pPr>
              <w:jc w:val="both"/>
            </w:pPr>
          </w:p>
          <w:p w:rsidR="00834382" w:rsidRDefault="00241800">
            <w:pPr>
              <w:jc w:val="both"/>
            </w:pPr>
            <w:r>
              <w:rPr>
                <w:u w:val="single"/>
              </w:rPr>
              <w:t>(2)  a county with a population of more than 410,000 and less than 455,000</w:t>
            </w:r>
            <w:r>
              <w:t>.</w:t>
            </w:r>
          </w:p>
          <w:p w:rsidR="00834382" w:rsidRDefault="00834382">
            <w:pPr>
              <w:jc w:val="both"/>
            </w:pPr>
          </w:p>
        </w:tc>
        <w:tc>
          <w:tcPr>
            <w:tcW w:w="6480" w:type="dxa"/>
          </w:tcPr>
          <w:p w:rsidR="00834382" w:rsidRDefault="00241800">
            <w:pPr>
              <w:jc w:val="both"/>
            </w:pPr>
            <w:r>
              <w:t>SECTION 1.  Section 320.0455(a), Local Government Code, is amended to read as follows:</w:t>
            </w:r>
          </w:p>
          <w:p w:rsidR="00834382" w:rsidRDefault="00241800">
            <w:pPr>
              <w:jc w:val="both"/>
            </w:pPr>
            <w:r>
              <w:t>(a)  This section applies to</w:t>
            </w:r>
            <w:r>
              <w:rPr>
                <w:u w:val="single"/>
              </w:rPr>
              <w:t>:</w:t>
            </w:r>
          </w:p>
          <w:p w:rsidR="00834382" w:rsidRDefault="00241800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 county with a population of </w:t>
            </w:r>
            <w:r w:rsidRPr="00AF2E9B">
              <w:rPr>
                <w:highlight w:val="lightGray"/>
                <w:u w:val="single"/>
              </w:rPr>
              <w:t>one</w:t>
            </w:r>
            <w:r w:rsidRPr="00AF2E9B">
              <w:rPr>
                <w:highlight w:val="lightGray"/>
              </w:rPr>
              <w:t xml:space="preserve"> [</w:t>
            </w:r>
            <w:r w:rsidRPr="00AF2E9B">
              <w:rPr>
                <w:strike/>
                <w:highlight w:val="lightGray"/>
              </w:rPr>
              <w:t>2.8</w:t>
            </w:r>
            <w:r w:rsidRPr="00AF2E9B">
              <w:rPr>
                <w:highlight w:val="lightGray"/>
              </w:rPr>
              <w:t>]</w:t>
            </w:r>
            <w:r>
              <w:t xml:space="preserve"> million or more</w:t>
            </w:r>
            <w:r>
              <w:rPr>
                <w:u w:val="single"/>
              </w:rPr>
              <w:t>;</w:t>
            </w:r>
            <w:r>
              <w:t xml:space="preserve">  [FA1;FA2(1)]</w:t>
            </w:r>
          </w:p>
          <w:p w:rsidR="00834382" w:rsidRDefault="00241800">
            <w:pPr>
              <w:jc w:val="both"/>
            </w:pPr>
            <w:r>
              <w:rPr>
                <w:u w:val="single"/>
              </w:rPr>
              <w:t>(2)  a county with a population of more than 410,000 and less than 455,000; and</w:t>
            </w:r>
          </w:p>
          <w:p w:rsidR="00834382" w:rsidRDefault="00241800">
            <w:pPr>
              <w:jc w:val="both"/>
            </w:pPr>
            <w:r>
              <w:rPr>
                <w:u w:val="single"/>
              </w:rPr>
              <w:t xml:space="preserve">(3)  </w:t>
            </w:r>
            <w:r w:rsidRPr="00AF2E9B">
              <w:rPr>
                <w:highlight w:val="lightGray"/>
                <w:u w:val="single"/>
              </w:rPr>
              <w:t>a county with a population of 580,000 or more adjacent to a county with a population of 2.8 million or more</w:t>
            </w:r>
            <w:r w:rsidRPr="00AF2E9B">
              <w:rPr>
                <w:highlight w:val="lightGray"/>
              </w:rPr>
              <w:t>.</w:t>
            </w:r>
            <w:r>
              <w:t xml:space="preserve">  [FA2(2)]</w:t>
            </w:r>
          </w:p>
          <w:p w:rsidR="00834382" w:rsidRDefault="00834382">
            <w:pPr>
              <w:jc w:val="both"/>
            </w:pPr>
          </w:p>
        </w:tc>
        <w:tc>
          <w:tcPr>
            <w:tcW w:w="5760" w:type="dxa"/>
          </w:tcPr>
          <w:p w:rsidR="00834382" w:rsidRDefault="00834382">
            <w:pPr>
              <w:jc w:val="both"/>
            </w:pPr>
          </w:p>
        </w:tc>
      </w:tr>
      <w:tr w:rsidR="00834382">
        <w:tc>
          <w:tcPr>
            <w:tcW w:w="6473" w:type="dxa"/>
          </w:tcPr>
          <w:p w:rsidR="00834382" w:rsidRDefault="00241800">
            <w:pPr>
              <w:jc w:val="both"/>
            </w:pPr>
            <w:r>
              <w:t>SECTION 2.  This Act takes effect September 1, 2019.</w:t>
            </w:r>
          </w:p>
          <w:p w:rsidR="00834382" w:rsidRDefault="00834382">
            <w:pPr>
              <w:jc w:val="both"/>
            </w:pPr>
          </w:p>
        </w:tc>
        <w:tc>
          <w:tcPr>
            <w:tcW w:w="6480" w:type="dxa"/>
          </w:tcPr>
          <w:p w:rsidR="00834382" w:rsidRDefault="00241800">
            <w:pPr>
              <w:jc w:val="both"/>
            </w:pPr>
            <w:r>
              <w:t>SECTION 2. Same as House version.</w:t>
            </w:r>
          </w:p>
          <w:p w:rsidR="00834382" w:rsidRDefault="00834382">
            <w:pPr>
              <w:jc w:val="both"/>
            </w:pPr>
          </w:p>
        </w:tc>
        <w:tc>
          <w:tcPr>
            <w:tcW w:w="5760" w:type="dxa"/>
          </w:tcPr>
          <w:p w:rsidR="00834382" w:rsidRDefault="00834382">
            <w:pPr>
              <w:jc w:val="both"/>
            </w:pPr>
          </w:p>
        </w:tc>
      </w:tr>
    </w:tbl>
    <w:p w:rsidR="000B3B3D" w:rsidRDefault="000B3B3D"/>
    <w:sectPr w:rsidR="000B3B3D" w:rsidSect="00834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82" w:rsidRDefault="00834382" w:rsidP="00834382">
      <w:r>
        <w:separator/>
      </w:r>
    </w:p>
  </w:endnote>
  <w:endnote w:type="continuationSeparator" w:id="0">
    <w:p w:rsidR="00834382" w:rsidRDefault="00834382" w:rsidP="008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FD" w:rsidRDefault="00461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82" w:rsidRDefault="00163A1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A23105">
      <w:t xml:space="preserve"> </w:t>
    </w:r>
    <w:r>
      <w:fldChar w:fldCharType="end"/>
    </w:r>
    <w:r w:rsidR="00241800">
      <w:tab/>
    </w:r>
    <w:r w:rsidR="00834382">
      <w:fldChar w:fldCharType="begin"/>
    </w:r>
    <w:r w:rsidR="00241800">
      <w:instrText xml:space="preserve"> PAGE </w:instrText>
    </w:r>
    <w:r w:rsidR="00834382">
      <w:fldChar w:fldCharType="separate"/>
    </w:r>
    <w:r>
      <w:rPr>
        <w:noProof/>
      </w:rPr>
      <w:t>1</w:t>
    </w:r>
    <w:r w:rsidR="00834382">
      <w:fldChar w:fldCharType="end"/>
    </w:r>
    <w:r w:rsidR="00241800">
      <w:tab/>
    </w:r>
    <w:r w:rsidR="00125A77">
      <w:fldChar w:fldCharType="begin"/>
    </w:r>
    <w:r w:rsidR="00125A77">
      <w:instrText xml:space="preserve"> DOCPROPERTY  OTID  \* MERGEFORMAT </w:instrText>
    </w:r>
    <w:r w:rsidR="00125A7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FD" w:rsidRDefault="00461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82" w:rsidRDefault="00834382" w:rsidP="00834382">
      <w:r>
        <w:separator/>
      </w:r>
    </w:p>
  </w:footnote>
  <w:footnote w:type="continuationSeparator" w:id="0">
    <w:p w:rsidR="00834382" w:rsidRDefault="00834382" w:rsidP="0083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FD" w:rsidRDefault="00461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FD" w:rsidRDefault="00461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FD" w:rsidRDefault="00461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2"/>
    <w:rsid w:val="000A192E"/>
    <w:rsid w:val="000B3B3D"/>
    <w:rsid w:val="00125A77"/>
    <w:rsid w:val="00163A1D"/>
    <w:rsid w:val="00241800"/>
    <w:rsid w:val="00461BFD"/>
    <w:rsid w:val="00834382"/>
    <w:rsid w:val="009947F3"/>
    <w:rsid w:val="00A23105"/>
    <w:rsid w:val="00A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F3587-BF24-4C2E-A5E5-93D3685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8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F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6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F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HB510-SAA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HB510-SAA</dc:title>
  <dc:subject/>
  <dc:creator>Wendy Spinks</dc:creator>
  <cp:keywords/>
  <dc:description/>
  <cp:lastModifiedBy>Wendy Spinks</cp:lastModifiedBy>
  <cp:revision>2</cp:revision>
  <dcterms:created xsi:type="dcterms:W3CDTF">2019-05-23T03:31:00Z</dcterms:created>
  <dcterms:modified xsi:type="dcterms:W3CDTF">2019-05-23T03:31:00Z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