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90" w:rsidRDefault="00705A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AC6F8288FD42098D4D6C5CAD42C9C8"/>
          </w:placeholder>
        </w:sdtPr>
        <w:sdtContent>
          <w:r w:rsidRPr="005C2A78">
            <w:rPr>
              <w:rFonts w:cs="Times New Roman"/>
              <w:b/>
              <w:szCs w:val="24"/>
              <w:u w:val="single"/>
            </w:rPr>
            <w:t>BILL ANALYSIS</w:t>
          </w:r>
        </w:sdtContent>
      </w:sdt>
    </w:p>
    <w:p w:rsidR="00705A90" w:rsidRPr="00585C31" w:rsidRDefault="00705A90" w:rsidP="000F1DF9">
      <w:pPr>
        <w:spacing w:after="0" w:line="240" w:lineRule="auto"/>
        <w:rPr>
          <w:rFonts w:cs="Times New Roman"/>
          <w:szCs w:val="24"/>
        </w:rPr>
      </w:pPr>
    </w:p>
    <w:p w:rsidR="00705A90" w:rsidRPr="00585C31" w:rsidRDefault="00705A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5A90" w:rsidTr="000F1DF9">
        <w:tc>
          <w:tcPr>
            <w:tcW w:w="2718" w:type="dxa"/>
          </w:tcPr>
          <w:p w:rsidR="00705A90" w:rsidRPr="005C2A78" w:rsidRDefault="00705A90" w:rsidP="006D756B">
            <w:pPr>
              <w:rPr>
                <w:rFonts w:cs="Times New Roman"/>
                <w:szCs w:val="24"/>
              </w:rPr>
            </w:pPr>
            <w:sdt>
              <w:sdtPr>
                <w:rPr>
                  <w:rFonts w:cs="Times New Roman"/>
                  <w:szCs w:val="24"/>
                </w:rPr>
                <w:alias w:val="Agency Title"/>
                <w:tag w:val="AgencyTitleContentControl"/>
                <w:id w:val="1920747753"/>
                <w:lock w:val="sdtContentLocked"/>
                <w:placeholder>
                  <w:docPart w:val="1E131755A9FC490C98ECF2E7F0D1BB32"/>
                </w:placeholder>
              </w:sdtPr>
              <w:sdtEndPr>
                <w:rPr>
                  <w:rFonts w:cstheme="minorBidi"/>
                  <w:szCs w:val="22"/>
                </w:rPr>
              </w:sdtEndPr>
              <w:sdtContent>
                <w:r>
                  <w:rPr>
                    <w:rFonts w:cs="Times New Roman"/>
                    <w:szCs w:val="24"/>
                  </w:rPr>
                  <w:t>Senate Research Center</w:t>
                </w:r>
              </w:sdtContent>
            </w:sdt>
          </w:p>
        </w:tc>
        <w:tc>
          <w:tcPr>
            <w:tcW w:w="6858" w:type="dxa"/>
          </w:tcPr>
          <w:p w:rsidR="00705A90" w:rsidRPr="00FF6471" w:rsidRDefault="00705A90" w:rsidP="000F1DF9">
            <w:pPr>
              <w:jc w:val="right"/>
              <w:rPr>
                <w:rFonts w:cs="Times New Roman"/>
                <w:szCs w:val="24"/>
              </w:rPr>
            </w:pPr>
            <w:sdt>
              <w:sdtPr>
                <w:rPr>
                  <w:rFonts w:cs="Times New Roman"/>
                  <w:szCs w:val="24"/>
                </w:rPr>
                <w:alias w:val="Bill Number"/>
                <w:tag w:val="BillNumberOne"/>
                <w:id w:val="-410784069"/>
                <w:lock w:val="sdtContentLocked"/>
                <w:placeholder>
                  <w:docPart w:val="358C11A6E2E645298AB5378196C6B241"/>
                </w:placeholder>
              </w:sdtPr>
              <w:sdtContent>
                <w:r>
                  <w:rPr>
                    <w:rFonts w:cs="Times New Roman"/>
                    <w:szCs w:val="24"/>
                  </w:rPr>
                  <w:t>S.B. 12</w:t>
                </w:r>
              </w:sdtContent>
            </w:sdt>
          </w:p>
        </w:tc>
      </w:tr>
      <w:tr w:rsidR="00705A90" w:rsidTr="000F1DF9">
        <w:sdt>
          <w:sdtPr>
            <w:rPr>
              <w:rFonts w:cs="Times New Roman"/>
              <w:szCs w:val="24"/>
            </w:rPr>
            <w:alias w:val="TLCNumber"/>
            <w:tag w:val="TLCNumber"/>
            <w:id w:val="-542600604"/>
            <w:lock w:val="sdtLocked"/>
            <w:placeholder>
              <w:docPart w:val="BF243A55323647D185A8C899BE0B18A8"/>
            </w:placeholder>
            <w:showingPlcHdr/>
          </w:sdtPr>
          <w:sdtContent>
            <w:tc>
              <w:tcPr>
                <w:tcW w:w="2718" w:type="dxa"/>
              </w:tcPr>
              <w:p w:rsidR="00705A90" w:rsidRPr="000F1DF9" w:rsidRDefault="00705A90" w:rsidP="00BF3C5B">
                <w:pPr>
                  <w:rPr>
                    <w:rFonts w:cs="Times New Roman"/>
                    <w:szCs w:val="24"/>
                  </w:rPr>
                </w:pPr>
              </w:p>
            </w:tc>
          </w:sdtContent>
        </w:sdt>
        <w:tc>
          <w:tcPr>
            <w:tcW w:w="6858" w:type="dxa"/>
          </w:tcPr>
          <w:p w:rsidR="00705A90" w:rsidRPr="005C2A78" w:rsidRDefault="00705A90" w:rsidP="00073EDD">
            <w:pPr>
              <w:jc w:val="right"/>
              <w:rPr>
                <w:rFonts w:cs="Times New Roman"/>
                <w:szCs w:val="24"/>
              </w:rPr>
            </w:pPr>
            <w:sdt>
              <w:sdtPr>
                <w:rPr>
                  <w:rFonts w:cs="Times New Roman"/>
                  <w:szCs w:val="24"/>
                </w:rPr>
                <w:alias w:val="Author Label"/>
                <w:tag w:val="By"/>
                <w:id w:val="72399597"/>
                <w:lock w:val="sdtLocked"/>
                <w:placeholder>
                  <w:docPart w:val="AF334FBE332B47B98183D3C8B90015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281E8471CB4292BDCF57140F21188B"/>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E02E8DE38C35469380C935E484654BFB"/>
                </w:placeholder>
                <w:showingPlcHdr/>
              </w:sdtPr>
              <w:sdtContent/>
            </w:sdt>
            <w:sdt>
              <w:sdtPr>
                <w:rPr>
                  <w:rFonts w:cs="Times New Roman"/>
                  <w:szCs w:val="24"/>
                </w:rPr>
                <w:alias w:val="DualSponsor"/>
                <w:tag w:val="DualSponsor"/>
                <w:id w:val="1029379812"/>
                <w:lock w:val="sdtContentLocked"/>
                <w:placeholder>
                  <w:docPart w:val="4E3C534401644DCAAE72A2D608E77EA2"/>
                </w:placeholder>
                <w:showingPlcHdr/>
              </w:sdtPr>
              <w:sdtContent/>
            </w:sdt>
          </w:p>
        </w:tc>
      </w:tr>
      <w:tr w:rsidR="00705A90" w:rsidTr="000F1DF9">
        <w:tc>
          <w:tcPr>
            <w:tcW w:w="2718" w:type="dxa"/>
          </w:tcPr>
          <w:p w:rsidR="00705A90" w:rsidRPr="00BC7495" w:rsidRDefault="00705A90" w:rsidP="000F1DF9">
            <w:pPr>
              <w:rPr>
                <w:rFonts w:cs="Times New Roman"/>
                <w:szCs w:val="24"/>
              </w:rPr>
            </w:pPr>
          </w:p>
        </w:tc>
        <w:sdt>
          <w:sdtPr>
            <w:rPr>
              <w:rFonts w:cs="Times New Roman"/>
              <w:szCs w:val="24"/>
            </w:rPr>
            <w:alias w:val="Committee"/>
            <w:tag w:val="Committee"/>
            <w:id w:val="1914272295"/>
            <w:lock w:val="sdtContentLocked"/>
            <w:placeholder>
              <w:docPart w:val="440577C54D85447ABC4A606D09973590"/>
            </w:placeholder>
          </w:sdtPr>
          <w:sdtContent>
            <w:tc>
              <w:tcPr>
                <w:tcW w:w="6858" w:type="dxa"/>
              </w:tcPr>
              <w:p w:rsidR="00705A90" w:rsidRPr="00FF6471" w:rsidRDefault="00705A90" w:rsidP="000F1DF9">
                <w:pPr>
                  <w:jc w:val="right"/>
                  <w:rPr>
                    <w:rFonts w:cs="Times New Roman"/>
                    <w:szCs w:val="24"/>
                  </w:rPr>
                </w:pPr>
                <w:r>
                  <w:rPr>
                    <w:rFonts w:cs="Times New Roman"/>
                    <w:szCs w:val="24"/>
                  </w:rPr>
                  <w:t>Local Government</w:t>
                </w:r>
              </w:p>
            </w:tc>
          </w:sdtContent>
        </w:sdt>
      </w:tr>
      <w:tr w:rsidR="00705A90" w:rsidTr="000F1DF9">
        <w:tc>
          <w:tcPr>
            <w:tcW w:w="2718" w:type="dxa"/>
          </w:tcPr>
          <w:p w:rsidR="00705A90" w:rsidRPr="00BC7495" w:rsidRDefault="00705A90" w:rsidP="000F1DF9">
            <w:pPr>
              <w:rPr>
                <w:rFonts w:cs="Times New Roman"/>
                <w:szCs w:val="24"/>
              </w:rPr>
            </w:pPr>
          </w:p>
        </w:tc>
        <w:sdt>
          <w:sdtPr>
            <w:rPr>
              <w:rFonts w:cs="Times New Roman"/>
              <w:szCs w:val="24"/>
            </w:rPr>
            <w:alias w:val="Date"/>
            <w:tag w:val="DateContentControl"/>
            <w:id w:val="1178081906"/>
            <w:lock w:val="sdtLocked"/>
            <w:placeholder>
              <w:docPart w:val="B147D537F8FA40E0A95128DEA3F45093"/>
            </w:placeholder>
            <w:date w:fullDate="2021-08-07T00:00:00Z">
              <w:dateFormat w:val="M/d/yyyy"/>
              <w:lid w:val="en-US"/>
              <w:storeMappedDataAs w:val="dateTime"/>
              <w:calendar w:val="gregorian"/>
            </w:date>
          </w:sdtPr>
          <w:sdtContent>
            <w:tc>
              <w:tcPr>
                <w:tcW w:w="6858" w:type="dxa"/>
              </w:tcPr>
              <w:p w:rsidR="00705A90" w:rsidRPr="00FF6471" w:rsidRDefault="00705A90" w:rsidP="00705A90">
                <w:pPr>
                  <w:jc w:val="right"/>
                  <w:rPr>
                    <w:rFonts w:cs="Times New Roman"/>
                    <w:szCs w:val="24"/>
                  </w:rPr>
                </w:pPr>
                <w:r>
                  <w:rPr>
                    <w:rFonts w:cs="Times New Roman"/>
                    <w:szCs w:val="24"/>
                  </w:rPr>
                  <w:t>8/7/2021</w:t>
                </w:r>
              </w:p>
            </w:tc>
          </w:sdtContent>
        </w:sdt>
      </w:tr>
      <w:tr w:rsidR="00705A90" w:rsidTr="000F1DF9">
        <w:tc>
          <w:tcPr>
            <w:tcW w:w="2718" w:type="dxa"/>
          </w:tcPr>
          <w:p w:rsidR="00705A90" w:rsidRPr="00BC7495" w:rsidRDefault="00705A90" w:rsidP="000F1DF9">
            <w:pPr>
              <w:rPr>
                <w:rFonts w:cs="Times New Roman"/>
                <w:szCs w:val="24"/>
              </w:rPr>
            </w:pPr>
          </w:p>
        </w:tc>
        <w:sdt>
          <w:sdtPr>
            <w:rPr>
              <w:rFonts w:cs="Times New Roman"/>
              <w:szCs w:val="24"/>
            </w:rPr>
            <w:alias w:val="BA Version"/>
            <w:tag w:val="BAVersion"/>
            <w:id w:val="-1685590809"/>
            <w:lock w:val="sdtContentLocked"/>
            <w:placeholder>
              <w:docPart w:val="809119D113E846898CD67690147C4F87"/>
            </w:placeholder>
          </w:sdtPr>
          <w:sdtContent>
            <w:tc>
              <w:tcPr>
                <w:tcW w:w="6858" w:type="dxa"/>
              </w:tcPr>
              <w:p w:rsidR="00705A90" w:rsidRPr="00FF6471" w:rsidRDefault="00705A90" w:rsidP="000F1DF9">
                <w:pPr>
                  <w:jc w:val="right"/>
                  <w:rPr>
                    <w:rFonts w:cs="Times New Roman"/>
                    <w:szCs w:val="24"/>
                  </w:rPr>
                </w:pPr>
                <w:r>
                  <w:rPr>
                    <w:rFonts w:cs="Times New Roman"/>
                    <w:szCs w:val="24"/>
                  </w:rPr>
                  <w:t>As Filed</w:t>
                </w:r>
              </w:p>
            </w:tc>
          </w:sdtContent>
        </w:sdt>
      </w:tr>
    </w:tbl>
    <w:p w:rsidR="00705A90" w:rsidRPr="00FF6471" w:rsidRDefault="00705A90" w:rsidP="000F1DF9">
      <w:pPr>
        <w:spacing w:after="0" w:line="240" w:lineRule="auto"/>
        <w:rPr>
          <w:rFonts w:cs="Times New Roman"/>
          <w:szCs w:val="24"/>
        </w:rPr>
      </w:pPr>
    </w:p>
    <w:p w:rsidR="00705A90" w:rsidRPr="00FF6471" w:rsidRDefault="00705A90" w:rsidP="000F1DF9">
      <w:pPr>
        <w:spacing w:after="0" w:line="240" w:lineRule="auto"/>
        <w:rPr>
          <w:rFonts w:cs="Times New Roman"/>
          <w:szCs w:val="24"/>
        </w:rPr>
      </w:pPr>
    </w:p>
    <w:p w:rsidR="00705A90" w:rsidRPr="00FF6471" w:rsidRDefault="00705A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C01033E00F44ECAE2B7ECBF993F836"/>
        </w:placeholder>
      </w:sdtPr>
      <w:sdtContent>
        <w:p w:rsidR="00705A90" w:rsidRDefault="00705A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2287109978442E8B396BF41B72EF01"/>
        </w:placeholder>
      </w:sdtPr>
      <w:sdtContent>
        <w:p w:rsidR="00705A90" w:rsidRDefault="00705A90" w:rsidP="008605F6">
          <w:pPr>
            <w:pStyle w:val="NormalWeb"/>
            <w:spacing w:before="0" w:beforeAutospacing="0" w:after="0" w:afterAutospacing="0"/>
            <w:jc w:val="both"/>
            <w:divId w:val="1707757362"/>
            <w:rPr>
              <w:rFonts w:eastAsia="Times New Roman"/>
              <w:bCs/>
            </w:rPr>
          </w:pPr>
        </w:p>
        <w:p w:rsidR="00705A90" w:rsidRPr="000F4460" w:rsidRDefault="00705A90" w:rsidP="008605F6">
          <w:pPr>
            <w:pStyle w:val="NormalWeb"/>
            <w:spacing w:before="0" w:beforeAutospacing="0" w:after="0" w:afterAutospacing="0"/>
            <w:jc w:val="both"/>
            <w:divId w:val="1707757362"/>
          </w:pPr>
          <w:r w:rsidRPr="000F4460">
            <w:t>The 86th Legislature passed H.B. 3, the school finance reform bill. H.B. 3 provided school maintenance and operations (M&amp;O) tax rate compression for property taxpayers, where the state provides additional dollars to school districts in return for lower local school tax rates. One group of Texans did not receive this reduction, those with an Over 65/Disabled exemption.</w:t>
          </w:r>
        </w:p>
        <w:p w:rsidR="00705A90" w:rsidRPr="000F4460" w:rsidRDefault="00705A90" w:rsidP="008605F6">
          <w:pPr>
            <w:pStyle w:val="NormalWeb"/>
            <w:spacing w:before="0" w:beforeAutospacing="0" w:after="0" w:afterAutospacing="0"/>
            <w:jc w:val="both"/>
            <w:divId w:val="1707757362"/>
          </w:pPr>
          <w:r w:rsidRPr="000F4460">
            <w:t> </w:t>
          </w:r>
        </w:p>
        <w:p w:rsidR="00705A90" w:rsidRPr="000F4460" w:rsidRDefault="00705A90" w:rsidP="008605F6">
          <w:pPr>
            <w:pStyle w:val="NormalWeb"/>
            <w:spacing w:before="0" w:beforeAutospacing="0" w:after="0" w:afterAutospacing="0"/>
            <w:jc w:val="both"/>
            <w:divId w:val="1707757362"/>
          </w:pPr>
          <w:r w:rsidRPr="000F4460">
            <w:t>A similar scenario happened in 2005, when school M&amp;O tax rates were compressed by the state. After the bill passed it was discovered that those with an Over 65/Disabled exemption would not see any tax rate reduction. In 2007, the legislature approved a joint resolution to be voted on by the citizens that would permit compression to be applied to those with this type of exemption. The constitutional amendment passed with an overwhelming 815,596 to 113,983.</w:t>
          </w:r>
        </w:p>
        <w:p w:rsidR="00705A90" w:rsidRPr="000F4460" w:rsidRDefault="00705A90" w:rsidP="008605F6">
          <w:pPr>
            <w:pStyle w:val="NormalWeb"/>
            <w:spacing w:before="0" w:beforeAutospacing="0" w:after="0" w:afterAutospacing="0"/>
            <w:jc w:val="both"/>
            <w:divId w:val="1707757362"/>
          </w:pPr>
          <w:r w:rsidRPr="000F4460">
            <w:t> </w:t>
          </w:r>
        </w:p>
        <w:p w:rsidR="00705A90" w:rsidRPr="000F4460" w:rsidRDefault="00705A90" w:rsidP="008605F6">
          <w:pPr>
            <w:pStyle w:val="NormalWeb"/>
            <w:spacing w:before="0" w:beforeAutospacing="0" w:after="0" w:afterAutospacing="0"/>
            <w:jc w:val="both"/>
            <w:divId w:val="1707757362"/>
          </w:pPr>
          <w:r w:rsidRPr="000F4460">
            <w:t>S.J.R. 4 and S.B. 12 would put to the voters again the option to extend the tax rate</w:t>
          </w:r>
          <w:r>
            <w:t>s</w:t>
          </w:r>
          <w:r w:rsidRPr="000F4460">
            <w:t xml:space="preserve"> compression from H.B. 3 to those who have an Over 65/Disabled exemption, so that they too would see their school M&amp;O tax rate reduced. These two measures are based on the precedent</w:t>
          </w:r>
          <w:r>
            <w:t>s</w:t>
          </w:r>
          <w:r w:rsidRPr="000F4460">
            <w:t xml:space="preserve"> from 2005 and 2007.</w:t>
          </w:r>
        </w:p>
        <w:p w:rsidR="00705A90" w:rsidRPr="000F4460" w:rsidRDefault="00705A90" w:rsidP="008605F6">
          <w:pPr>
            <w:pStyle w:val="NormalWeb"/>
            <w:spacing w:before="0" w:beforeAutospacing="0" w:after="0" w:afterAutospacing="0"/>
            <w:jc w:val="both"/>
            <w:divId w:val="1707757362"/>
          </w:pPr>
          <w:r w:rsidRPr="000F4460">
            <w:t> </w:t>
          </w:r>
        </w:p>
        <w:p w:rsidR="00705A90" w:rsidRPr="000F4460" w:rsidRDefault="00705A90" w:rsidP="008605F6">
          <w:pPr>
            <w:pStyle w:val="NormalWeb"/>
            <w:spacing w:before="0" w:beforeAutospacing="0" w:after="0" w:afterAutospacing="0"/>
            <w:jc w:val="both"/>
            <w:divId w:val="1707757362"/>
          </w:pPr>
          <w:r w:rsidRPr="000F4460">
            <w:t>S.J.R. 4 and S.B. 12 seek to provide school M&amp;O tax rate compression to individual homeowners who have an Over 65/Disabled exemption.</w:t>
          </w:r>
        </w:p>
        <w:p w:rsidR="00705A90" w:rsidRPr="00D70925" w:rsidRDefault="00705A90" w:rsidP="008605F6">
          <w:pPr>
            <w:spacing w:after="0" w:line="240" w:lineRule="auto"/>
            <w:jc w:val="both"/>
            <w:rPr>
              <w:rFonts w:eastAsia="Times New Roman" w:cs="Times New Roman"/>
              <w:bCs/>
              <w:szCs w:val="24"/>
            </w:rPr>
          </w:pPr>
        </w:p>
      </w:sdtContent>
    </w:sdt>
    <w:p w:rsidR="00705A90" w:rsidRDefault="00705A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 </w:t>
      </w:r>
      <w:bookmarkStart w:id="1" w:name="AmendsCurrentLaw"/>
      <w:bookmarkEnd w:id="1"/>
      <w:r>
        <w:rPr>
          <w:rFonts w:cs="Times New Roman"/>
          <w:szCs w:val="24"/>
        </w:rPr>
        <w:t>amends current law 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705A90" w:rsidRPr="000F4460" w:rsidRDefault="00705A90" w:rsidP="000F1DF9">
      <w:pPr>
        <w:spacing w:after="0" w:line="240" w:lineRule="auto"/>
        <w:jc w:val="both"/>
        <w:rPr>
          <w:rFonts w:eastAsia="Times New Roman" w:cs="Times New Roman"/>
          <w:szCs w:val="24"/>
        </w:rPr>
      </w:pPr>
    </w:p>
    <w:p w:rsidR="00705A90" w:rsidRPr="005C2A78" w:rsidRDefault="00705A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169328C5E54B03BAF9665C97E078B4"/>
          </w:placeholder>
        </w:sdtPr>
        <w:sdtContent>
          <w:r>
            <w:rPr>
              <w:rFonts w:eastAsia="Times New Roman" w:cs="Times New Roman"/>
              <w:b/>
              <w:szCs w:val="24"/>
              <w:u w:val="single"/>
            </w:rPr>
            <w:t>RULEMAKING AUTHORITY</w:t>
          </w:r>
        </w:sdtContent>
      </w:sdt>
    </w:p>
    <w:p w:rsidR="00705A90" w:rsidRPr="006529C4" w:rsidRDefault="00705A90" w:rsidP="00774EC7">
      <w:pPr>
        <w:spacing w:after="0" w:line="240" w:lineRule="auto"/>
        <w:jc w:val="both"/>
        <w:rPr>
          <w:rFonts w:cs="Times New Roman"/>
          <w:szCs w:val="24"/>
        </w:rPr>
      </w:pPr>
    </w:p>
    <w:p w:rsidR="00705A90" w:rsidRPr="006529C4" w:rsidRDefault="00705A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5A90" w:rsidRPr="006529C4" w:rsidRDefault="00705A90" w:rsidP="00774EC7">
      <w:pPr>
        <w:spacing w:after="0" w:line="240" w:lineRule="auto"/>
        <w:jc w:val="both"/>
        <w:rPr>
          <w:rFonts w:cs="Times New Roman"/>
          <w:szCs w:val="24"/>
        </w:rPr>
      </w:pPr>
    </w:p>
    <w:p w:rsidR="00705A90" w:rsidRPr="005C2A78" w:rsidRDefault="00705A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92ED94BAA6458F868C0F251626D44D"/>
          </w:placeholder>
        </w:sdtPr>
        <w:sdtContent>
          <w:r>
            <w:rPr>
              <w:rFonts w:eastAsia="Times New Roman" w:cs="Times New Roman"/>
              <w:b/>
              <w:szCs w:val="24"/>
              <w:u w:val="single"/>
            </w:rPr>
            <w:t>SECTION BY SECTION ANALYSIS</w:t>
          </w:r>
        </w:sdtContent>
      </w:sdt>
    </w:p>
    <w:p w:rsidR="00705A90" w:rsidRPr="005C2A78" w:rsidRDefault="00705A90" w:rsidP="00705A90">
      <w:pPr>
        <w:spacing w:after="0" w:line="240" w:lineRule="auto"/>
        <w:jc w:val="both"/>
        <w:rPr>
          <w:rFonts w:eastAsia="Times New Roman" w:cs="Times New Roman"/>
          <w:szCs w:val="24"/>
        </w:rPr>
      </w:pPr>
    </w:p>
    <w:p w:rsidR="00705A90" w:rsidRDefault="00705A90" w:rsidP="00705A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11.26, Tax Code, by adding Subsections (a-4), (a-5), (a-6), (a-7), (a-8), (a-9), and (a-10), as follows:</w:t>
      </w:r>
    </w:p>
    <w:p w:rsidR="00705A90" w:rsidRDefault="00705A90" w:rsidP="00705A90">
      <w:pPr>
        <w:spacing w:after="0" w:line="240" w:lineRule="auto"/>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(a-4) Defines</w:t>
      </w:r>
      <w:r w:rsidRPr="006118AB">
        <w:rPr>
          <w:rFonts w:eastAsia="Times New Roman" w:cs="Times New Roman"/>
          <w:szCs w:val="24"/>
        </w:rPr>
        <w:t xml:space="preserve"> "maximum compressed rate</w:t>
      </w:r>
      <w:r>
        <w:rPr>
          <w:rFonts w:eastAsia="Times New Roman" w:cs="Times New Roman"/>
          <w:szCs w:val="24"/>
        </w:rPr>
        <w:t>" for Section 11.26 (Limitation of School Tax on Homesteads of Elderly or Disabled).</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(a-5) Provides that n</w:t>
      </w:r>
      <w:r w:rsidRPr="006118AB">
        <w:rPr>
          <w:rFonts w:eastAsia="Times New Roman" w:cs="Times New Roman"/>
          <w:szCs w:val="24"/>
        </w:rPr>
        <w:t>otwithstanding the other prov</w:t>
      </w:r>
      <w:r>
        <w:rPr>
          <w:rFonts w:eastAsia="Times New Roman" w:cs="Times New Roman"/>
          <w:szCs w:val="24"/>
        </w:rPr>
        <w:t>isions of this section, if in the 2023</w:t>
      </w:r>
      <w:r w:rsidRPr="006118AB">
        <w:rPr>
          <w:rFonts w:eastAsia="Times New Roman" w:cs="Times New Roman"/>
          <w:szCs w:val="24"/>
        </w:rPr>
        <w:t xml:space="preserve"> tax year an individual qualifies for a limitation on tax increases provided by this section on the individual's residence homestead and the first tax year the individual or the individual's spouse qualified for an exemption under Section 11.13(c)</w:t>
      </w:r>
      <w:r>
        <w:rPr>
          <w:rFonts w:eastAsia="Times New Roman" w:cs="Times New Roman"/>
          <w:szCs w:val="24"/>
        </w:rPr>
        <w:t xml:space="preserve"> (relating to an entitlement to an additional $10,000 exemption from taxation by a school district on the appraised value of a residence homestead of an adult who is disabled or is 65 or older)</w:t>
      </w:r>
      <w:r w:rsidRPr="006118AB">
        <w:rPr>
          <w:rFonts w:eastAsia="Times New Roman" w:cs="Times New Roman"/>
          <w:szCs w:val="24"/>
        </w:rPr>
        <w:t xml:space="preserve"> for the same homestead was a tax year before the 2019 tax year, the amount of the limitation provided by this sect</w:t>
      </w:r>
      <w:r>
        <w:rPr>
          <w:rFonts w:eastAsia="Times New Roman" w:cs="Times New Roman"/>
          <w:szCs w:val="24"/>
        </w:rPr>
        <w:t>ion on the homestead in the 2023</w:t>
      </w:r>
      <w:r w:rsidRPr="006118AB">
        <w:rPr>
          <w:rFonts w:eastAsia="Times New Roman" w:cs="Times New Roman"/>
          <w:szCs w:val="24"/>
        </w:rPr>
        <w:t xml:space="preserve"> tax year is equal to the amount computed by:</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 </w:t>
      </w:r>
      <w:r w:rsidRPr="006118AB">
        <w:rPr>
          <w:rFonts w:eastAsia="Times New Roman" w:cs="Times New Roman"/>
          <w:szCs w:val="24"/>
        </w:rPr>
        <w:t>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(2)</w:t>
      </w:r>
      <w:r w:rsidRPr="006118AB">
        <w:rPr>
          <w:rFonts w:eastAsia="Times New Roman" w:cs="Times New Roman"/>
          <w:szCs w:val="24"/>
        </w:rPr>
        <w:t> subtracting the greater of zero or the amount computed under Subdivision (1) from the amount of tax the district imposed on the homestead in the 2018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(3)</w:t>
      </w:r>
      <w:r w:rsidRPr="006118AB">
        <w:rPr>
          <w:rFonts w:eastAsia="Times New Roman" w:cs="Times New Roman"/>
          <w:szCs w:val="24"/>
        </w:rPr>
        <w:t> adding any tax imposed in the 2019 tax year attributable to improvements made in the 2018 tax year as provided by Subsection (b)</w:t>
      </w:r>
      <w:r>
        <w:rPr>
          <w:rFonts w:eastAsia="Times New Roman" w:cs="Times New Roman"/>
          <w:szCs w:val="24"/>
        </w:rPr>
        <w:t xml:space="preserve"> (relating to authorizing a school district to increase the tax on a homestead because of enhanced value attributable to certain improvements)</w:t>
      </w:r>
      <w:r w:rsidRPr="006118AB">
        <w:rPr>
          <w:rFonts w:eastAsia="Times New Roman" w:cs="Times New Roman"/>
          <w:szCs w:val="24"/>
        </w:rPr>
        <w:t xml:space="preserve"> to the amount computed under Subdivision (2);</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(4)</w:t>
      </w:r>
      <w:r w:rsidRPr="006118AB">
        <w:rPr>
          <w:rFonts w:eastAsia="Times New Roman" w:cs="Times New Roman"/>
          <w:szCs w:val="24"/>
        </w:rPr>
        <w:t> multiplying the taxable value of the homestead in the 2019 tax year by a tax rate equal to the difference between the district's maximum compressed rate for the 2019 tax year and the district's maximum compressed rate for the 2020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(5)</w:t>
      </w:r>
      <w:r w:rsidRPr="006118AB">
        <w:rPr>
          <w:rFonts w:eastAsia="Times New Roman" w:cs="Times New Roman"/>
          <w:szCs w:val="24"/>
        </w:rPr>
        <w:t> subtracting the amount computed under Subdivision (4) from the amount computed under Subdivision (3);</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(6)</w:t>
      </w:r>
      <w:r w:rsidRPr="006118AB">
        <w:rPr>
          <w:rFonts w:eastAsia="Times New Roman" w:cs="Times New Roman"/>
          <w:szCs w:val="24"/>
        </w:rPr>
        <w:t> adding any tax imposed in the 2020 tax year attributable to improvements made in the 2019 tax year as provided by Subsection (b) to the amount computed under Subdivision (5);</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(7)</w:t>
      </w:r>
      <w:r w:rsidRPr="006118AB">
        <w:rPr>
          <w:rFonts w:eastAsia="Times New Roman" w:cs="Times New Roman"/>
          <w:szCs w:val="24"/>
        </w:rPr>
        <w:t> multiplying the taxable value of the homestead in the 2020 tax year by a tax rate equal to the difference between the district's maximum compressed rate for the 2020 tax year and the district's maximum compressed rate for the 2021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(8)</w:t>
      </w:r>
      <w:r w:rsidRPr="006118AB">
        <w:rPr>
          <w:rFonts w:eastAsia="Times New Roman" w:cs="Times New Roman"/>
          <w:szCs w:val="24"/>
        </w:rPr>
        <w:t> subtracting the amount computed under Subdivision (7) from the amount computed under Subdivision (6);</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(9)</w:t>
      </w:r>
      <w:r w:rsidRPr="006118AB">
        <w:rPr>
          <w:rFonts w:eastAsia="Times New Roman" w:cs="Times New Roman"/>
          <w:szCs w:val="24"/>
        </w:rPr>
        <w:t> adding any tax imposed in the 2021 tax year attributable to improvements made in the 2020 tax year as provided by Subsection (b) to the amount computed under Subdivision (8);</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(10)</w:t>
      </w:r>
      <w:r w:rsidRPr="006118AB">
        <w:rPr>
          <w:rFonts w:eastAsia="Times New Roman" w:cs="Times New Roman"/>
          <w:szCs w:val="24"/>
        </w:rPr>
        <w:t> multiplying the taxable value of the homestead in the 2021 tax year by a tax rate equal to the difference between the district's maximum compressed rate for the 2021 tax year and the district's maximum compressed rate for the 2022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(11)</w:t>
      </w:r>
      <w:r w:rsidRPr="006118AB">
        <w:rPr>
          <w:rFonts w:eastAsia="Times New Roman" w:cs="Times New Roman"/>
          <w:szCs w:val="24"/>
        </w:rPr>
        <w:t> subtracting the amount computed under Subdivision (10) from the amount com</w:t>
      </w:r>
      <w:r>
        <w:rPr>
          <w:rFonts w:eastAsia="Times New Roman" w:cs="Times New Roman"/>
          <w:szCs w:val="24"/>
        </w:rPr>
        <w:t>puted under Subdivision (9);</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Pr>
          <w:rFonts w:eastAsia="Times New Roman" w:cs="Times New Roman"/>
          <w:szCs w:val="24"/>
        </w:rPr>
        <w:t>(12)</w:t>
      </w:r>
      <w:r w:rsidRPr="006118AB">
        <w:rPr>
          <w:rFonts w:eastAsia="Times New Roman" w:cs="Times New Roman"/>
          <w:szCs w:val="24"/>
        </w:rPr>
        <w:t> adding any tax imposed in the 2022 tax year attributable to improvements made in the 2021 tax year as provided by Subsection (b)</w:t>
      </w:r>
      <w:r>
        <w:rPr>
          <w:rFonts w:eastAsia="Times New Roman" w:cs="Times New Roman"/>
          <w:szCs w:val="24"/>
        </w:rPr>
        <w:t xml:space="preserve"> </w:t>
      </w:r>
      <w:r w:rsidRPr="006118AB">
        <w:rPr>
          <w:rFonts w:eastAsia="Times New Roman" w:cs="Times New Roman"/>
          <w:szCs w:val="24"/>
        </w:rPr>
        <w:t xml:space="preserve">to the amount computed under </w:t>
      </w:r>
      <w:r>
        <w:rPr>
          <w:rFonts w:eastAsia="Times New Roman" w:cs="Times New Roman"/>
          <w:szCs w:val="24"/>
        </w:rPr>
        <w:t>Subdivision (11);</w:t>
      </w:r>
    </w:p>
    <w:p w:rsidR="00705A9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(13) multiplying the taxable value of the homestead in the 2022 tax year by a tax rate equal to the difference between the district's maximum compressed rate for the 2022 tax year and the district's maximum compressed rate for the 2023 tax year;</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(14) subtracting the amount computed under Subdivision (13) from the amount computed under Subdivision (12); and</w:t>
      </w:r>
    </w:p>
    <w:p w:rsidR="00705A90" w:rsidRPr="000F446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(15) adding any tax imposed in the 2023 tax year attributable to improvements made in the 2022 tax year as provided by Subsection (b) to the amount computed under Subdivision (14).</w:t>
      </w:r>
    </w:p>
    <w:p w:rsidR="00705A90" w:rsidRDefault="00705A90" w:rsidP="00705A90">
      <w:pPr>
        <w:spacing w:after="0" w:line="240" w:lineRule="auto"/>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(a-6) Provides that n</w:t>
      </w:r>
      <w:r w:rsidRPr="006118AB">
        <w:rPr>
          <w:rFonts w:eastAsia="Times New Roman" w:cs="Times New Roman"/>
          <w:szCs w:val="24"/>
        </w:rPr>
        <w:t>otwithstanding the other provisions</w:t>
      </w:r>
      <w:r>
        <w:rPr>
          <w:rFonts w:eastAsia="Times New Roman" w:cs="Times New Roman"/>
          <w:szCs w:val="24"/>
        </w:rPr>
        <w:t xml:space="preserve"> of this section, if in the 2023</w:t>
      </w:r>
      <w:r w:rsidRPr="006118AB">
        <w:rPr>
          <w:rFonts w:eastAsia="Times New Roman" w:cs="Times New Roman"/>
          <w:szCs w:val="24"/>
        </w:rPr>
        <w:t xml:space="preserve">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w:t>
      </w:r>
      <w:r>
        <w:rPr>
          <w:rFonts w:eastAsia="Times New Roman" w:cs="Times New Roman"/>
          <w:szCs w:val="24"/>
        </w:rPr>
        <w:t>ion on the homestead in the 2023</w:t>
      </w:r>
      <w:r w:rsidRPr="006118AB">
        <w:rPr>
          <w:rFonts w:eastAsia="Times New Roman" w:cs="Times New Roman"/>
          <w:szCs w:val="24"/>
        </w:rPr>
        <w:t xml:space="preserve"> tax year is equal to the amount computed by:</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 </w:t>
      </w:r>
      <w:r w:rsidRPr="006118AB">
        <w:rPr>
          <w:rFonts w:eastAsia="Times New Roman" w:cs="Times New Roman"/>
          <w:szCs w:val="24"/>
        </w:rPr>
        <w:t>multiplying the taxable value of the homestead in the 2019 tax year by a tax rate equal to the difference between the school district's maximum compressed rate for the 2019 tax year and the district's maximum compressed rate for the 2020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(2) </w:t>
      </w:r>
      <w:r w:rsidRPr="006118AB">
        <w:rPr>
          <w:rFonts w:eastAsia="Times New Roman" w:cs="Times New Roman"/>
          <w:szCs w:val="24"/>
        </w:rPr>
        <w:t>subtracting the amount computed under Subdivision (1) from the amount of tax the district imposed on the homestead in the 2019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(3)</w:t>
      </w:r>
      <w:r w:rsidRPr="006118AB">
        <w:rPr>
          <w:rFonts w:eastAsia="Times New Roman" w:cs="Times New Roman"/>
          <w:szCs w:val="24"/>
        </w:rPr>
        <w:t> adding any tax imposed in the 2020 tax year attributable to improvements made in the 2019 tax year as provided by Subsection (b) to the amount computed under Subdivision (2);</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(4)</w:t>
      </w:r>
      <w:r w:rsidRPr="006118AB">
        <w:rPr>
          <w:rFonts w:eastAsia="Times New Roman" w:cs="Times New Roman"/>
          <w:szCs w:val="24"/>
        </w:rPr>
        <w:t> multiplying the taxable value of the homestead in the 2020 tax year by a tax rate equal to the difference between the district's maximum compressed rate for the 2020 tax year and the district's maximum compressed rate for the 2021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(5)</w:t>
      </w:r>
      <w:r w:rsidRPr="006118AB">
        <w:rPr>
          <w:rFonts w:eastAsia="Times New Roman" w:cs="Times New Roman"/>
          <w:szCs w:val="24"/>
        </w:rPr>
        <w:t> subtracting the amount computed under Subdivision (4) from the amount computed under Subdivision (3);</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(6)</w:t>
      </w:r>
      <w:r w:rsidRPr="006118AB">
        <w:rPr>
          <w:rFonts w:eastAsia="Times New Roman" w:cs="Times New Roman"/>
          <w:szCs w:val="24"/>
        </w:rPr>
        <w:t> adding any tax imposed in the 2021 tax year attributable to improvements made in the 2020 tax year as provided by Subsection (b) to the amount computed under Subdivision (5);</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(7)</w:t>
      </w:r>
      <w:r w:rsidRPr="006118AB">
        <w:rPr>
          <w:rFonts w:eastAsia="Times New Roman" w:cs="Times New Roman"/>
          <w:szCs w:val="24"/>
        </w:rPr>
        <w:t> multiplying the taxable value of the homestead in the 2021 tax year by a tax rate equal to the difference between the district's maximum compressed rate for the 2021 tax year and the district's maximum compressed rate for the 2022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(8)</w:t>
      </w:r>
      <w:r w:rsidRPr="006118AB">
        <w:rPr>
          <w:rFonts w:eastAsia="Times New Roman" w:cs="Times New Roman"/>
          <w:szCs w:val="24"/>
        </w:rPr>
        <w:t> subtracting the amount computed under Subdivision (7) from the amount com</w:t>
      </w:r>
      <w:r>
        <w:rPr>
          <w:rFonts w:eastAsia="Times New Roman" w:cs="Times New Roman"/>
          <w:szCs w:val="24"/>
        </w:rPr>
        <w:t>puted under Subdivision (6);</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Pr>
          <w:rFonts w:eastAsia="Times New Roman" w:cs="Times New Roman"/>
          <w:szCs w:val="24"/>
        </w:rPr>
        <w:t>(9)</w:t>
      </w:r>
      <w:r w:rsidRPr="006118AB">
        <w:rPr>
          <w:rFonts w:eastAsia="Times New Roman" w:cs="Times New Roman"/>
          <w:szCs w:val="24"/>
        </w:rPr>
        <w:t> adding any tax imposed in the 2022 tax year attributable to improvements made in the 2021 tax year as provided by Subsection (b) to the amount</w:t>
      </w:r>
      <w:r>
        <w:rPr>
          <w:rFonts w:eastAsia="Times New Roman" w:cs="Times New Roman"/>
          <w:szCs w:val="24"/>
        </w:rPr>
        <w:t xml:space="preserve"> computed under Subdivision (8);</w:t>
      </w:r>
    </w:p>
    <w:p w:rsidR="00705A9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(10) multiplying the taxable value of the homestead in the 2022 tax year by a tax rate equal to the difference between the district's maximum compressed rate for the 2022 tax year and the district's maximum compressed rate for the 2023 tax year;</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(11) subtracting the amount computed under Subdivision (10) from the amount computed under Subdivision (9); and</w:t>
      </w:r>
    </w:p>
    <w:p w:rsidR="00705A90" w:rsidRPr="000F446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(12) adding any tax imposed in the 2023 tax year attributable to improvements made in the 2022 tax year as provided by Subsection (b) to the amount computed under Subdivision (11).</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(a-7) Provides that n</w:t>
      </w:r>
      <w:r w:rsidRPr="006118AB">
        <w:rPr>
          <w:rFonts w:eastAsia="Times New Roman" w:cs="Times New Roman"/>
          <w:szCs w:val="24"/>
        </w:rPr>
        <w:t>otwithstanding the other provisions</w:t>
      </w:r>
      <w:r>
        <w:rPr>
          <w:rFonts w:eastAsia="Times New Roman" w:cs="Times New Roman"/>
          <w:szCs w:val="24"/>
        </w:rPr>
        <w:t xml:space="preserve"> of this section, if in the 2023</w:t>
      </w:r>
      <w:r w:rsidRPr="006118AB">
        <w:rPr>
          <w:rFonts w:eastAsia="Times New Roman" w:cs="Times New Roman"/>
          <w:szCs w:val="24"/>
        </w:rPr>
        <w:t xml:space="preserve">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w:t>
      </w:r>
      <w:r>
        <w:rPr>
          <w:rFonts w:eastAsia="Times New Roman" w:cs="Times New Roman"/>
          <w:szCs w:val="24"/>
        </w:rPr>
        <w:t>ion on the homestead in the 2023</w:t>
      </w:r>
      <w:r w:rsidRPr="006118AB">
        <w:rPr>
          <w:rFonts w:eastAsia="Times New Roman" w:cs="Times New Roman"/>
          <w:szCs w:val="24"/>
        </w:rPr>
        <w:t xml:space="preserve"> tax year is equal to the amount computed by:</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 </w:t>
      </w:r>
      <w:r w:rsidRPr="006118AB">
        <w:rPr>
          <w:rFonts w:eastAsia="Times New Roman" w:cs="Times New Roman"/>
          <w:szCs w:val="24"/>
        </w:rPr>
        <w:t>multiplying the taxable value of the homestead in the 2020 tax year by a tax rate equal to the difference between the school district's maximum compressed rate for the 2020 tax year and the district's maximum compressed rate for the 2021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(2)</w:t>
      </w:r>
      <w:r w:rsidRPr="006118AB">
        <w:rPr>
          <w:rFonts w:eastAsia="Times New Roman" w:cs="Times New Roman"/>
          <w:szCs w:val="24"/>
        </w:rPr>
        <w:t> subtracting the amount computed under Subdivision (1) from the amount of tax the district imposed on the homestead in the 2020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(3)</w:t>
      </w:r>
      <w:r w:rsidRPr="006118AB">
        <w:rPr>
          <w:rFonts w:eastAsia="Times New Roman" w:cs="Times New Roman"/>
          <w:szCs w:val="24"/>
        </w:rPr>
        <w:t> adding any tax imposed in the 2021 tax year attributable to improvements made in the 2020 tax year as provided by Subsection (b) to the amount computed under Subdivision (2);</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(4)</w:t>
      </w:r>
      <w:r w:rsidRPr="006118AB">
        <w:rPr>
          <w:rFonts w:eastAsia="Times New Roman" w:cs="Times New Roman"/>
          <w:szCs w:val="24"/>
        </w:rPr>
        <w:t> multiplying the taxable value of the homestead in the 2021 tax year by a tax rate equal to the difference between the district's maximum compressed rate for the 2021 tax year and the district's maximum compressed rate for the 2022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(5)</w:t>
      </w:r>
      <w:r w:rsidRPr="006118AB">
        <w:rPr>
          <w:rFonts w:eastAsia="Times New Roman" w:cs="Times New Roman"/>
          <w:szCs w:val="24"/>
        </w:rPr>
        <w:t> subtracting the amount computed under Subdivision (4) from the amount com</w:t>
      </w:r>
      <w:r>
        <w:rPr>
          <w:rFonts w:eastAsia="Times New Roman" w:cs="Times New Roman"/>
          <w:szCs w:val="24"/>
        </w:rPr>
        <w:t>puted under Subdivision (3);</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Pr>
          <w:rFonts w:eastAsia="Times New Roman" w:cs="Times New Roman"/>
          <w:szCs w:val="24"/>
        </w:rPr>
        <w:t>(6)</w:t>
      </w:r>
      <w:r w:rsidRPr="006118AB">
        <w:rPr>
          <w:rFonts w:eastAsia="Times New Roman" w:cs="Times New Roman"/>
          <w:szCs w:val="24"/>
        </w:rPr>
        <w:t> adding any tax imposed in the 2022 tax year attributable to improvements made in the 2021 tax year as provided by Subsection (b) to the amount</w:t>
      </w:r>
      <w:r>
        <w:rPr>
          <w:rFonts w:eastAsia="Times New Roman" w:cs="Times New Roman"/>
          <w:szCs w:val="24"/>
        </w:rPr>
        <w:t xml:space="preserve"> computed under Subdivision (5);</w:t>
      </w:r>
    </w:p>
    <w:p w:rsidR="00705A9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(7) multiplying the taxable value of the homestead in the 2022 tax year by a tax rate equal to the difference between the district's maximum compressed rate for the 2022 tax year and the district's maximum compressed rate for the 2023 tax year;</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(8) subtracting the amount computed under Subdivision (7) from the amount computed under Subdivision (6); and</w:t>
      </w:r>
    </w:p>
    <w:p w:rsidR="00705A90" w:rsidRPr="000F446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(9) adding any tax imposed in the 2023 tax year attributable to improvements made in the 2022 tax year as provided by Subsection (b) to the amount computed under Subdivision (8).</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(a-8) Provides that n</w:t>
      </w:r>
      <w:r w:rsidRPr="006118AB">
        <w:rPr>
          <w:rFonts w:eastAsia="Times New Roman" w:cs="Times New Roman"/>
          <w:szCs w:val="24"/>
        </w:rPr>
        <w:t>otwithstanding the other provisions</w:t>
      </w:r>
      <w:r>
        <w:rPr>
          <w:rFonts w:eastAsia="Times New Roman" w:cs="Times New Roman"/>
          <w:szCs w:val="24"/>
        </w:rPr>
        <w:t xml:space="preserve"> of this section, if in the 2023</w:t>
      </w:r>
      <w:r w:rsidRPr="006118AB">
        <w:rPr>
          <w:rFonts w:eastAsia="Times New Roman" w:cs="Times New Roman"/>
          <w:szCs w:val="24"/>
        </w:rPr>
        <w:t xml:space="preserve">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w:t>
      </w:r>
      <w:r>
        <w:rPr>
          <w:rFonts w:eastAsia="Times New Roman" w:cs="Times New Roman"/>
          <w:szCs w:val="24"/>
        </w:rPr>
        <w:t>ion on the homestead in the 2023</w:t>
      </w:r>
      <w:r w:rsidRPr="006118AB">
        <w:rPr>
          <w:rFonts w:eastAsia="Times New Roman" w:cs="Times New Roman"/>
          <w:szCs w:val="24"/>
        </w:rPr>
        <w:t xml:space="preserve"> tax year is equal to the amount computed by:</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 </w:t>
      </w:r>
      <w:r w:rsidRPr="006118AB">
        <w:rPr>
          <w:rFonts w:eastAsia="Times New Roman" w:cs="Times New Roman"/>
          <w:szCs w:val="24"/>
        </w:rPr>
        <w:t>multiplying the taxable value of the homestead in the 2021 tax year by a tax rate equal to the difference between the school district's maximum compressed rate for the 2021 tax year and the district's maximum compressed rate for the 2022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sidRPr="006118AB">
        <w:rPr>
          <w:rFonts w:eastAsia="Times New Roman" w:cs="Times New Roman"/>
          <w:szCs w:val="24"/>
        </w:rPr>
        <w:t>(2) subtracting the amount computed under Subdivision (1) from the amount of tax the district imposed on the hom</w:t>
      </w:r>
      <w:r>
        <w:rPr>
          <w:rFonts w:eastAsia="Times New Roman" w:cs="Times New Roman"/>
          <w:szCs w:val="24"/>
        </w:rPr>
        <w:t>estead in the 2021 tax year;</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Pr>
          <w:rFonts w:eastAsia="Times New Roman" w:cs="Times New Roman"/>
          <w:szCs w:val="24"/>
        </w:rPr>
        <w:t>(3) </w:t>
      </w:r>
      <w:r w:rsidRPr="006118AB">
        <w:rPr>
          <w:rFonts w:eastAsia="Times New Roman" w:cs="Times New Roman"/>
          <w:szCs w:val="24"/>
        </w:rPr>
        <w:t>adding any tax imposed in the 2022 tax year attributable to improvements made in the 2021 tax year as provided by Subsection (b) to the amount computed</w:t>
      </w:r>
      <w:r>
        <w:rPr>
          <w:rFonts w:eastAsia="Times New Roman" w:cs="Times New Roman"/>
          <w:szCs w:val="24"/>
        </w:rPr>
        <w:t xml:space="preserve"> under Subdivision (2);</w:t>
      </w:r>
    </w:p>
    <w:p w:rsidR="00705A9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(4) multiplying the taxable value of the homestead in the 2022 tax year by a tax rate equal to the difference between the school district's maximum compressed rate for the 2022 tax year and the district's maximum compressed rate for the 2023 tax year;</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(5) subtracting the amount computed under Subdivision (4) from the amount of tax the district imposed on the homestead in the 2022 tax year; and</w:t>
      </w:r>
    </w:p>
    <w:p w:rsidR="00705A90" w:rsidRPr="000F446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(6) adding any tax imposed in the 2023 tax year attributable to improvements made in the 2022 tax year as provided by Subsection (b) to the amount computed under Subdivision (5).</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720"/>
        <w:jc w:val="both"/>
        <w:rPr>
          <w:rFonts w:eastAsia="Times New Roman" w:cs="Times New Roman"/>
          <w:szCs w:val="24"/>
        </w:rPr>
      </w:pPr>
      <w:r>
        <w:rPr>
          <w:rFonts w:eastAsia="Times New Roman" w:cs="Times New Roman"/>
          <w:szCs w:val="24"/>
        </w:rPr>
        <w:t>(a-9) Provides that n</w:t>
      </w:r>
      <w:r w:rsidRPr="006118AB">
        <w:rPr>
          <w:rFonts w:eastAsia="Times New Roman" w:cs="Times New Roman"/>
          <w:szCs w:val="24"/>
        </w:rPr>
        <w:t>otwithstanding the other provisions of this section, if in the 2023 tax year an individual qualifies for a limitation on tax increases provided by this section on the i</w:t>
      </w:r>
      <w:r>
        <w:rPr>
          <w:rFonts w:eastAsia="Times New Roman" w:cs="Times New Roman"/>
          <w:szCs w:val="24"/>
        </w:rPr>
        <w:t>ndividual's residence homestead</w:t>
      </w:r>
      <w:r w:rsidRPr="006118AB">
        <w:rPr>
          <w:rFonts w:eastAsia="Times New Roman" w:cs="Times New Roman"/>
          <w:szCs w:val="24"/>
        </w:rPr>
        <w:t xml:space="preserve"> </w:t>
      </w:r>
      <w:r>
        <w:rPr>
          <w:rFonts w:eastAsia="Times New Roman" w:cs="Times New Roman"/>
          <w:szCs w:val="24"/>
        </w:rPr>
        <w:t xml:space="preserve">and the first tax year the individual or the individual's spouse qualified for an exemption under Section 11.13(c) for the same homestead was the 2022 tax year, </w:t>
      </w:r>
      <w:r w:rsidRPr="006118AB">
        <w:rPr>
          <w:rFonts w:eastAsia="Times New Roman" w:cs="Times New Roman"/>
          <w:szCs w:val="24"/>
        </w:rPr>
        <w:t>the amount of the limitation provided by this section on the homestead</w:t>
      </w:r>
      <w:r>
        <w:rPr>
          <w:rFonts w:eastAsia="Times New Roman" w:cs="Times New Roman"/>
          <w:szCs w:val="24"/>
        </w:rPr>
        <w:t xml:space="preserve"> in the 2023 tax year</w:t>
      </w:r>
      <w:r w:rsidRPr="006118AB">
        <w:rPr>
          <w:rFonts w:eastAsia="Times New Roman" w:cs="Times New Roman"/>
          <w:szCs w:val="24"/>
        </w:rPr>
        <w:t xml:space="preserve"> is equal to the amount computed by:</w:t>
      </w:r>
    </w:p>
    <w:p w:rsidR="00705A90" w:rsidRDefault="00705A90" w:rsidP="00705A90">
      <w:pPr>
        <w:spacing w:after="0" w:line="240" w:lineRule="auto"/>
        <w:ind w:left="72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(1) </w:t>
      </w:r>
      <w:r w:rsidRPr="006118AB">
        <w:rPr>
          <w:rFonts w:eastAsia="Times New Roman" w:cs="Times New Roman"/>
          <w:szCs w:val="24"/>
        </w:rPr>
        <w:t xml:space="preserve">multiplying the taxable value of the homestead in the </w:t>
      </w:r>
      <w:r>
        <w:rPr>
          <w:rFonts w:eastAsia="Times New Roman" w:cs="Times New Roman"/>
          <w:szCs w:val="24"/>
        </w:rPr>
        <w:t>2022</w:t>
      </w:r>
      <w:r w:rsidRPr="006118AB">
        <w:rPr>
          <w:rFonts w:eastAsia="Times New Roman" w:cs="Times New Roman"/>
          <w:szCs w:val="24"/>
        </w:rPr>
        <w:t xml:space="preserve"> tax year by a tax rate equal to the difference between the school district's maximum compressed rate for the </w:t>
      </w:r>
      <w:r>
        <w:rPr>
          <w:rFonts w:eastAsia="Times New Roman" w:cs="Times New Roman"/>
          <w:szCs w:val="24"/>
        </w:rPr>
        <w:t>2022</w:t>
      </w:r>
      <w:r w:rsidRPr="006118AB">
        <w:rPr>
          <w:rFonts w:eastAsia="Times New Roman" w:cs="Times New Roman"/>
          <w:szCs w:val="24"/>
        </w:rPr>
        <w:t xml:space="preserve"> tax year and the district's maximum compressed rate for the </w:t>
      </w:r>
      <w:r>
        <w:rPr>
          <w:rFonts w:eastAsia="Times New Roman" w:cs="Times New Roman"/>
          <w:szCs w:val="24"/>
        </w:rPr>
        <w:t>2023</w:t>
      </w:r>
      <w:r w:rsidRPr="006118AB">
        <w:rPr>
          <w:rFonts w:eastAsia="Times New Roman" w:cs="Times New Roman"/>
          <w:szCs w:val="24"/>
        </w:rPr>
        <w:t xml:space="preserve"> tax year;</w:t>
      </w:r>
    </w:p>
    <w:p w:rsidR="00705A90" w:rsidRDefault="00705A90" w:rsidP="00705A90">
      <w:pPr>
        <w:spacing w:after="0" w:line="240" w:lineRule="auto"/>
        <w:ind w:left="1440"/>
        <w:jc w:val="both"/>
        <w:rPr>
          <w:rFonts w:eastAsia="Times New Roman" w:cs="Times New Roman"/>
          <w:szCs w:val="24"/>
        </w:rPr>
      </w:pPr>
    </w:p>
    <w:p w:rsidR="00705A90" w:rsidRPr="006118AB" w:rsidRDefault="00705A90" w:rsidP="00705A90">
      <w:pPr>
        <w:spacing w:after="0" w:line="240" w:lineRule="auto"/>
        <w:ind w:left="1440"/>
        <w:jc w:val="both"/>
        <w:rPr>
          <w:rFonts w:eastAsia="Times New Roman" w:cs="Times New Roman"/>
          <w:szCs w:val="24"/>
        </w:rPr>
      </w:pPr>
      <w:r>
        <w:rPr>
          <w:rFonts w:eastAsia="Times New Roman" w:cs="Times New Roman"/>
          <w:szCs w:val="24"/>
        </w:rPr>
        <w:t>(2) </w:t>
      </w:r>
      <w:r w:rsidRPr="006118AB">
        <w:rPr>
          <w:rFonts w:eastAsia="Times New Roman" w:cs="Times New Roman"/>
          <w:szCs w:val="24"/>
        </w:rPr>
        <w:t xml:space="preserve">subtracting the amount computed under Subdivision (1) from the amount of tax the district imposed on the homestead in the </w:t>
      </w:r>
      <w:r>
        <w:rPr>
          <w:rFonts w:eastAsia="Times New Roman" w:cs="Times New Roman"/>
          <w:szCs w:val="24"/>
        </w:rPr>
        <w:t>2022</w:t>
      </w:r>
      <w:r w:rsidRPr="006118AB">
        <w:rPr>
          <w:rFonts w:eastAsia="Times New Roman" w:cs="Times New Roman"/>
          <w:szCs w:val="24"/>
        </w:rPr>
        <w:t xml:space="preserve"> tax year; and</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Pr>
          <w:rFonts w:eastAsia="Times New Roman" w:cs="Times New Roman"/>
          <w:szCs w:val="24"/>
        </w:rPr>
        <w:t>(3) </w:t>
      </w:r>
      <w:r w:rsidRPr="006118AB">
        <w:rPr>
          <w:rFonts w:eastAsia="Times New Roman" w:cs="Times New Roman"/>
          <w:szCs w:val="24"/>
        </w:rPr>
        <w:t xml:space="preserve">adding any tax imposed in the </w:t>
      </w:r>
      <w:r>
        <w:rPr>
          <w:rFonts w:eastAsia="Times New Roman" w:cs="Times New Roman"/>
          <w:szCs w:val="24"/>
        </w:rPr>
        <w:t xml:space="preserve">2023 </w:t>
      </w:r>
      <w:r w:rsidRPr="006118AB">
        <w:rPr>
          <w:rFonts w:eastAsia="Times New Roman" w:cs="Times New Roman"/>
          <w:szCs w:val="24"/>
        </w:rPr>
        <w:t xml:space="preserve">tax year attributable to improvements made in the </w:t>
      </w:r>
      <w:r>
        <w:rPr>
          <w:rFonts w:eastAsia="Times New Roman" w:cs="Times New Roman"/>
          <w:szCs w:val="24"/>
        </w:rPr>
        <w:t>2022</w:t>
      </w:r>
      <w:r w:rsidRPr="006118AB">
        <w:rPr>
          <w:rFonts w:eastAsia="Times New Roman" w:cs="Times New Roman"/>
          <w:szCs w:val="24"/>
        </w:rPr>
        <w:t xml:space="preserve"> tax year as provided by Subsection (b) to the amount computed under Subdivision (2).</w:t>
      </w:r>
    </w:p>
    <w:p w:rsidR="00705A9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720"/>
        <w:jc w:val="both"/>
        <w:rPr>
          <w:rFonts w:eastAsia="Times New Roman" w:cs="Times New Roman"/>
          <w:szCs w:val="24"/>
        </w:rPr>
      </w:pPr>
      <w:r w:rsidRPr="000F4460">
        <w:rPr>
          <w:rFonts w:eastAsia="Times New Roman" w:cs="Times New Roman"/>
          <w:szCs w:val="24"/>
        </w:rPr>
        <w:t>(a-10) Provides that 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(1) multiplying the taxable value of the homestead in the preceding tax year by a tax rate equal to the difference between the school district's maximum compressed rate for the preceding tax year and the district's maximum compressed rate for the current tax year;</w:t>
      </w:r>
    </w:p>
    <w:p w:rsidR="00705A90" w:rsidRPr="000F4460" w:rsidRDefault="00705A90" w:rsidP="00705A90">
      <w:pPr>
        <w:spacing w:after="0" w:line="240" w:lineRule="auto"/>
        <w:ind w:left="1440"/>
        <w:jc w:val="both"/>
        <w:rPr>
          <w:rFonts w:eastAsia="Times New Roman" w:cs="Times New Roman"/>
          <w:szCs w:val="24"/>
        </w:rPr>
      </w:pPr>
    </w:p>
    <w:p w:rsidR="00705A90" w:rsidRPr="000F446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(2) subtracting the amount computed under Subdivision (1) from the amount of tax the district imposed on the homestead in the preceding tax year; and</w:t>
      </w:r>
    </w:p>
    <w:p w:rsidR="00705A90" w:rsidRPr="000F446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(3) adding any tax imposed in the current tax year attributable to improvements made in the preceding tax year as provided by Subsection (b) to the amount computed under Subdivision (2).</w:t>
      </w:r>
    </w:p>
    <w:p w:rsidR="00705A90" w:rsidRDefault="00705A90" w:rsidP="00705A90">
      <w:pPr>
        <w:spacing w:after="0" w:line="240" w:lineRule="auto"/>
        <w:jc w:val="both"/>
        <w:rPr>
          <w:rFonts w:eastAsia="Times New Roman" w:cs="Times New Roman"/>
          <w:szCs w:val="24"/>
        </w:rPr>
      </w:pPr>
    </w:p>
    <w:p w:rsidR="00705A90" w:rsidRPr="000F4460" w:rsidRDefault="00705A90" w:rsidP="00705A90">
      <w:pPr>
        <w:spacing w:after="0" w:line="240" w:lineRule="auto"/>
        <w:jc w:val="both"/>
        <w:rPr>
          <w:rFonts w:eastAsia="Times New Roman" w:cs="Times New Roman"/>
          <w:szCs w:val="24"/>
        </w:rPr>
      </w:pPr>
      <w:r w:rsidRPr="000F4460">
        <w:rPr>
          <w:rFonts w:eastAsia="Times New Roman" w:cs="Times New Roman"/>
          <w:szCs w:val="24"/>
        </w:rPr>
        <w:t>SECTION 2. Amends Subchapter F, Chapter 48, Education Code, by adding Section 48.2542, as follows:</w:t>
      </w:r>
    </w:p>
    <w:p w:rsidR="00705A90" w:rsidRPr="000F4460" w:rsidRDefault="00705A90" w:rsidP="00705A90">
      <w:pPr>
        <w:spacing w:after="0" w:line="240" w:lineRule="auto"/>
        <w:jc w:val="both"/>
        <w:rPr>
          <w:rFonts w:eastAsia="Times New Roman" w:cs="Times New Roman"/>
          <w:szCs w:val="24"/>
        </w:rPr>
      </w:pPr>
    </w:p>
    <w:p w:rsidR="00705A90" w:rsidRDefault="00705A90" w:rsidP="00705A90">
      <w:pPr>
        <w:spacing w:after="0" w:line="240" w:lineRule="auto"/>
        <w:ind w:left="720"/>
        <w:jc w:val="both"/>
        <w:rPr>
          <w:rFonts w:eastAsia="Times New Roman" w:cs="Times New Roman"/>
          <w:szCs w:val="24"/>
        </w:rPr>
      </w:pPr>
      <w:r w:rsidRPr="000F4460">
        <w:rPr>
          <w:rFonts w:eastAsia="Times New Roman" w:cs="Times New Roman"/>
          <w:szCs w:val="24"/>
        </w:rPr>
        <w:t>Sec. 48.2542. ADDITIONAL STATE AID FOR ADJUSTMENT OF LIMITATION ON TAX INCREASES ON HOMESTEAD OF ELDERLY OR DISABLED. Provides that notwithstanding any other provision of Chapter 48</w:t>
      </w:r>
      <w:r>
        <w:rPr>
          <w:rFonts w:eastAsia="Times New Roman" w:cs="Times New Roman"/>
          <w:szCs w:val="24"/>
        </w:rPr>
        <w:t xml:space="preserve"> (Foundation School Program)</w:t>
      </w:r>
      <w:r w:rsidRPr="000F4460">
        <w:rPr>
          <w:rFonts w:eastAsia="Times New Roman" w:cs="Times New Roman"/>
          <w:szCs w:val="24"/>
        </w:rPr>
        <w:t>, if a school district is not fully compensated through state aid or the calculation of excess local revenue under this chapter based on the determination of the district's taxable value of property under Subchapter M</w:t>
      </w:r>
      <w:r>
        <w:rPr>
          <w:rFonts w:eastAsia="Times New Roman" w:cs="Times New Roman"/>
          <w:szCs w:val="24"/>
        </w:rPr>
        <w:t xml:space="preserve"> (Study of School District Property Values)</w:t>
      </w:r>
      <w:r w:rsidRPr="000F4460">
        <w:rPr>
          <w:rFonts w:eastAsia="Times New Roman" w:cs="Times New Roman"/>
          <w:szCs w:val="24"/>
        </w:rPr>
        <w:t>, Chapter 403</w:t>
      </w:r>
      <w:r>
        <w:rPr>
          <w:rFonts w:eastAsia="Times New Roman" w:cs="Times New Roman"/>
          <w:szCs w:val="24"/>
        </w:rPr>
        <w:t xml:space="preserve"> (Comptroller of Public Accounts)</w:t>
      </w:r>
      <w:r w:rsidRPr="000F4460">
        <w:rPr>
          <w:rFonts w:eastAsia="Times New Roman" w:cs="Times New Roman"/>
          <w:szCs w:val="24"/>
        </w:rPr>
        <w:t>,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705A90" w:rsidRDefault="00705A90" w:rsidP="00705A90">
      <w:pPr>
        <w:spacing w:after="0" w:line="240" w:lineRule="auto"/>
        <w:jc w:val="both"/>
        <w:rPr>
          <w:rFonts w:eastAsia="Times New Roman" w:cs="Times New Roman"/>
          <w:szCs w:val="24"/>
        </w:rPr>
      </w:pPr>
    </w:p>
    <w:p w:rsidR="00705A90" w:rsidRPr="000F4460" w:rsidRDefault="00705A90" w:rsidP="00705A90">
      <w:pPr>
        <w:spacing w:after="0" w:line="240" w:lineRule="auto"/>
        <w:jc w:val="both"/>
        <w:rPr>
          <w:rFonts w:eastAsia="Times New Roman" w:cs="Times New Roman"/>
          <w:szCs w:val="24"/>
        </w:rPr>
      </w:pPr>
      <w:r w:rsidRPr="000F4460">
        <w:rPr>
          <w:rFonts w:eastAsia="Times New Roman" w:cs="Times New Roman"/>
          <w:szCs w:val="24"/>
        </w:rPr>
        <w:t>SECTION 3. Amends Section 48.2551(d), Education Code, as follows:</w:t>
      </w:r>
    </w:p>
    <w:p w:rsidR="00705A90" w:rsidRPr="000F4460" w:rsidRDefault="00705A90" w:rsidP="00705A90">
      <w:pPr>
        <w:spacing w:after="0" w:line="240" w:lineRule="auto"/>
        <w:jc w:val="both"/>
        <w:rPr>
          <w:rFonts w:eastAsia="Times New Roman" w:cs="Times New Roman"/>
          <w:szCs w:val="24"/>
        </w:rPr>
      </w:pPr>
    </w:p>
    <w:p w:rsidR="00705A90" w:rsidRDefault="00705A90" w:rsidP="00705A90">
      <w:pPr>
        <w:spacing w:after="0" w:line="240" w:lineRule="auto"/>
        <w:ind w:left="720"/>
        <w:jc w:val="both"/>
        <w:rPr>
          <w:rFonts w:eastAsia="Times New Roman" w:cs="Times New Roman"/>
          <w:szCs w:val="24"/>
        </w:rPr>
      </w:pPr>
      <w:r>
        <w:rPr>
          <w:rFonts w:eastAsia="Times New Roman" w:cs="Times New Roman"/>
          <w:szCs w:val="24"/>
        </w:rPr>
        <w:t xml:space="preserve">(d) Requires the Texas Education Agency (TEA) to, among other actions, </w:t>
      </w:r>
      <w:r w:rsidRPr="000F4460">
        <w:rPr>
          <w:rFonts w:eastAsia="Times New Roman" w:cs="Times New Roman"/>
          <w:szCs w:val="24"/>
        </w:rPr>
        <w:t xml:space="preserve">post the information described by Section 48.2556 on </w:t>
      </w:r>
      <w:r>
        <w:rPr>
          <w:rFonts w:eastAsia="Times New Roman" w:cs="Times New Roman"/>
          <w:szCs w:val="24"/>
        </w:rPr>
        <w:t>TEA's</w:t>
      </w:r>
      <w:r w:rsidRPr="000F4460">
        <w:rPr>
          <w:rFonts w:eastAsia="Times New Roman" w:cs="Times New Roman"/>
          <w:szCs w:val="24"/>
        </w:rPr>
        <w:t xml:space="preserve"> Internet website as required by that section.</w:t>
      </w:r>
      <w:r>
        <w:rPr>
          <w:rFonts w:eastAsia="Times New Roman" w:cs="Times New Roman"/>
          <w:szCs w:val="24"/>
        </w:rPr>
        <w:t xml:space="preserve"> Makes nonsubstantive changes.</w:t>
      </w:r>
    </w:p>
    <w:p w:rsidR="00705A90" w:rsidRDefault="00705A90" w:rsidP="00705A90">
      <w:pPr>
        <w:spacing w:after="0" w:line="240" w:lineRule="auto"/>
        <w:jc w:val="both"/>
        <w:rPr>
          <w:rFonts w:eastAsia="Times New Roman" w:cs="Times New Roman"/>
          <w:szCs w:val="24"/>
        </w:rPr>
      </w:pPr>
    </w:p>
    <w:p w:rsidR="00705A90" w:rsidRPr="000F4460" w:rsidRDefault="00705A90" w:rsidP="00705A90">
      <w:pPr>
        <w:spacing w:after="0" w:line="240" w:lineRule="auto"/>
        <w:jc w:val="both"/>
        <w:rPr>
          <w:rFonts w:eastAsia="Times New Roman" w:cs="Times New Roman"/>
          <w:szCs w:val="24"/>
        </w:rPr>
      </w:pPr>
      <w:r w:rsidRPr="000F4460">
        <w:rPr>
          <w:rFonts w:eastAsia="Times New Roman" w:cs="Times New Roman"/>
          <w:szCs w:val="24"/>
        </w:rPr>
        <w:t>SECTION 4. Amends Subchapter F, Chapter 48, Education Code, by adding Section 48.2556, as follows:</w:t>
      </w:r>
    </w:p>
    <w:p w:rsidR="00705A90" w:rsidRPr="000F4460" w:rsidRDefault="00705A90" w:rsidP="00705A90">
      <w:pPr>
        <w:spacing w:after="0" w:line="240" w:lineRule="auto"/>
        <w:jc w:val="both"/>
        <w:rPr>
          <w:rFonts w:eastAsia="Times New Roman" w:cs="Times New Roman"/>
          <w:szCs w:val="24"/>
        </w:rPr>
      </w:pPr>
    </w:p>
    <w:p w:rsidR="00705A90" w:rsidRPr="000F4460" w:rsidRDefault="00705A90" w:rsidP="00705A90">
      <w:pPr>
        <w:spacing w:after="0" w:line="240" w:lineRule="auto"/>
        <w:ind w:left="720"/>
        <w:jc w:val="both"/>
        <w:rPr>
          <w:rFonts w:eastAsia="Times New Roman" w:cs="Times New Roman"/>
          <w:szCs w:val="24"/>
        </w:rPr>
      </w:pPr>
      <w:r w:rsidRPr="000F4460">
        <w:rPr>
          <w:rFonts w:eastAsia="Times New Roman" w:cs="Times New Roman"/>
          <w:szCs w:val="24"/>
        </w:rPr>
        <w:t>Sec. 48.2556. POSTING ON AGENCY WEBSITE OF INFORMATION RELATED TO REDUCTION OF LIMITATION OF TAX ON HOMESTEADS OF ELDERLY OR DISABLED. (a) Requires TEA to post the following information on TEA's Internet website for purposes of allowing the chief appraiser of each appraisal district and the assessor for each school district to make the calculations required by Sections 11.26(a-5), (a-6), (a-7), (a-8), (a-9), and (a-10), Tax Code:</w:t>
      </w:r>
    </w:p>
    <w:p w:rsidR="00705A90" w:rsidRPr="000F4460" w:rsidRDefault="00705A90" w:rsidP="00705A90">
      <w:pPr>
        <w:spacing w:after="0" w:line="240" w:lineRule="auto"/>
        <w:ind w:left="720"/>
        <w:jc w:val="both"/>
        <w:rPr>
          <w:rFonts w:eastAsia="Times New Roman" w:cs="Times New Roman"/>
          <w:szCs w:val="24"/>
        </w:rPr>
      </w:pPr>
    </w:p>
    <w:p w:rsidR="00705A90" w:rsidRPr="000F4460" w:rsidRDefault="00705A90" w:rsidP="00705A90">
      <w:pPr>
        <w:spacing w:after="0" w:line="240" w:lineRule="auto"/>
        <w:ind w:left="2160"/>
        <w:jc w:val="both"/>
        <w:rPr>
          <w:rFonts w:eastAsia="Times New Roman" w:cs="Times New Roman"/>
          <w:szCs w:val="24"/>
        </w:rPr>
      </w:pPr>
      <w:r w:rsidRPr="000F4460">
        <w:rPr>
          <w:rFonts w:eastAsia="Times New Roman" w:cs="Times New Roman"/>
          <w:szCs w:val="24"/>
        </w:rPr>
        <w:t>(1) each school district's maximum compressed rate, as determined under Section 48.2551, for each tax year beginning with the 2019 tax year; and</w:t>
      </w:r>
    </w:p>
    <w:p w:rsidR="00705A90" w:rsidRPr="000F4460" w:rsidRDefault="00705A90" w:rsidP="00705A90">
      <w:pPr>
        <w:spacing w:after="0" w:line="240" w:lineRule="auto"/>
        <w:ind w:left="2160"/>
        <w:jc w:val="both"/>
        <w:rPr>
          <w:rFonts w:eastAsia="Times New Roman" w:cs="Times New Roman"/>
          <w:szCs w:val="24"/>
        </w:rPr>
      </w:pPr>
    </w:p>
    <w:p w:rsidR="00705A90" w:rsidRDefault="00705A90" w:rsidP="00705A90">
      <w:pPr>
        <w:spacing w:after="0" w:line="240" w:lineRule="auto"/>
        <w:ind w:left="2160"/>
        <w:jc w:val="both"/>
        <w:rPr>
          <w:rFonts w:eastAsia="Times New Roman" w:cs="Times New Roman"/>
          <w:szCs w:val="24"/>
        </w:rPr>
      </w:pPr>
      <w:r w:rsidRPr="000F4460">
        <w:rPr>
          <w:rFonts w:eastAsia="Times New Roman" w:cs="Times New Roman"/>
          <w:szCs w:val="24"/>
        </w:rPr>
        <w:t>(2) each school district's tier one maintenance and operations tax rate, as provided by Section 45.0032(a), for the 2018 tax year.</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(b) Requires TEA to post each school district's maximum compressed rate for the current tax year, as determined under Section 48.2551, promptly after calculating the rate. Requires TEA, if, for the 2023 or a subsequent tax year, TEA calculates a preliminary rate before calculating a final rate, to post the preliminary rate, and</w:t>
      </w:r>
      <w:r>
        <w:rPr>
          <w:rFonts w:eastAsia="Times New Roman" w:cs="Times New Roman"/>
          <w:szCs w:val="24"/>
        </w:rPr>
        <w:t xml:space="preserve"> requires</w:t>
      </w:r>
      <w:r w:rsidRPr="000F4460">
        <w:rPr>
          <w:rFonts w:eastAsia="Times New Roman" w:cs="Times New Roman"/>
          <w:szCs w:val="24"/>
        </w:rPr>
        <w:t xml:space="preserve"> the chief appraiser of each appraisal district and the assessor for each school district to use the preliminary rate to make the calculations described by Subsection (a).</w:t>
      </w:r>
    </w:p>
    <w:p w:rsidR="00705A90" w:rsidRDefault="00705A90" w:rsidP="00705A90">
      <w:pPr>
        <w:spacing w:after="0" w:line="240" w:lineRule="auto"/>
        <w:ind w:left="1440"/>
        <w:jc w:val="both"/>
        <w:rPr>
          <w:rFonts w:eastAsia="Times New Roman" w:cs="Times New Roman"/>
          <w:szCs w:val="24"/>
        </w:rPr>
      </w:pPr>
    </w:p>
    <w:p w:rsidR="00705A90" w:rsidRDefault="00705A90" w:rsidP="00705A90">
      <w:pPr>
        <w:spacing w:after="0" w:line="240" w:lineRule="auto"/>
        <w:ind w:left="1440"/>
        <w:jc w:val="both"/>
        <w:rPr>
          <w:rFonts w:eastAsia="Times New Roman" w:cs="Times New Roman"/>
          <w:szCs w:val="24"/>
        </w:rPr>
      </w:pPr>
      <w:r w:rsidRPr="000F4460">
        <w:rPr>
          <w:rFonts w:eastAsia="Times New Roman" w:cs="Times New Roman"/>
          <w:szCs w:val="24"/>
        </w:rPr>
        <w:t>(c) Requires TEA to notify the chief appraiser of each appraisal district and the assessor for each school district when the agency has complied with Subsection (b). Requires that the notice include the location on TEA's Internet website at which the information required by this section to be posted may be found.</w:t>
      </w:r>
    </w:p>
    <w:p w:rsidR="00705A90" w:rsidRDefault="00705A90" w:rsidP="00705A90">
      <w:pPr>
        <w:spacing w:after="0" w:line="240" w:lineRule="auto"/>
        <w:jc w:val="both"/>
        <w:rPr>
          <w:rFonts w:eastAsia="Times New Roman" w:cs="Times New Roman"/>
          <w:szCs w:val="24"/>
        </w:rPr>
      </w:pPr>
    </w:p>
    <w:p w:rsidR="00705A90" w:rsidRDefault="00705A90" w:rsidP="00705A90">
      <w:pPr>
        <w:spacing w:after="0" w:line="240" w:lineRule="auto"/>
        <w:jc w:val="both"/>
        <w:rPr>
          <w:rFonts w:eastAsia="Times New Roman" w:cs="Times New Roman"/>
          <w:szCs w:val="24"/>
        </w:rPr>
      </w:pPr>
      <w:r w:rsidRPr="000F4460">
        <w:rPr>
          <w:rFonts w:eastAsia="Times New Roman" w:cs="Times New Roman"/>
          <w:szCs w:val="24"/>
        </w:rPr>
        <w:t>SECTION 5. Amends Section 403.302, Government Code, by adding Subsection (j-1), as follows:</w:t>
      </w:r>
    </w:p>
    <w:p w:rsidR="00705A90" w:rsidRDefault="00705A90" w:rsidP="00705A90">
      <w:pPr>
        <w:spacing w:after="0" w:line="240" w:lineRule="auto"/>
        <w:jc w:val="both"/>
        <w:rPr>
          <w:rFonts w:eastAsia="Times New Roman" w:cs="Times New Roman"/>
          <w:szCs w:val="24"/>
        </w:rPr>
      </w:pPr>
    </w:p>
    <w:p w:rsidR="00705A90" w:rsidRDefault="00705A90" w:rsidP="00705A90">
      <w:pPr>
        <w:spacing w:after="0" w:line="240" w:lineRule="auto"/>
        <w:ind w:left="720"/>
        <w:jc w:val="both"/>
        <w:rPr>
          <w:rFonts w:eastAsia="Times New Roman" w:cs="Times New Roman"/>
          <w:szCs w:val="24"/>
        </w:rPr>
      </w:pPr>
      <w:r w:rsidRPr="000F4460">
        <w:rPr>
          <w:rFonts w:eastAsia="Times New Roman" w:cs="Times New Roman"/>
          <w:szCs w:val="24"/>
        </w:rPr>
        <w:t>(j-1) Requires the Comptroller of Public Accounts of the State of Texas</w:t>
      </w:r>
      <w:r>
        <w:rPr>
          <w:rFonts w:eastAsia="Times New Roman" w:cs="Times New Roman"/>
          <w:szCs w:val="24"/>
        </w:rPr>
        <w:t xml:space="preserve"> (comptroller)</w:t>
      </w:r>
      <w:r w:rsidRPr="000F4460">
        <w:rPr>
          <w:rFonts w:eastAsia="Times New Roman" w:cs="Times New Roman"/>
          <w:szCs w:val="24"/>
        </w:rPr>
        <w:t>, in the final certification of the study under Subsection (j)</w:t>
      </w:r>
      <w:r>
        <w:rPr>
          <w:rFonts w:eastAsia="Times New Roman" w:cs="Times New Roman"/>
          <w:szCs w:val="24"/>
        </w:rPr>
        <w:t xml:space="preserve"> (relating to requiring the comptroller to </w:t>
      </w:r>
      <w:r w:rsidRPr="000F4460">
        <w:rPr>
          <w:rFonts w:eastAsia="Times New Roman" w:cs="Times New Roman"/>
          <w:szCs w:val="24"/>
        </w:rPr>
        <w:t>certify the final taxable value for each school district, appropriately adjusted to give effect to certain provisions of the Education Code related to school funding, to the commissioner of education as provided by the terms of a memorandum of understanding entered into between the comptroller, the Legislative Budget Board, an</w:t>
      </w:r>
      <w:r>
        <w:rPr>
          <w:rFonts w:eastAsia="Times New Roman" w:cs="Times New Roman"/>
          <w:szCs w:val="24"/>
        </w:rPr>
        <w:t>d the commissioner of education)</w:t>
      </w:r>
      <w:r w:rsidRPr="000F4460">
        <w:rPr>
          <w:rFonts w:eastAsia="Times New Roman" w:cs="Times New Roman"/>
          <w:szCs w:val="24"/>
        </w:rPr>
        <w:t>, to separately identify the final taxable value for each school district as adjusted to account for the reduction of the amount of the limitation on tax increases provided by Sections 11.26(a-4), (a-5), (a-6), (a-7), (a-8), (a-9), and (a-10), Tax Code, as applicable.</w:t>
      </w:r>
    </w:p>
    <w:p w:rsidR="00705A90" w:rsidRPr="005C2A78" w:rsidRDefault="00705A90" w:rsidP="00705A90">
      <w:pPr>
        <w:spacing w:after="0" w:line="240" w:lineRule="auto"/>
        <w:ind w:left="720"/>
        <w:jc w:val="both"/>
        <w:rPr>
          <w:rFonts w:eastAsia="Times New Roman" w:cs="Times New Roman"/>
          <w:szCs w:val="24"/>
        </w:rPr>
      </w:pPr>
    </w:p>
    <w:p w:rsidR="00705A90" w:rsidRPr="005C2A78" w:rsidRDefault="00705A90" w:rsidP="00705A90">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this </w:t>
      </w:r>
      <w:r w:rsidRPr="006118AB">
        <w:rPr>
          <w:rFonts w:eastAsia="Times New Roman" w:cs="Times New Roman"/>
          <w:szCs w:val="24"/>
        </w:rPr>
        <w:t>Act applies only to ad valorem taxes imposed for a tax year beginning on or after the effective date of this Act.</w:t>
      </w:r>
    </w:p>
    <w:p w:rsidR="00705A90" w:rsidRPr="005C2A78" w:rsidRDefault="00705A90" w:rsidP="00705A90">
      <w:pPr>
        <w:spacing w:after="0" w:line="240" w:lineRule="auto"/>
        <w:jc w:val="both"/>
        <w:rPr>
          <w:rFonts w:eastAsia="Times New Roman" w:cs="Times New Roman"/>
          <w:szCs w:val="24"/>
        </w:rPr>
      </w:pPr>
    </w:p>
    <w:p w:rsidR="00705A90" w:rsidRPr="00C8671F" w:rsidRDefault="00705A90" w:rsidP="00705A90">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Effective date: January 1, 2023, contingent upon approval by the voters of the </w:t>
      </w:r>
      <w:r w:rsidRPr="006118AB">
        <w:rPr>
          <w:rFonts w:eastAsia="Times New Roman" w:cs="Times New Roman"/>
          <w:szCs w:val="24"/>
        </w:rPr>
        <w:t>constitutional amendment propo</w:t>
      </w:r>
      <w:r>
        <w:rPr>
          <w:rFonts w:eastAsia="Times New Roman" w:cs="Times New Roman"/>
          <w:szCs w:val="24"/>
        </w:rPr>
        <w:t>sed by the 87th Legislature, 2nd</w:t>
      </w:r>
      <w:r w:rsidRPr="006118AB">
        <w:rPr>
          <w:rFonts w:eastAsia="Times New Roman" w:cs="Times New Roman"/>
          <w:szCs w:val="24"/>
        </w:rPr>
        <w:t xml:space="preserve">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w:t>
      </w:r>
    </w:p>
    <w:sectPr w:rsidR="00705A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BB" w:rsidRDefault="00DD41BB" w:rsidP="000F1DF9">
      <w:pPr>
        <w:spacing w:after="0" w:line="240" w:lineRule="auto"/>
      </w:pPr>
      <w:r>
        <w:separator/>
      </w:r>
    </w:p>
  </w:endnote>
  <w:endnote w:type="continuationSeparator" w:id="0">
    <w:p w:rsidR="00DD41BB" w:rsidRDefault="00DD41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41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5A9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5A90">
                <w:rPr>
                  <w:sz w:val="20"/>
                  <w:szCs w:val="20"/>
                </w:rPr>
                <w:t>S.B.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5A90">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41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5A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5A9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BB" w:rsidRDefault="00DD41BB" w:rsidP="000F1DF9">
      <w:pPr>
        <w:spacing w:after="0" w:line="240" w:lineRule="auto"/>
      </w:pPr>
      <w:r>
        <w:separator/>
      </w:r>
    </w:p>
  </w:footnote>
  <w:footnote w:type="continuationSeparator" w:id="0">
    <w:p w:rsidR="00DD41BB" w:rsidRDefault="00DD41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A9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41B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5C25C"/>
  <w15:docId w15:val="{669AAFD0-F85F-4D4A-ACCE-DCB32535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5A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AC6F8288FD42098D4D6C5CAD42C9C8"/>
        <w:category>
          <w:name w:val="General"/>
          <w:gallery w:val="placeholder"/>
        </w:category>
        <w:types>
          <w:type w:val="bbPlcHdr"/>
        </w:types>
        <w:behaviors>
          <w:behavior w:val="content"/>
        </w:behaviors>
        <w:guid w:val="{A29B7F8E-136A-4FB1-A773-47A273FC9ECE}"/>
      </w:docPartPr>
      <w:docPartBody>
        <w:p w:rsidR="00000000" w:rsidRDefault="00CE2ED8"/>
      </w:docPartBody>
    </w:docPart>
    <w:docPart>
      <w:docPartPr>
        <w:name w:val="1E131755A9FC490C98ECF2E7F0D1BB32"/>
        <w:category>
          <w:name w:val="General"/>
          <w:gallery w:val="placeholder"/>
        </w:category>
        <w:types>
          <w:type w:val="bbPlcHdr"/>
        </w:types>
        <w:behaviors>
          <w:behavior w:val="content"/>
        </w:behaviors>
        <w:guid w:val="{E79EEE52-16ED-4834-8163-7E2D9F141EDC}"/>
      </w:docPartPr>
      <w:docPartBody>
        <w:p w:rsidR="00000000" w:rsidRDefault="00CE2ED8"/>
      </w:docPartBody>
    </w:docPart>
    <w:docPart>
      <w:docPartPr>
        <w:name w:val="358C11A6E2E645298AB5378196C6B241"/>
        <w:category>
          <w:name w:val="General"/>
          <w:gallery w:val="placeholder"/>
        </w:category>
        <w:types>
          <w:type w:val="bbPlcHdr"/>
        </w:types>
        <w:behaviors>
          <w:behavior w:val="content"/>
        </w:behaviors>
        <w:guid w:val="{0992AE9D-638E-4F34-9D7B-E5B8F11040D1}"/>
      </w:docPartPr>
      <w:docPartBody>
        <w:p w:rsidR="00000000" w:rsidRDefault="00CE2ED8"/>
      </w:docPartBody>
    </w:docPart>
    <w:docPart>
      <w:docPartPr>
        <w:name w:val="BF243A55323647D185A8C899BE0B18A8"/>
        <w:category>
          <w:name w:val="General"/>
          <w:gallery w:val="placeholder"/>
        </w:category>
        <w:types>
          <w:type w:val="bbPlcHdr"/>
        </w:types>
        <w:behaviors>
          <w:behavior w:val="content"/>
        </w:behaviors>
        <w:guid w:val="{50196DB6-A9F5-4C4B-87F8-2F7DB560DC00}"/>
      </w:docPartPr>
      <w:docPartBody>
        <w:p w:rsidR="00000000" w:rsidRDefault="00CE2ED8"/>
      </w:docPartBody>
    </w:docPart>
    <w:docPart>
      <w:docPartPr>
        <w:name w:val="AF334FBE332B47B98183D3C8B9001561"/>
        <w:category>
          <w:name w:val="General"/>
          <w:gallery w:val="placeholder"/>
        </w:category>
        <w:types>
          <w:type w:val="bbPlcHdr"/>
        </w:types>
        <w:behaviors>
          <w:behavior w:val="content"/>
        </w:behaviors>
        <w:guid w:val="{B6D308C2-D3D9-47E3-B3D6-9E0B973270AC}"/>
      </w:docPartPr>
      <w:docPartBody>
        <w:p w:rsidR="00000000" w:rsidRDefault="00CE2ED8"/>
      </w:docPartBody>
    </w:docPart>
    <w:docPart>
      <w:docPartPr>
        <w:name w:val="EE281E8471CB4292BDCF57140F21188B"/>
        <w:category>
          <w:name w:val="General"/>
          <w:gallery w:val="placeholder"/>
        </w:category>
        <w:types>
          <w:type w:val="bbPlcHdr"/>
        </w:types>
        <w:behaviors>
          <w:behavior w:val="content"/>
        </w:behaviors>
        <w:guid w:val="{0656BB85-361A-4A54-80E1-C46116F62D3C}"/>
      </w:docPartPr>
      <w:docPartBody>
        <w:p w:rsidR="00000000" w:rsidRDefault="00CE2ED8"/>
      </w:docPartBody>
    </w:docPart>
    <w:docPart>
      <w:docPartPr>
        <w:name w:val="E02E8DE38C35469380C935E484654BFB"/>
        <w:category>
          <w:name w:val="General"/>
          <w:gallery w:val="placeholder"/>
        </w:category>
        <w:types>
          <w:type w:val="bbPlcHdr"/>
        </w:types>
        <w:behaviors>
          <w:behavior w:val="content"/>
        </w:behaviors>
        <w:guid w:val="{BA3F0EE3-D664-4825-B498-5C9A491D6549}"/>
      </w:docPartPr>
      <w:docPartBody>
        <w:p w:rsidR="00000000" w:rsidRDefault="00CE2ED8"/>
      </w:docPartBody>
    </w:docPart>
    <w:docPart>
      <w:docPartPr>
        <w:name w:val="4E3C534401644DCAAE72A2D608E77EA2"/>
        <w:category>
          <w:name w:val="General"/>
          <w:gallery w:val="placeholder"/>
        </w:category>
        <w:types>
          <w:type w:val="bbPlcHdr"/>
        </w:types>
        <w:behaviors>
          <w:behavior w:val="content"/>
        </w:behaviors>
        <w:guid w:val="{53E2E8D1-2CD3-4F97-B526-ABD1B15C616A}"/>
      </w:docPartPr>
      <w:docPartBody>
        <w:p w:rsidR="00000000" w:rsidRDefault="00CE2ED8"/>
      </w:docPartBody>
    </w:docPart>
    <w:docPart>
      <w:docPartPr>
        <w:name w:val="440577C54D85447ABC4A606D09973590"/>
        <w:category>
          <w:name w:val="General"/>
          <w:gallery w:val="placeholder"/>
        </w:category>
        <w:types>
          <w:type w:val="bbPlcHdr"/>
        </w:types>
        <w:behaviors>
          <w:behavior w:val="content"/>
        </w:behaviors>
        <w:guid w:val="{660639AC-5BC7-44B8-B672-5CE726337529}"/>
      </w:docPartPr>
      <w:docPartBody>
        <w:p w:rsidR="00000000" w:rsidRDefault="00CE2ED8"/>
      </w:docPartBody>
    </w:docPart>
    <w:docPart>
      <w:docPartPr>
        <w:name w:val="B147D537F8FA40E0A95128DEA3F45093"/>
        <w:category>
          <w:name w:val="General"/>
          <w:gallery w:val="placeholder"/>
        </w:category>
        <w:types>
          <w:type w:val="bbPlcHdr"/>
        </w:types>
        <w:behaviors>
          <w:behavior w:val="content"/>
        </w:behaviors>
        <w:guid w:val="{579B2B8C-977F-41D8-B790-6E8DC5D5A9EA}"/>
      </w:docPartPr>
      <w:docPartBody>
        <w:p w:rsidR="00000000" w:rsidRDefault="00E43898" w:rsidP="00E43898">
          <w:pPr>
            <w:pStyle w:val="B147D537F8FA40E0A95128DEA3F45093"/>
          </w:pPr>
          <w:r w:rsidRPr="00A30DD1">
            <w:rPr>
              <w:rStyle w:val="PlaceholderText"/>
            </w:rPr>
            <w:t>Click here to enter a date.</w:t>
          </w:r>
        </w:p>
      </w:docPartBody>
    </w:docPart>
    <w:docPart>
      <w:docPartPr>
        <w:name w:val="809119D113E846898CD67690147C4F87"/>
        <w:category>
          <w:name w:val="General"/>
          <w:gallery w:val="placeholder"/>
        </w:category>
        <w:types>
          <w:type w:val="bbPlcHdr"/>
        </w:types>
        <w:behaviors>
          <w:behavior w:val="content"/>
        </w:behaviors>
        <w:guid w:val="{B1ACE267-1956-45F2-A3CF-F5AF781F3BE8}"/>
      </w:docPartPr>
      <w:docPartBody>
        <w:p w:rsidR="00000000" w:rsidRDefault="00CE2ED8"/>
      </w:docPartBody>
    </w:docPart>
    <w:docPart>
      <w:docPartPr>
        <w:name w:val="E2C01033E00F44ECAE2B7ECBF993F836"/>
        <w:category>
          <w:name w:val="General"/>
          <w:gallery w:val="placeholder"/>
        </w:category>
        <w:types>
          <w:type w:val="bbPlcHdr"/>
        </w:types>
        <w:behaviors>
          <w:behavior w:val="content"/>
        </w:behaviors>
        <w:guid w:val="{95051848-C867-49F9-9964-D2B1080E1B40}"/>
      </w:docPartPr>
      <w:docPartBody>
        <w:p w:rsidR="00000000" w:rsidRDefault="00CE2ED8"/>
      </w:docPartBody>
    </w:docPart>
    <w:docPart>
      <w:docPartPr>
        <w:name w:val="A72287109978442E8B396BF41B72EF01"/>
        <w:category>
          <w:name w:val="General"/>
          <w:gallery w:val="placeholder"/>
        </w:category>
        <w:types>
          <w:type w:val="bbPlcHdr"/>
        </w:types>
        <w:behaviors>
          <w:behavior w:val="content"/>
        </w:behaviors>
        <w:guid w:val="{175230A8-B88B-42AD-A0E5-F8252C36CF0F}"/>
      </w:docPartPr>
      <w:docPartBody>
        <w:p w:rsidR="00000000" w:rsidRDefault="00E43898" w:rsidP="00E43898">
          <w:pPr>
            <w:pStyle w:val="A72287109978442E8B396BF41B72EF01"/>
          </w:pPr>
          <w:r>
            <w:rPr>
              <w:rFonts w:eastAsia="Times New Roman" w:cs="Times New Roman"/>
              <w:bCs/>
              <w:szCs w:val="24"/>
            </w:rPr>
            <w:t xml:space="preserve"> </w:t>
          </w:r>
        </w:p>
      </w:docPartBody>
    </w:docPart>
    <w:docPart>
      <w:docPartPr>
        <w:name w:val="E8169328C5E54B03BAF9665C97E078B4"/>
        <w:category>
          <w:name w:val="General"/>
          <w:gallery w:val="placeholder"/>
        </w:category>
        <w:types>
          <w:type w:val="bbPlcHdr"/>
        </w:types>
        <w:behaviors>
          <w:behavior w:val="content"/>
        </w:behaviors>
        <w:guid w:val="{2041D93C-72C4-4856-AC87-CA88E97AB523}"/>
      </w:docPartPr>
      <w:docPartBody>
        <w:p w:rsidR="00000000" w:rsidRDefault="00CE2ED8"/>
      </w:docPartBody>
    </w:docPart>
    <w:docPart>
      <w:docPartPr>
        <w:name w:val="F692ED94BAA6458F868C0F251626D44D"/>
        <w:category>
          <w:name w:val="General"/>
          <w:gallery w:val="placeholder"/>
        </w:category>
        <w:types>
          <w:type w:val="bbPlcHdr"/>
        </w:types>
        <w:behaviors>
          <w:behavior w:val="content"/>
        </w:behaviors>
        <w:guid w:val="{A40389F1-DD1C-4C6A-8C63-A12D5F7D55A5}"/>
      </w:docPartPr>
      <w:docPartBody>
        <w:p w:rsidR="00000000" w:rsidRDefault="00CE2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2ED8"/>
    <w:rsid w:val="00D63E87"/>
    <w:rsid w:val="00D705C9"/>
    <w:rsid w:val="00E11D0C"/>
    <w:rsid w:val="00E35A8C"/>
    <w:rsid w:val="00E4389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147D537F8FA40E0A95128DEA3F45093">
    <w:name w:val="B147D537F8FA40E0A95128DEA3F45093"/>
    <w:rsid w:val="00E43898"/>
    <w:pPr>
      <w:spacing w:after="160" w:line="259" w:lineRule="auto"/>
    </w:pPr>
  </w:style>
  <w:style w:type="paragraph" w:customStyle="1" w:styleId="A72287109978442E8B396BF41B72EF01">
    <w:name w:val="A72287109978442E8B396BF41B72EF01"/>
    <w:rsid w:val="00E438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FE1757-73A3-40EF-A857-056EA9D1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2843</Words>
  <Characters>16207</Characters>
  <Application>Microsoft Office Word</Application>
  <DocSecurity>0</DocSecurity>
  <Lines>135</Lines>
  <Paragraphs>38</Paragraphs>
  <ScaleCrop>false</ScaleCrop>
  <Company>Texas Legislative Council</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2021-08-07T14:38:00Z</dcterms:modified>
</cp:coreProperties>
</file>

<file path=docProps/custom.xml><?xml version="1.0" encoding="utf-8"?>
<op:Properties xmlns:vt="http://schemas.openxmlformats.org/officeDocument/2006/docPropsVTypes" xmlns:op="http://schemas.openxmlformats.org/officeDocument/2006/custom-properties"/>
</file>