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87S20255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Lowell Crew has rendered outstanding service to his fellow Texans through his years of involvement with the Polk County Texas GOP; and</w:t>
      </w:r>
    </w:p>
    <w:p w:rsidR="003F3435" w:rsidRDefault="0032493E">
      <w:pPr>
        <w:spacing w:line="480" w:lineRule="auto"/>
        <w:ind w:firstLine="720"/>
        <w:jc w:val="both"/>
      </w:pPr>
      <w:r>
        <w:t xml:space="preserve">WHEREAS, A resident of Livingston for more than two decades, Lowell Crew began working Polk County elections in 2000; helping to build a strong foundation there for the Republican Party, he coordinated primary elections and served as the county election administrator for 18 years; in 2021, he retired as vice chair of the Polk County Republican Party; and</w:t>
      </w:r>
    </w:p>
    <w:p w:rsidR="003F3435" w:rsidRDefault="0032493E">
      <w:pPr>
        <w:spacing w:line="480" w:lineRule="auto"/>
        <w:ind w:firstLine="720"/>
        <w:jc w:val="both"/>
      </w:pPr>
      <w:r>
        <w:t xml:space="preserve">WHEREAS, Mr.</w:t>
      </w:r>
      <w:r xml:space="preserve">
        <w:t> </w:t>
      </w:r>
      <w:r>
        <w:t xml:space="preserve">Crew served in the U.S. Navy during the Korean War; he went on to work for Marathon Oil, where he played a key role in developing the electronic compensator, which gave more precise calculations of the amount of product traveling through pipelines; he also trained technicians and negotiated oil loss claims; and</w:t>
      </w:r>
    </w:p>
    <w:p w:rsidR="003F3435" w:rsidRDefault="0032493E">
      <w:pPr>
        <w:spacing w:line="480" w:lineRule="auto"/>
        <w:ind w:firstLine="720"/>
        <w:jc w:val="both"/>
      </w:pPr>
      <w:r>
        <w:t xml:space="preserve">WHEREAS, In 1969, Mr.</w:t>
      </w:r>
      <w:r xml:space="preserve">
        <w:t> </w:t>
      </w:r>
      <w:r>
        <w:t xml:space="preserve">Crew was recruited by the Shell Oil Company, and he and his family moved to Texas, settling in southwest Houston; engaged in his community, he served for 12 years as president of the Braeburn Valley West Civic Association; he coached youth baseball and was president of the Braeburn Little League, which became the first in Houston to incorporate pitching machines, a technological advancement that earned mention in Sports Illustrated; he also launched the Southwest Winter League; and</w:t>
      </w:r>
    </w:p>
    <w:p w:rsidR="003F3435" w:rsidRDefault="0032493E">
      <w:pPr>
        <w:spacing w:line="480" w:lineRule="auto"/>
        <w:ind w:firstLine="720"/>
        <w:jc w:val="both"/>
      </w:pPr>
      <w:r>
        <w:t xml:space="preserve">WHEREAS, In all his endeavors, Mr.</w:t>
      </w:r>
      <w:r xml:space="preserve">
        <w:t> </w:t>
      </w:r>
      <w:r>
        <w:t xml:space="preserve">Crew enjoys the love and support of his wife, Sharen, and their children; and</w:t>
      </w:r>
    </w:p>
    <w:p w:rsidR="003F3435" w:rsidRDefault="0032493E">
      <w:pPr>
        <w:spacing w:line="480" w:lineRule="auto"/>
        <w:ind w:firstLine="720"/>
        <w:jc w:val="both"/>
      </w:pPr>
      <w:r>
        <w:t xml:space="preserve">WHEREAS, Through his exemplary leadership, Lowell Crew has contributed significantly to the success of the Republican Party in Polk County, and he has earned the lasting respect and admiration of all who are privileged to know him; now, therefore, be it</w:t>
      </w:r>
    </w:p>
    <w:p w:rsidR="003F3435" w:rsidRDefault="0032493E">
      <w:pPr>
        <w:spacing w:line="480" w:lineRule="auto"/>
        <w:ind w:firstLine="720"/>
        <w:jc w:val="both"/>
      </w:pPr>
      <w:r>
        <w:t xml:space="preserve">RESOLVED, That the House of Representatives of the 87th Texas Legislature, 2nd Called Session, hereby commend Lowell Crew for his dedicated service to the Polk County Texas GOP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Crew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