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 Baird retired as mayor of Colmesneil on June 21, 2021, following 19 years of exemplary service in that office; and</w:t>
      </w:r>
    </w:p>
    <w:p w:rsidR="003F3435" w:rsidRDefault="0032493E">
      <w:pPr>
        <w:spacing w:line="480" w:lineRule="auto"/>
        <w:ind w:firstLine="720"/>
        <w:jc w:val="both"/>
      </w:pPr>
      <w:r>
        <w:t xml:space="preserve">WHEREAS, First elected by an overwhelming majority in 2002, Mayor Baird would go on to win reelection nine times; he played a key role in securing a number of significant grants for infrastructure, beautification, and initiatives in behalf of youth, seniors, and others; in addition, he partnered with a Tyler County commissioner to create Emergency Services District No.</w:t>
      </w:r>
      <w:r xml:space="preserve">
        <w:t> </w:t>
      </w:r>
      <w:r>
        <w:t xml:space="preserve">7 to house the city's volunteer fire department; over the course of his long tenure, he guided the city through three major hurricanes, floods, and droughts; and</w:t>
      </w:r>
    </w:p>
    <w:p w:rsidR="003F3435" w:rsidRDefault="0032493E">
      <w:pPr>
        <w:spacing w:line="480" w:lineRule="auto"/>
        <w:ind w:firstLine="720"/>
        <w:jc w:val="both"/>
      </w:pPr>
      <w:r>
        <w:t xml:space="preserve">WHEREAS, Mayor Baird set an example of calm, thoughtful leadership, and he has been a friend and mentor to many; among numerous accolades, he received the 2015 Citizen of the Year award from the Tyler County Chamber of Commerce, and in 2018, on his 90th birthday, he received a proclamation from U.S. Congressman Brian Babin; and</w:t>
      </w:r>
    </w:p>
    <w:p w:rsidR="003F3435" w:rsidRDefault="0032493E">
      <w:pPr>
        <w:spacing w:line="480" w:lineRule="auto"/>
        <w:ind w:firstLine="720"/>
        <w:jc w:val="both"/>
      </w:pPr>
      <w:r>
        <w:t xml:space="preserve">WHEREAS, A veteran of the United States Navy, Mr.</w:t>
      </w:r>
      <w:r xml:space="preserve">
        <w:t> </w:t>
      </w:r>
      <w:r>
        <w:t xml:space="preserve">Baird served for two years on the city council before his successful mayoral campaign; he has long been active in the community and in his church, and each year, he and his wife, Barbara, delight local residents with elaborate Christmas displays at their home; and</w:t>
      </w:r>
    </w:p>
    <w:p w:rsidR="003F3435" w:rsidRDefault="0032493E">
      <w:pPr>
        <w:spacing w:line="480" w:lineRule="auto"/>
        <w:ind w:firstLine="720"/>
        <w:jc w:val="both"/>
      </w:pPr>
      <w:r>
        <w:t xml:space="preserve">WHEREAS, Don Baird greatly benefited his fellow citizens through nearly two decades of dedicated service, and his contributions will be remembered and admired for years to come; now, therefore, be it</w:t>
      </w:r>
    </w:p>
    <w:p w:rsidR="003F3435" w:rsidRDefault="0032493E">
      <w:pPr>
        <w:spacing w:line="480" w:lineRule="auto"/>
        <w:ind w:firstLine="720"/>
        <w:jc w:val="both"/>
      </w:pPr>
      <w:r>
        <w:t xml:space="preserve">RESOLVED, That the House of Representatives of the 87th Texas Legislature, 2nd Called Session, hereby honor Don Baird for his service as mayor of Colmesneil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Mayor Baird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