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87S20570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thousands of deaths caused by COVID-19 in Texas have created a tremendous void in families, communities, and workplaces throughout the state; among those who lost their lives in the pandemic was Alfredo Jimenez Jr., a dedicated and well-respected employee of the Texas Department of Criminal Justice, who passed away on January 15, 2021, at the age of 71; and</w:t>
      </w:r>
    </w:p>
    <w:p w:rsidR="003F3435" w:rsidRDefault="0032493E">
      <w:pPr>
        <w:spacing w:line="480" w:lineRule="auto"/>
        <w:ind w:firstLine="720"/>
        <w:jc w:val="both"/>
      </w:pPr>
      <w:r>
        <w:t xml:space="preserve">WHEREAS, Alfredo Jimenez was born in San Angelo on January 4, 1950; he enjoyed a long career with Cargill before his retirement in 2013, and he went on to work at the Formby State Jail for five years; in his leisure time, he delighted in hunting and in taking pictures of his friends and coworkers at gatherings; known for his dedication, kindness, and willingness to help, he earned the lasting respect of his colleagues and fellow citizens alike; and</w:t>
      </w:r>
    </w:p>
    <w:p w:rsidR="003F3435" w:rsidRDefault="0032493E">
      <w:pPr>
        <w:spacing w:line="480" w:lineRule="auto"/>
        <w:ind w:firstLine="720"/>
        <w:jc w:val="both"/>
      </w:pPr>
      <w:r>
        <w:t xml:space="preserve">WHEREAS, Alfredo Jimenez faithfully and ably performed his duties throughout his tenure with the Texas Department of Criminal Justice, and he will long be remembered with great admiration by all who were privileged to know him;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life of Alfredo Jimenez Jr. and extend deepest sympathy to his family,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Alfredo Jimenez.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