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Arcadio Jesus Salinas Jr. of Rio Grande City, who passed away on January 5, 2021, at the age of 70; and</w:t>
      </w:r>
    </w:p>
    <w:p w:rsidR="003F3435" w:rsidRDefault="0032493E">
      <w:pPr>
        <w:spacing w:line="480" w:lineRule="auto"/>
        <w:ind w:firstLine="720"/>
        <w:jc w:val="both"/>
      </w:pPr>
      <w:r>
        <w:t xml:space="preserve">WHEREAS, The son of Aurora and Arcadio Salinas Sr., Arcadio Salinas was born on November 6, 1950, in Rio Grande City, and he grew up with the companionship of a brother, Constancio, and a sister, Lucia; answering his nation's call to duty, he proudly served in the United States Army for more than 25 years, with assignments in such places as Korea and Germany; he retired from the military in 1993 at the rank of sergeant first class; and</w:t>
      </w:r>
    </w:p>
    <w:p w:rsidR="003F3435" w:rsidRDefault="0032493E">
      <w:pPr>
        <w:spacing w:line="480" w:lineRule="auto"/>
        <w:ind w:firstLine="720"/>
        <w:jc w:val="both"/>
      </w:pPr>
      <w:r>
        <w:t xml:space="preserve">WHEREAS, Mr.</w:t>
      </w:r>
      <w:r xml:space="preserve">
        <w:t> </w:t>
      </w:r>
      <w:r>
        <w:t xml:space="preserve">Salinas attended Pan American University, where he earned both his bachelor's and master's degrees; he taught math at Grulla Middle School for many years and went on to become an at-risk coordinator and director of maintenance for the Rio Grande City Consolidated Independent School District; active in his community, he served on the boards of Starr County Memorial Hospital and Starr County Teachers Federal Credit Union; in addition, he was passionate about farming, and he grew calabazas mexicanas for over 60 years; and</w:t>
      </w:r>
    </w:p>
    <w:p w:rsidR="003F3435" w:rsidRDefault="0032493E">
      <w:pPr>
        <w:spacing w:line="480" w:lineRule="auto"/>
        <w:ind w:firstLine="720"/>
        <w:jc w:val="both"/>
      </w:pPr>
      <w:r>
        <w:t xml:space="preserve">WHEREAS, In all his endeavors, Mr.</w:t>
      </w:r>
      <w:r xml:space="preserve">
        <w:t> </w:t>
      </w:r>
      <w:r>
        <w:t xml:space="preserve">Salinas benefited from the love and support of his wife, Ruth, with whom he shared a rewarding union that spanned more than four and a half decades; he took great pride in their two children, Arcadio and Melissa, and with the passing years, he had the pleasure of seeing his family grow to include five grandchildren, Omar, Arcadio, Luis, Jorge, and Christa; and</w:t>
      </w:r>
    </w:p>
    <w:p w:rsidR="003F3435" w:rsidRDefault="0032493E">
      <w:pPr>
        <w:spacing w:line="480" w:lineRule="auto"/>
        <w:ind w:firstLine="720"/>
        <w:jc w:val="both"/>
      </w:pPr>
      <w:r>
        <w:t xml:space="preserve">WHEREAS, Arcadio Salinas was a brave soldier, a caring husband and father, and an engaged member of his community, and the contributions he made in each of these roles will long inspire those who were fortunate enough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Arcadio Jesus Salinas Jr.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Arcadio Salinas.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