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87S21562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149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talented cast and crew from Tuloso-Midway High School in Corpus Christi distinguished themselves by winning the 4A title at the 2021 University Interscholastic League One-Act Play State Championships; and</w:t>
      </w:r>
    </w:p>
    <w:p w:rsidR="003F3435" w:rsidRDefault="0032493E">
      <w:pPr>
        <w:spacing w:line="480" w:lineRule="auto"/>
        <w:ind w:firstLine="720"/>
        <w:jc w:val="both"/>
      </w:pPr>
      <w:r>
        <w:t xml:space="preserve">WHEREAS, Joining the other premier 4A theater groups on April 28 and 29 in San Antonio, the Tuloso-Midway team impressed the judges with its stellar production of </w:t>
      </w:r>
      <w:r>
        <w:rPr>
          <w:i/>
        </w:rPr>
        <w:t xml:space="preserve">Over the River and Through the Woods</w:t>
      </w:r>
      <w:r>
        <w:t xml:space="preserve"> to earn top honors at the meet; the students had earlier excelled at the district and bi-district levels in March and at the regional event in April; and</w:t>
      </w:r>
    </w:p>
    <w:p w:rsidR="003F3435" w:rsidRDefault="0032493E">
      <w:pPr>
        <w:spacing w:line="480" w:lineRule="auto"/>
        <w:ind w:firstLine="720"/>
        <w:jc w:val="both"/>
      </w:pPr>
      <w:r>
        <w:t xml:space="preserve">WHEREAS, In addition to contributing to the team championship at state, several Tuloso-Midway students earned individual honors; Lorena San Pedro won both the Best Performer and Samuel French Awards, Cesar Palacios-Rocha was named to the All-Star Cast, and Adam Flores Jr. was selected for the Honorable Mention All-Star Cast; and</w:t>
      </w:r>
    </w:p>
    <w:p w:rsidR="003F3435" w:rsidRDefault="0032493E">
      <w:pPr>
        <w:spacing w:line="480" w:lineRule="auto"/>
        <w:ind w:firstLine="720"/>
        <w:jc w:val="both"/>
      </w:pPr>
      <w:r>
        <w:t xml:space="preserve">WHEREAS, Essential contributions were also made by the other members of the team: Charity Brown, Jessie Calderon, Natalia Canelo, Lauren Cavada, Montgomery Cortez, James Garcia, Jesse Garibay, Erika Hernandez, Gabriella Lopez, Caleb Martinez, Gilbert Martinez, Jodie Perez, Amadis Luna Rodriguez, Jessica Ruibal, Hazel Ruibal, Viviana San Pedro, and Chrisiana Turcios; these determined young Texans benefited from the support and guidance of teachers Wendy Pratt, Curtis Ashby, and Lyn Esquivel; and</w:t>
      </w:r>
    </w:p>
    <w:p w:rsidR="003F3435" w:rsidRDefault="0032493E">
      <w:pPr>
        <w:spacing w:line="480" w:lineRule="auto"/>
        <w:ind w:firstLine="720"/>
        <w:jc w:val="both"/>
      </w:pPr>
      <w:r>
        <w:t xml:space="preserve">WHEREAS, Shortly after winning the one-act play title, the Tuloso-Midway theater program received further acclaim when set designer Chris Almaguer earned a bronze medal at the UIL Theatrical Design State Meet, which took place on May 7 and 8; and</w:t>
      </w:r>
    </w:p>
    <w:p w:rsidR="003F3435" w:rsidRDefault="0032493E">
      <w:pPr>
        <w:spacing w:line="480" w:lineRule="auto"/>
        <w:ind w:firstLine="720"/>
        <w:jc w:val="both"/>
      </w:pPr>
      <w:r>
        <w:t xml:space="preserve">WHEREAS, By helping their school excel in state competition, each of these students demonstrated hard work, skill, creativity, and a determination to master their respective crafts, and they will treasure their memories of their success for years to come; now, therefore, be it</w:t>
      </w:r>
    </w:p>
    <w:p w:rsidR="003F3435" w:rsidRDefault="0032493E">
      <w:pPr>
        <w:spacing w:line="480" w:lineRule="auto"/>
        <w:ind w:firstLine="720"/>
        <w:jc w:val="both"/>
      </w:pPr>
      <w:r>
        <w:t xml:space="preserve">RESOLVED, That the House of Representatives of the 87th Texas Legislature, 2nd Called Session, hereby congratulate the team from Tuloso-Midway High School on winning the 4A title at the 2021 UIL One-Act Play State Championships and extend sincere best wishes to the students and teachers who contributed to this remarkable achievement;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