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 Paso City Council member Cecilia Lizarraga has demonstrated an admirable commitment to serving her fellow Texans during the COVID-19 pandemic;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devoted public official has worked tirelessly to safeguard the health of area residents while ensuring that they continue to receive essential public services; although the pandemic has placed immense burdens on the local community, Ms.</w:t>
      </w:r>
      <w:r xml:space="preserve">
        <w:t> </w:t>
      </w:r>
      <w:r>
        <w:t xml:space="preserve">Lizarraga has risen to this unprecedented challenge, and her efforts have been instrumental in helping El Paso navigate the crisis;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Lizarraga has represented District 8 on the city council since assuming office on July 25, 2017; a retired educator, she previously worked for the El Paso Independent School District; she holds a bachelor's degree from The University of Texas at El</w:t>
      </w:r>
      <w:r xml:space="preserve">
        <w:t> </w:t>
      </w:r>
      <w:r>
        <w:t xml:space="preserve">Paso and a master's degree from The University of Texas at Austin;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Cecilia Lizarraga's decisive leadership has greatly benefited the citizens of El Paso during a time of heightened danger and uncertainty, and she is truly deserving of special recognition for her impressive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2nd Called Session, hereby commend city council member Cecilia Lizarraga for her service to El Paso during the COVID-19 pandemic and extend to her sincere best wishes for continued success in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city council member Cecilia Lizarraga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Fierro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151 was adopted by the House on September 2,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