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Sidney Harrist of the Atlanta Independent School District has been named the 2021 Superintendent of the Year for the Region 8 Education Service Center; and</w:t>
      </w:r>
    </w:p>
    <w:p w:rsidR="003F3435" w:rsidRDefault="0032493E">
      <w:pPr>
        <w:spacing w:line="480" w:lineRule="auto"/>
        <w:ind w:firstLine="720"/>
        <w:jc w:val="both"/>
      </w:pPr>
      <w:r>
        <w:t xml:space="preserve">WHEREAS, Sponsored by the Texas Association of School Boards, the Superintendent of the Year award program recognizes administrators who have demonstrated outstanding leadership skills, dedication to building public support and involvement in education, and a sustained commitment to improving the quality of education in their districts; and</w:t>
      </w:r>
    </w:p>
    <w:p w:rsidR="003F3435" w:rsidRDefault="0032493E">
      <w:pPr>
        <w:spacing w:line="480" w:lineRule="auto"/>
        <w:ind w:firstLine="720"/>
        <w:jc w:val="both"/>
      </w:pPr>
      <w:r>
        <w:t xml:space="preserve">WHEREAS, A former student of Atlanta ISD, Mr.</w:t>
      </w:r>
      <w:r xml:space="preserve">
        <w:t> </w:t>
      </w:r>
      <w:r>
        <w:t xml:space="preserve">Harrist has worked with the district for more than four and a half decades; he began his career as a history teacher at Atlanta High School, and he went on to serve as a counselor, principal, and assistant superintendent; in 2014, he assumed the position of superintendent; and</w:t>
      </w:r>
    </w:p>
    <w:p w:rsidR="003F3435" w:rsidRDefault="0032493E">
      <w:pPr>
        <w:spacing w:line="480" w:lineRule="auto"/>
        <w:ind w:firstLine="720"/>
        <w:jc w:val="both"/>
      </w:pPr>
      <w:r>
        <w:t xml:space="preserve">WHEREAS, Sidney Harrist has worked tirelessly to foster a supportive and challenging educational environment for young Texans, and he is indeed a deserving recipient of this prestigious honor; now, therefore, be it</w:t>
      </w:r>
    </w:p>
    <w:p w:rsidR="003F3435" w:rsidRDefault="0032493E">
      <w:pPr>
        <w:spacing w:line="480" w:lineRule="auto"/>
        <w:ind w:firstLine="720"/>
        <w:jc w:val="both"/>
      </w:pPr>
      <w:r>
        <w:t xml:space="preserve">RESOLVED, That the House of Representatives of the 87th Texas Legislature, 3rd Called Session, hereby congratulate Sidney Harrist on being named the 2021 Superintendent of the Year for the Region 8 Education Service Center and extend to him sincere best wishes for continued success with his important work;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Harrist as an expression of high regard by the Texas House of Representatives.</w:t>
      </w:r>
    </w:p>
    <w:p w:rsidR="003F3435" w:rsidRDefault="0032493E">
      <w:pPr>
        <w:jc w:val="both"/>
      </w:pPr>
    </w:p>
    <w:p w:rsidR="003F3435" w:rsidRDefault="0032493E">
      <w:pPr>
        <w:jc w:val="right"/>
      </w:pPr>
      <w:r>
        <w:t xml:space="preserve">Paddie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37 was adopted by the House on October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