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87S30857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H.R.</w:t>
      </w:r>
      <w:r xml:space="preserve">
        <w:t> </w:t>
      </w:r>
      <w:r>
        <w:t xml:space="preserve">No.</w:t>
      </w:r>
      <w:r xml:space="preserve">
        <w:t> </w:t>
      </w:r>
      <w:r>
        <w:t xml:space="preserve">146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San Angelo lost a beloved community leader with the passing of Byron E. Cleere on October 4, 2021, at the age of 89; and</w:t>
      </w:r>
    </w:p>
    <w:p w:rsidR="003F3435" w:rsidRDefault="0032493E">
      <w:pPr>
        <w:spacing w:line="480" w:lineRule="auto"/>
        <w:ind w:firstLine="720"/>
        <w:jc w:val="both"/>
      </w:pPr>
      <w:r>
        <w:t xml:space="preserve">WHEREAS, Born in Alice on July 4, 1932, "Sonny" Cleere was the youngest of four children born to Buford and Myrtle Cleere; a standout in football and track at Alice High School, he earned a scholarship to Abilene Christian University; as a Wildcat, he was captain of the football team and anchored the offensive line as a guard on a number of talented squads; among his many accolades, he earned All-Conference and All-American honors; and</w:t>
      </w:r>
    </w:p>
    <w:p w:rsidR="003F3435" w:rsidRDefault="0032493E">
      <w:pPr>
        <w:spacing w:line="480" w:lineRule="auto"/>
        <w:ind w:firstLine="720"/>
        <w:jc w:val="both"/>
      </w:pPr>
      <w:r>
        <w:t xml:space="preserve">WHEREAS, In 1954, Mr.</w:t>
      </w:r>
      <w:r xml:space="preserve">
        <w:t> </w:t>
      </w:r>
      <w:r>
        <w:t xml:space="preserve">Cleere was drafted by the Chicago Bears, but his career came to an end when he sustained injuries during a hunting accident; he then coached and taught social studies for a decade at Ozona High School; and</w:t>
      </w:r>
    </w:p>
    <w:p w:rsidR="003F3435" w:rsidRDefault="0032493E">
      <w:pPr>
        <w:spacing w:line="480" w:lineRule="auto"/>
        <w:ind w:firstLine="720"/>
        <w:jc w:val="both"/>
      </w:pPr>
      <w:r>
        <w:t xml:space="preserve">WHEREAS, Mr.</w:t>
      </w:r>
      <w:r xml:space="preserve">
        <w:t> </w:t>
      </w:r>
      <w:r>
        <w:t xml:space="preserve">Cleere subsequently moved to San Angelo, where he enjoyed a successful career as owner of the Meadows, Fisher &amp; Cleere Insurance company; highly respected in the community, he was a founding member of the Back the Badge organization and was instrumental in launching the July 4th Pops Concert and Fireworks show and the annual San Angelo Support for Veterans Hunt; known for his rich baritone, he served as the "voice of San Angelo" for 38 years as announcer at San Angelo Central High School football games; in 2003, he was named the San Angelo Citizen of the Year by the San Angelo Chamber of Commerce; and</w:t>
      </w:r>
    </w:p>
    <w:p w:rsidR="003F3435" w:rsidRDefault="0032493E">
      <w:pPr>
        <w:spacing w:line="480" w:lineRule="auto"/>
        <w:ind w:firstLine="720"/>
        <w:jc w:val="both"/>
      </w:pPr>
      <w:r>
        <w:t xml:space="preserve">WHEREAS, In all his endeavors, Mr.</w:t>
      </w:r>
      <w:r xml:space="preserve">
        <w:t> </w:t>
      </w:r>
      <w:r>
        <w:t xml:space="preserve">Cleere benefited from the love and support of his wife, the former Claudia Ketner, and he took great pride in his four children, Kirk, Ned, Penny, and Courtney Paige; with the passing years, his family grew to include eight grandchildren, Jabyn, Jewel, Camille, Claire, Caroline, Sophia, Victoria, and the late Byron Dixon Cleere; a man of deep faith, he rose early each morning for Bible study, and he inspired others with his integrity and generosity; and</w:t>
      </w:r>
    </w:p>
    <w:p w:rsidR="003F3435" w:rsidRDefault="0032493E">
      <w:pPr>
        <w:spacing w:line="480" w:lineRule="auto"/>
        <w:ind w:firstLine="720"/>
        <w:jc w:val="both"/>
      </w:pPr>
      <w:r>
        <w:t xml:space="preserve">WHEREAS, Sonny Cleere was a force for good in his community and a dear friend to many, and he will forever be remembered with deep admiration by all those who were fortunate enough to know him;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memory of Byron E. Cleere and extend sincere condolences to the members of his family: to his wife, Claudia Cleere; to his children, Kirk Cleere and his wife, Patsy, Ned Munoz and his wife, Tammy, Penny Cleere, and Courtney Paige Fajkus and her husband, Gregg; to his grandchildren, Jabyn and Jewel Cleere, Camille, Claire, and Caroline Fajkus, and Sophia and Victoria Munoz; to his sister, Willodean Ellis;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Sonny Cleere.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