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Fernando Martinez of Southwest Legacy High School in Von Ormy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Fernando Martinez placed third in the Interactive Bulletin Board competition; and</w:t>
      </w:r>
    </w:p>
    <w:p w:rsidR="003F3435" w:rsidRDefault="0032493E">
      <w:pPr>
        <w:spacing w:line="480" w:lineRule="auto"/>
        <w:ind w:firstLine="720"/>
        <w:jc w:val="both"/>
      </w:pPr>
      <w:r>
        <w:t xml:space="preserve">WHEREAS, Fernando Martinez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Fernando Martinez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Fernando Martinez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