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Destany Gift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Destany Gift placed first in Ethical Dilemma and Job Interview; this gifted young Texan has benefited from the guidance of teacher leader/advisor Krista Scott; and</w:t>
      </w:r>
    </w:p>
    <w:p w:rsidR="003F3435" w:rsidRDefault="0032493E">
      <w:pPr>
        <w:spacing w:line="480" w:lineRule="auto"/>
        <w:ind w:firstLine="720"/>
        <w:jc w:val="both"/>
      </w:pPr>
      <w:r>
        <w:t xml:space="preserve">WHEREAS, Destany Gift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Destany Gift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Destany Gift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