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w:t>
      </w:r>
    </w:p>
    <w:p w:rsidR="003F3435" w:rsidRDefault="0032493E">
      <w:pPr>
        <w:spacing w:line="480" w:lineRule="auto"/>
        <w:ind w:firstLine="720"/>
        <w:jc w:val="both"/>
      </w:pPr>
      <w:r>
        <w:t xml:space="preserve">(In the Senate</w:t>
      </w:r>
      <w:r xml:space="preserve">
        <w:t> </w:t>
      </w:r>
      <w:r>
        <w:t xml:space="preserve">-</w:t>
      </w:r>
      <w:r xml:space="preserve">
        <w:t> </w:t>
      </w:r>
      <w:r>
        <w:t xml:space="preserve">Filed October</w:t>
      </w:r>
      <w:r xml:space="preserve">
        <w:t> </w:t>
      </w:r>
      <w:r>
        <w:t xml:space="preserve">1,</w:t>
      </w:r>
      <w:r xml:space="preserve">
        <w:t> </w:t>
      </w:r>
      <w:r>
        <w:t xml:space="preserve">2021; October</w:t>
      </w:r>
      <w:r xml:space="preserve">
        <w:t> </w:t>
      </w:r>
      <w:r>
        <w:t xml:space="preserve">1,</w:t>
      </w:r>
      <w:r xml:space="preserve">
        <w:t> </w:t>
      </w:r>
      <w:r>
        <w:t xml:space="preserve">2021, read first time and referred to Committee on Finance; October</w:t>
      </w:r>
      <w:r xml:space="preserve">
        <w:t> </w:t>
      </w:r>
      <w:r>
        <w:t xml:space="preserve">8,</w:t>
      </w:r>
      <w:r xml:space="preserve">
        <w:t> </w:t>
      </w:r>
      <w:r>
        <w:t xml:space="preserve">2021, reported adversely, with favorable Committee Substitute by the following vote:</w:t>
      </w:r>
      <w:r>
        <w:t xml:space="preserve"> </w:t>
      </w:r>
      <w:r>
        <w:t xml:space="preserve"> </w:t>
      </w:r>
      <w:r>
        <w:t xml:space="preserve">Yeas 11, Nays 0; October</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making appropriations of certain federal coronavirus relief money.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COMPTROLLER OF PUBLIC ACCOUNTS: </w:t>
      </w:r>
      <w:r>
        <w:t xml:space="preserve"> </w:t>
      </w:r>
      <w:r>
        <w:t xml:space="preserve">UNEMPLOYMENT COMPENSATION FUND. </w:t>
      </w:r>
      <w:r>
        <w:t xml:space="preserve"> </w:t>
      </w:r>
      <w:r>
        <w:t xml:space="preserve">The amount of $7,245,419,946 is appropriated to the comptroller of public accounts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use during the state fiscal year beginning September 1, 2021, for the purpose of immediately depositing that amount to the credit of the unemployment compensation fund under Section 203.021, Labor Code, to pay back outstanding advances received by this state under Section 1201, Social Security Act (42 U.S.C. Section 1321), and to return the unemployment compensation fund to the statutory floor computed under Section 204.061, Labor Code, on October 1, 2021, as reimbursement for payments made as a result of the coronavirus disease pandemic.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TRUSTEED PROGRAMS WITHIN THE OFFICE OF THE GOVERNOR: </w:t>
      </w:r>
      <w:r>
        <w:t xml:space="preserve"> </w:t>
      </w:r>
      <w:r>
        <w:t xml:space="preserve">TOURISM, TRAVEL, AND HOSPITALITY RECOVERY GRANTS.  (a) </w:t>
      </w:r>
      <w:r>
        <w:t xml:space="preserve"> </w:t>
      </w:r>
      <w:r>
        <w:t xml:space="preserve">The amount of $180,000,000 is appropriated to the Trusteed Programs within the Office of the Governor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grants during the two-year period beginning on the effective date of this Act for tourism, travel, and hospitality industry recovery, to the extent the grants are authorized by other law.</w:t>
      </w:r>
    </w:p>
    <w:p w:rsidR="003F3435" w:rsidRDefault="0032493E">
      <w:pPr>
        <w:spacing w:line="480" w:lineRule="auto"/>
        <w:ind w:firstLine="720"/>
        <w:jc w:val="both"/>
      </w:pPr>
      <w:r>
        <w:t xml:space="preserve">(b)</w:t>
      </w:r>
      <w:r xml:space="preserve">
        <w:t> </w:t>
      </w:r>
      <w:r xml:space="preserve">
        <w:t> </w:t>
      </w:r>
      <w:r>
        <w:t xml:space="preserve">It is the intent of the legislature that the governor give priority to potential grantees that have not received direct federal aid and that the amount of each authorized grant awarded does not exceed $20,000.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TRUSTEED PROGRAMS WITHIN THE OFFICE OF THE GOVERNOR: </w:t>
      </w:r>
      <w:r>
        <w:t xml:space="preserve"> </w:t>
      </w:r>
      <w:r>
        <w:t xml:space="preserve">CHILDREN'S ADVOCACY.  The amount of $1,200,000 is appropriated to the Trusteed Programs within the Office of the Governor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information technology case management system improvements for children's advocacy centers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DEPARTMENT OF STATE HEALTH SERVICES: </w:t>
      </w:r>
      <w:r>
        <w:t xml:space="preserve"> </w:t>
      </w:r>
      <w:r>
        <w:t xml:space="preserve">COVID-19 SERVICES. </w:t>
      </w:r>
      <w:r>
        <w:t xml:space="preserve"> </w:t>
      </w:r>
      <w:r>
        <w:t xml:space="preserve">(a) </w:t>
      </w:r>
      <w:r>
        <w:t xml:space="preserve"> </w:t>
      </w:r>
      <w:r>
        <w:t xml:space="preserve">The amount of $2,462,085,730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following purposes related to the coronavirus disease pandemic during the period beginning on the effective date of this Act and ending December 31, 2021:</w:t>
      </w:r>
    </w:p>
    <w:p w:rsidR="003F3435" w:rsidRDefault="0032493E">
      <w:pPr>
        <w:spacing w:line="480" w:lineRule="auto"/>
        <w:ind w:firstLine="1440"/>
        <w:jc w:val="both"/>
      </w:pPr>
      <w:r>
        <w:t xml:space="preserve">(1)</w:t>
      </w:r>
      <w:r xml:space="preserve">
        <w:t> </w:t>
      </w:r>
      <w:r xml:space="preserve">
        <w:t> </w:t>
      </w:r>
      <w:r>
        <w:t xml:space="preserve">providing funding for state and local hospitals, long-term care facilities, psychiatric hospitals, and nursing facilities;</w:t>
      </w:r>
    </w:p>
    <w:p w:rsidR="003F3435" w:rsidRDefault="0032493E">
      <w:pPr>
        <w:spacing w:line="480" w:lineRule="auto"/>
        <w:ind w:firstLine="1440"/>
        <w:jc w:val="both"/>
      </w:pPr>
      <w:r>
        <w:t xml:space="preserve">(2)</w:t>
      </w:r>
      <w:r xml:space="preserve">
        <w:t> </w:t>
      </w:r>
      <w:r xml:space="preserve">
        <w:t> </w:t>
      </w:r>
      <w:r>
        <w:t xml:space="preserve">purchasing therapeutic drugs; and</w:t>
      </w:r>
    </w:p>
    <w:p w:rsidR="003F3435" w:rsidRDefault="0032493E">
      <w:pPr>
        <w:spacing w:line="480" w:lineRule="auto"/>
        <w:ind w:firstLine="1440"/>
        <w:jc w:val="both"/>
      </w:pPr>
      <w:r>
        <w:t xml:space="preserve">(3)</w:t>
      </w:r>
      <w:r xml:space="preserve">
        <w:t> </w:t>
      </w:r>
      <w:r xml:space="preserve">
        <w:t> </w:t>
      </w:r>
      <w:r>
        <w:t xml:space="preserve">providing funding for the operation of regional infusion centers.</w:t>
      </w:r>
    </w:p>
    <w:p w:rsidR="003F3435" w:rsidRDefault="0032493E">
      <w:pPr>
        <w:spacing w:line="480" w:lineRule="auto"/>
        <w:ind w:firstLine="720"/>
        <w:jc w:val="both"/>
      </w:pPr>
      <w:r>
        <w:t xml:space="preserve">(b)</w:t>
      </w:r>
      <w:r xml:space="preserve">
        <w:t> </w:t>
      </w:r>
      <w:r xml:space="preserve">
        <w:t> </w:t>
      </w:r>
      <w:r>
        <w:t xml:space="preserve">It is the intent of the legislature that any reimbursement received by the Department of State Health Services from the Federal Emergency Management Agency related to expenditures paid from money appropriated under Subsection (a) of this section be deposited to the general revenue fund and not expended until appropriated by the 88th Legislature. </w:t>
      </w:r>
      <w:r>
        <w:t xml:space="preserve"> </w:t>
      </w:r>
      <w:r>
        <w:t xml:space="preserve">Appropriations made under Subsection (a) of this section that remain unobligated on January 1, 2022, lapse to the credit of the Coronavirus Relief Fund No.</w:t>
      </w:r>
      <w:r xml:space="preserve">
        <w:t> </w:t>
      </w:r>
      <w:r>
        <w:t xml:space="preserve">325 and may not be expended until appropriated by the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FISCAL PROGRAMS - COMPTROLLER OF PUBLIC ACCOUNTS: </w:t>
      </w:r>
      <w:r>
        <w:t xml:space="preserve"> </w:t>
      </w:r>
      <w:r>
        <w:t xml:space="preserve">BROADBAND INFRASTRUCTURE. </w:t>
      </w:r>
      <w:r>
        <w:t xml:space="preserve"> </w:t>
      </w:r>
      <w:r>
        <w:t xml:space="preserve">(a)</w:t>
      </w:r>
      <w:r xml:space="preserve">
        <w:t> </w:t>
      </w:r>
      <w:r xml:space="preserve">
        <w:t> </w:t>
      </w:r>
      <w:r>
        <w:t xml:space="preserve">The amount of $500,475,163 is appropriated to Fiscal Programs - Comptroller of Public Accounts from money received by this state from the Coronavirus Capital Projects Fund (42 U.S.C. Section 804)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broadband infrastructure in accordance with Section 490I.0108, Government Code, and other applicable state or federal law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Out of money appropriated by Subsection (a) of this section, $75,000,000 may be used only for the Texas broadband pole replacement program.</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TRUSTEED PROGRAMS WITHIN THE OFFICE OF THE GOVERNOR: </w:t>
      </w:r>
      <w:r>
        <w:t xml:space="preserve"> </w:t>
      </w:r>
      <w:r>
        <w:t xml:space="preserve">VICTIMS OF CRIME. </w:t>
      </w:r>
      <w:r>
        <w:t xml:space="preserve"> </w:t>
      </w:r>
      <w:r>
        <w:t xml:space="preserve">(a)</w:t>
      </w:r>
      <w:r xml:space="preserve">
        <w:t> </w:t>
      </w:r>
      <w:r xml:space="preserve">
        <w:t> </w:t>
      </w:r>
      <w:r>
        <w:t xml:space="preserve">The amount of $160,000,000 is appropriated to the Trusteed Programs within the Office of the Governor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grants for victims of crime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It is the intent of the legislature that grants made for victims of crime during the state fiscal year beginning September 1, 2021, and the state fiscal year beginning September 1, 2022, equal grants made during the state fiscal year beginning September 1, 2020.</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PUBLIC SAFETY AGENCIES:  COMPENSATION. </w:t>
      </w:r>
      <w:r>
        <w:t xml:space="preserve"> </w:t>
      </w:r>
      <w:r>
        <w:t xml:space="preserve">(a)</w:t>
      </w:r>
      <w:r xml:space="preserve">
        <w:t> </w:t>
      </w:r>
      <w:r xml:space="preserve">
        <w:t> </w:t>
      </w:r>
      <w:r>
        <w:t xml:space="preserve">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the following agencies are appropriated the following amounts for the purpose of providing compensation for agency employees for the state fiscal biennium beginning September 1, 2021:</w:t>
      </w:r>
    </w:p>
    <w:p w:rsidR="003F3435" w:rsidRDefault="0032493E">
      <w:pPr>
        <w:spacing w:line="480" w:lineRule="auto"/>
        <w:ind w:firstLine="1440"/>
        <w:jc w:val="both"/>
      </w:pPr>
      <w:r>
        <w:t xml:space="preserve">(1)</w:t>
      </w:r>
      <w:r xml:space="preserve">
        <w:t> </w:t>
      </w:r>
      <w:r xml:space="preserve">
        <w:t> </w:t>
      </w:r>
      <w:r>
        <w:t xml:space="preserve">Department of Criminal Justice: </w:t>
      </w:r>
      <w:r>
        <w:t xml:space="preserve"> </w:t>
      </w:r>
      <w:r>
        <w:t xml:space="preserve">$2,729,912,000; and</w:t>
      </w:r>
    </w:p>
    <w:p w:rsidR="003F3435" w:rsidRDefault="0032493E">
      <w:pPr>
        <w:spacing w:line="480" w:lineRule="auto"/>
        <w:ind w:firstLine="1440"/>
        <w:jc w:val="both"/>
      </w:pPr>
      <w:r>
        <w:t xml:space="preserve">(2)</w:t>
      </w:r>
      <w:r xml:space="preserve">
        <w:t> </w:t>
      </w:r>
      <w:r xml:space="preserve">
        <w:t> </w:t>
      </w:r>
      <w:r>
        <w:t xml:space="preserve">Department of Public Safety: </w:t>
      </w:r>
      <w:r>
        <w:t xml:space="preserve"> </w:t>
      </w:r>
      <w:r>
        <w:t xml:space="preserve">$806,836,021.</w:t>
      </w:r>
    </w:p>
    <w:p w:rsidR="003F3435" w:rsidRDefault="0032493E">
      <w:pPr>
        <w:spacing w:line="480" w:lineRule="auto"/>
        <w:ind w:firstLine="720"/>
        <w:jc w:val="both"/>
      </w:pPr>
      <w:r>
        <w:t xml:space="preserve">(b)</w:t>
      </w:r>
      <w:r xml:space="preserve">
        <w:t> </w:t>
      </w:r>
      <w:r xml:space="preserve">
        <w:t> </w:t>
      </w:r>
      <w:r>
        <w:t xml:space="preserve">The agencies listed in Subsection (a) of this section shall:</w:t>
      </w:r>
    </w:p>
    <w:p w:rsidR="003F3435" w:rsidRDefault="0032493E">
      <w:pPr>
        <w:spacing w:line="480" w:lineRule="auto"/>
        <w:ind w:firstLine="1440"/>
        <w:jc w:val="both"/>
      </w:pPr>
      <w:r>
        <w:t xml:space="preserve">(1)</w:t>
      </w:r>
      <w:r xml:space="preserve">
        <w:t> </w:t>
      </w:r>
      <w:r xml:space="preserve">
        <w:t> </w:t>
      </w:r>
      <w:r>
        <w:t xml:space="preserve">in consultation with the comptroller of public accounts and the Legislative Budget Board, determine the proper allocation of benefits included in the appropriations made under Subsection (a) of this section; and</w:t>
      </w:r>
    </w:p>
    <w:p w:rsidR="003F3435" w:rsidRDefault="0032493E">
      <w:pPr>
        <w:spacing w:line="480" w:lineRule="auto"/>
        <w:ind w:firstLine="1440"/>
        <w:jc w:val="both"/>
      </w:pPr>
      <w:r>
        <w:t xml:space="preserve">(2)</w:t>
      </w:r>
      <w:r xml:space="preserve">
        <w:t> </w:t>
      </w:r>
      <w:r xml:space="preserve">
        <w:t> </w:t>
      </w:r>
      <w:r>
        <w:t xml:space="preserve">identify the strategies and objectives for which the appropriations made under Subsection (a) of this section are directed.</w:t>
      </w:r>
    </w:p>
    <w:p w:rsidR="003F3435" w:rsidRDefault="0032493E">
      <w:pPr>
        <w:spacing w:line="480" w:lineRule="auto"/>
        <w:ind w:firstLine="720"/>
        <w:jc w:val="both"/>
      </w:pPr>
      <w:r>
        <w:t xml:space="preserve">(c)</w:t>
      </w:r>
      <w:r xml:space="preserve">
        <w:t> </w:t>
      </w:r>
      <w:r xml:space="preserve">
        <w:t> </w:t>
      </w:r>
      <w:r>
        <w:t xml:space="preserve">It is the intent of the legislature that the agencies receiving appropriations under Subsection (a) of this section consider the appropriations as a change in the method of finance of the compensation to be paid to agency employees and not as an increase in total appropriations to the agencies.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TEACHER RETIREMENT SYSTEM: </w:t>
      </w:r>
      <w:r>
        <w:t xml:space="preserve"> </w:t>
      </w:r>
      <w:r>
        <w:t xml:space="preserve">TRS-CARE AND TRS-ACTIVECARE. </w:t>
      </w:r>
      <w:r>
        <w:t xml:space="preserve"> </w:t>
      </w:r>
      <w:r>
        <w:t xml:space="preserve">(a)</w:t>
      </w:r>
      <w:r xml:space="preserve">
        <w:t> </w:t>
      </w:r>
      <w:r xml:space="preserve">
        <w:t> </w:t>
      </w:r>
      <w:r>
        <w:t xml:space="preserve">The amount of $286,337,761 is appropriated to the Teacher Retirement System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coronavirus-related claims in TRS-Care and TRS-ActiveCare incurred before September 1, 2021,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It is the intent of the legislature that premiums for TRS-Care and TRS-ActiveCare insurance policies not increase as a result of coronavirus-related claims incurred before September 1, 2021.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DEPARTMENT OF AGRICULTURE: </w:t>
      </w:r>
      <w:r>
        <w:t xml:space="preserve"> </w:t>
      </w:r>
      <w:r>
        <w:t xml:space="preserve">FOOD BANKS. </w:t>
      </w:r>
      <w:r>
        <w:t xml:space="preserve"> </w:t>
      </w:r>
      <w:r>
        <w:t xml:space="preserve">The amount of $95,000,000 is appropriated to the Department of Agriculture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supplemental funding to food banks in response to the coronavirus pandemic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HIGHER EDUCATION COORDINATING BOARD: </w:t>
      </w:r>
      <w:r>
        <w:t xml:space="preserve"> </w:t>
      </w:r>
      <w:r>
        <w:t xml:space="preserve">TEXAS CHILD MENTAL HEALTH CARE CONSORTIUM. </w:t>
      </w:r>
      <w:r>
        <w:t xml:space="preserve"> </w:t>
      </w:r>
      <w:r>
        <w:t xml:space="preserve">(a)</w:t>
      </w:r>
      <w:r xml:space="preserve">
        <w:t> </w:t>
      </w:r>
      <w:r xml:space="preserve">
        <w:t> </w:t>
      </w:r>
      <w:r>
        <w:t xml:space="preserve">The amount of $113,082,887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supporting the operations and expansion of the Texas Child Mental Health Care Consortium to expand mental health initiatives for children during the two-year period beginning on the effective date of this Act. </w:t>
      </w:r>
      <w:r>
        <w:t xml:space="preserve"> </w:t>
      </w:r>
      <w:r>
        <w:t xml:space="preserve">At the direction of the Texas Child Mental Health Care Consortium, the Higher Education Coordinating Board shall transfer appropriations through interagency contracts with health-related institutions of higher education for the following purposes:</w:t>
      </w:r>
    </w:p>
    <w:p w:rsidR="003F3435" w:rsidRDefault="0032493E">
      <w:pPr>
        <w:spacing w:line="480" w:lineRule="auto"/>
        <w:ind w:firstLine="1440"/>
        <w:jc w:val="both"/>
      </w:pPr>
      <w:r>
        <w:t xml:space="preserve">(1)</w:t>
      </w:r>
      <w:r xml:space="preserve">
        <w:t> </w:t>
      </w:r>
      <w:r xml:space="preserve">
        <w:t> </w:t>
      </w:r>
      <w:r>
        <w:t xml:space="preserve">$20,578,442 for enhancements and expansion of the Child Psychiatry Access Network;</w:t>
      </w:r>
    </w:p>
    <w:p w:rsidR="003F3435" w:rsidRDefault="0032493E">
      <w:pPr>
        <w:spacing w:line="480" w:lineRule="auto"/>
        <w:ind w:firstLine="1440"/>
        <w:jc w:val="both"/>
      </w:pPr>
      <w:r>
        <w:t xml:space="preserve">(2)</w:t>
      </w:r>
      <w:r xml:space="preserve">
        <w:t> </w:t>
      </w:r>
      <w:r xml:space="preserve">
        <w:t> </w:t>
      </w:r>
      <w:r>
        <w:t xml:space="preserve">$56,218,976 for enhancements and expansion of the Texas Child Access Through Telemedicine program;</w:t>
      </w:r>
    </w:p>
    <w:p w:rsidR="003F3435" w:rsidRDefault="0032493E">
      <w:pPr>
        <w:spacing w:line="480" w:lineRule="auto"/>
        <w:ind w:firstLine="1440"/>
        <w:jc w:val="both"/>
      </w:pPr>
      <w:r>
        <w:t xml:space="preserve">(3)</w:t>
      </w:r>
      <w:r xml:space="preserve">
        <w:t> </w:t>
      </w:r>
      <w:r xml:space="preserve">
        <w:t> </w:t>
      </w:r>
      <w:r>
        <w:t xml:space="preserve">$32,991,791 for expansion of the child and adolescent mental health workforce; and</w:t>
      </w:r>
    </w:p>
    <w:p w:rsidR="003F3435" w:rsidRDefault="0032493E">
      <w:pPr>
        <w:spacing w:line="480" w:lineRule="auto"/>
        <w:ind w:firstLine="1440"/>
        <w:jc w:val="both"/>
      </w:pPr>
      <w:r>
        <w:t xml:space="preserve">(4)</w:t>
      </w:r>
      <w:r xml:space="preserve">
        <w:t> </w:t>
      </w:r>
      <w:r xml:space="preserve">
        <w:t> </w:t>
      </w:r>
      <w:r>
        <w:t xml:space="preserve">$3,293,676 for administrative expenses.</w:t>
      </w:r>
    </w:p>
    <w:p w:rsidR="003F3435" w:rsidRDefault="0032493E">
      <w:pPr>
        <w:spacing w:line="480" w:lineRule="auto"/>
        <w:ind w:firstLine="720"/>
        <w:jc w:val="both"/>
      </w:pPr>
      <w:r>
        <w:t xml:space="preserve">(b)</w:t>
      </w:r>
      <w:r xml:space="preserve">
        <w:t> </w:t>
      </w:r>
      <w:r xml:space="preserve">
        <w:t> </w:t>
      </w:r>
      <w:r>
        <w:t xml:space="preserve">Not later than December 1, 2021, out of money appropriated by Subsection (a) of this section, the Higher Education Coordinating Board shall transfer $3,293,676 to an institution of higher education designated by the Texas Child Mental Health Care Consortium for oversight and evaluation of the outlined initiatives by means of interagency agreements or any other necessary contracts.</w:t>
      </w:r>
    </w:p>
    <w:p w:rsidR="003F3435" w:rsidRDefault="0032493E">
      <w:pPr>
        <w:spacing w:line="480" w:lineRule="auto"/>
        <w:ind w:firstLine="720"/>
        <w:jc w:val="both"/>
      </w:pPr>
      <w:r>
        <w:t xml:space="preserve">(c)</w:t>
      </w:r>
      <w:r xml:space="preserve">
        <w:t> </w:t>
      </w:r>
      <w:r xml:space="preserve">
        <w:t> </w:t>
      </w:r>
      <w:r>
        <w:t xml:space="preserve">The Texas Child Mental Health Care Consortium may transfer up to 10 percent of money appropriated for the purposes described by Subsection (a)(1), (2), or (3) of this section to any of the other purposes described by those provisions. </w:t>
      </w:r>
      <w:r>
        <w:t xml:space="preserve"> </w:t>
      </w:r>
      <w:r>
        <w:t xml:space="preserve">The Texas Child Mental Health Care Consortium may transfer more than 10 percent of funds for those purposes only with the prior approval for the transfer and expenditure from the Legislative Budget Board. </w:t>
      </w:r>
      <w:r>
        <w:t xml:space="preserve"> </w:t>
      </w:r>
      <w:r>
        <w:t xml:space="preserve">A request for approval of the transfer and expenditure by the consortium is considered approved unless the Legislative Budget Board issues a written disapproval within 10 business days of the receipt and review of the request by the Legislative Budget Board.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TEXAS DIVISION OF EMERGENCY MANAGEMENT: </w:t>
      </w:r>
      <w:r>
        <w:t xml:space="preserve"> </w:t>
      </w:r>
      <w:r>
        <w:t xml:space="preserve">STATE OPERATIONS CENTER. </w:t>
      </w:r>
      <w:r>
        <w:t xml:space="preserve"> </w:t>
      </w:r>
      <w:r>
        <w:t xml:space="preserve">(a)</w:t>
      </w:r>
      <w:r xml:space="preserve">
        <w:t> </w:t>
      </w:r>
      <w:r xml:space="preserve">
        <w:t> </w:t>
      </w:r>
      <w:r>
        <w:t xml:space="preserve">The amount of $300,000,000 is appropriated to the Texas Division of Emergency Management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the acquisition of land for, and construction of, a state operations center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Texas Division of Emergency Management in Chapter 1053 (S.B. 1), Acts of the 87th Legislature, Regular Session, 2021 (the General Appropriations Act), is increased by $300,000,000 for the appropriation made under Subsection (a) of this 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DEPARTMENT OF INFORMATION RESOURCES: </w:t>
      </w:r>
      <w:r>
        <w:t xml:space="preserve"> </w:t>
      </w:r>
      <w:r>
        <w:t xml:space="preserve">CYBERSECURITY PROJECTS. </w:t>
      </w:r>
      <w:r>
        <w:t xml:space="preserve"> </w:t>
      </w:r>
      <w:r>
        <w:t xml:space="preserve">(a)</w:t>
      </w:r>
      <w:r xml:space="preserve">
        <w:t> </w:t>
      </w:r>
      <w:r xml:space="preserve">
        <w:t> </w:t>
      </w:r>
      <w:r>
        <w:t xml:space="preserve">The amount of $200,000,000 is appropriated to the Department of Information Resources for deposit into the Technology Improvement and Modernization Fund No.</w:t>
      </w:r>
      <w:r xml:space="preserve">
        <w:t> </w:t>
      </w:r>
      <w:r>
        <w:t xml:space="preserve">187 and for use during the two-year period beginning on the effective date of this Act for the purpose of cybersecurity projects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w:t>
      </w:r>
    </w:p>
    <w:p w:rsidR="003F3435" w:rsidRDefault="0032493E">
      <w:pPr>
        <w:spacing w:line="480" w:lineRule="auto"/>
        <w:ind w:firstLine="720"/>
        <w:jc w:val="both"/>
      </w:pPr>
      <w:r>
        <w:t xml:space="preserve">(b)</w:t>
      </w:r>
      <w:r xml:space="preserve">
        <w:t> </w:t>
      </w:r>
      <w:r xml:space="preserve">
        <w:t> </w:t>
      </w:r>
      <w:r>
        <w:t xml:space="preserve">The capital budget authority of the Department of Information Resources in Chapter 1053 (S.B. 1), Acts of the 87th Legislature, Regular Session, 2021 (the General Appropriations Act), is increased by $200,000,000 for the appropriation made under Subsection (a) of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HIGHER EDUCATION COORDINATING BOARD: </w:t>
      </w:r>
      <w:r>
        <w:t xml:space="preserve"> </w:t>
      </w:r>
      <w:r>
        <w:t xml:space="preserve">UNIVERSITY CONSTRUCTION. </w:t>
      </w:r>
      <w:r>
        <w:t xml:space="preserve"> </w:t>
      </w:r>
      <w:r>
        <w:t xml:space="preserve">Contingent on legislation by the 87th Legislature, 3rd Called Session, 2021, relating to the issuance of tuition revenue bonds, becoming law, the amount of $325,000,000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university construction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HEALTH AND HUMAN SERVICES COMMISSION: </w:t>
      </w:r>
      <w:r>
        <w:t xml:space="preserve"> </w:t>
      </w:r>
      <w:r>
        <w:t xml:space="preserve">DALLAS STATE HOSPITAL. </w:t>
      </w:r>
      <w:r>
        <w:t xml:space="preserve"> </w:t>
      </w:r>
      <w:r>
        <w:t xml:space="preserve">(a)</w:t>
      </w:r>
      <w:r xml:space="preserve">
        <w:t> </w:t>
      </w:r>
      <w:r xml:space="preserve">
        <w:t> </w:t>
      </w:r>
      <w:r>
        <w:t xml:space="preserve">The amount of $237,800,000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completing construction of a state hospital in Dallas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capital budget authority of the Health and Human Services Commission in Chapter 1053 (S.B. 1), Acts of the 87th Legislature, Regular Session, 2021 (the General Appropriations Act), is increased by $237,800,000 for the appropriation made under Subsection (a) of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HEALTH AND HUMAN SERVICES COMMISSION: </w:t>
      </w:r>
      <w:r>
        <w:t xml:space="preserve"> </w:t>
      </w:r>
      <w:r>
        <w:t xml:space="preserve">STAFFING NEEDS. </w:t>
      </w:r>
      <w:r>
        <w:t xml:space="preserve"> </w:t>
      </w:r>
      <w:r>
        <w:t xml:space="preserve">(a)</w:t>
      </w:r>
      <w:r xml:space="preserve">
        <w:t> </w:t>
      </w:r>
      <w:r xml:space="preserve">
        <w:t> </w:t>
      </w:r>
      <w:r>
        <w:t xml:space="preserve">The amount of $400,000,000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the Health and Human Services Commission to administer one-time grants related to critical staffing needs of frontline health care workers affected by COVID-19, including recruitment and retention bonuses for nursing facilities, assisted living facilities, home health facilities, community attendants, and emergency medical services providers,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It is the intent of the legislature that the Health and Human Services Commission prioritize grantees that comply with the reporting requirements prescribed by Rider 143, Chapter 1053 (S.B. 1), Acts of the 87th Legislature, Regular Session, 2021 (the General Appropriations Act), the reporting requirements established by Chapter 588 (S.B. 809), Acts of the 87th Legislature, Regular Session, 2021, or equivalent reporting requirements established by the Health and Human Services Commission.</w:t>
      </w:r>
    </w:p>
    <w:p w:rsidR="003F3435" w:rsidRDefault="0032493E">
      <w:pPr>
        <w:spacing w:line="480" w:lineRule="auto"/>
        <w:ind w:firstLine="720"/>
        <w:jc w:val="both"/>
      </w:pPr>
      <w:r>
        <w:t xml:space="preserve">(c)</w:t>
      </w:r>
      <w:r xml:space="preserve">
        <w:t> </w:t>
      </w:r>
      <w:r xml:space="preserve">
        <w:t> </w:t>
      </w:r>
      <w:r>
        <w:t xml:space="preserve">Annually, the Health and Human Services Commission shall report to the Legislative Budget Board the grants awarded under this section.  The report must include, for the year covered by the report, the amount of grants awarded, the award recipients, and the total amount of each grant used by the recipient.  The report must be submitted to the Legislative Budget Board not later than December 1 of the year in which the report is due.</w:t>
      </w:r>
    </w:p>
    <w:p w:rsidR="003F3435" w:rsidRDefault="0032493E">
      <w:pPr>
        <w:spacing w:line="480" w:lineRule="auto"/>
        <w:ind w:firstLine="720"/>
        <w:jc w:val="both"/>
      </w:pPr>
      <w:r>
        <w:t xml:space="preserve">(d)</w:t>
      </w:r>
      <w:r xml:space="preserve">
        <w:t> </w:t>
      </w:r>
      <w:r xml:space="preserve">
        <w:t> </w:t>
      </w:r>
      <w:r>
        <w:t xml:space="preserve">Of the amount appropriated under Subsection (a) of this section:</w:t>
      </w:r>
    </w:p>
    <w:p w:rsidR="003F3435" w:rsidRDefault="0032493E">
      <w:pPr>
        <w:spacing w:line="480" w:lineRule="auto"/>
        <w:ind w:firstLine="1440"/>
        <w:jc w:val="both"/>
      </w:pPr>
      <w:r>
        <w:t xml:space="preserve">(1)</w:t>
      </w:r>
      <w:r xml:space="preserve">
        <w:t> </w:t>
      </w:r>
      <w:r xml:space="preserve">
        <w:t> </w:t>
      </w:r>
      <w:r>
        <w:t xml:space="preserve">$200,000,000 may be used only for grants for nursing facilities; and</w:t>
      </w:r>
    </w:p>
    <w:p w:rsidR="003F3435" w:rsidRDefault="0032493E">
      <w:pPr>
        <w:spacing w:line="480" w:lineRule="auto"/>
        <w:ind w:firstLine="1440"/>
        <w:jc w:val="both"/>
      </w:pPr>
      <w:r>
        <w:t xml:space="preserve">(2)</w:t>
      </w:r>
      <w:r xml:space="preserve">
        <w:t> </w:t>
      </w:r>
      <w:r xml:space="preserve">
        <w:t> </w:t>
      </w:r>
      <w:r>
        <w:t xml:space="preserve">$200,000,000 may be used only for grants for assisted living facilities, home health facilities, community attendants, and emergency medical services providers.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HEALTH AND HUMAN SERVICES COMMISSION: </w:t>
      </w:r>
      <w:r>
        <w:t xml:space="preserve"> </w:t>
      </w:r>
      <w:r>
        <w:t xml:space="preserve">RURAL HOSPITALS.  The amount of $75,000,000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grants to support rural hospitals that have been affected by the COVID-19 pandemic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HEALTH AND HUMAN SERVICES COMMISSION: </w:t>
      </w:r>
      <w:r>
        <w:t xml:space="preserve"> </w:t>
      </w:r>
      <w:r>
        <w:t xml:space="preserve">INTERNET PORTAL.  The amount of $20,000,000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the creation of a consolidated Internet portal for Medicaid and the Children's Health Insurance Program medical services provider data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HEALTH AND HUMAN SERVICES COMMISSION: </w:t>
      </w:r>
      <w:r>
        <w:t xml:space="preserve"> </w:t>
      </w:r>
      <w:r>
        <w:t xml:space="preserve">TECHNOLOGY UPDATES.  The amount of $5,000,000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technology updates to the Medicaid eligibility computer system during the two-year period beginning on the effective date of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HEALTH AND HUMAN SERVICES COMMISSION: </w:t>
      </w:r>
      <w:r>
        <w:t xml:space="preserve"> </w:t>
      </w:r>
      <w:r>
        <w:t xml:space="preserve">TEXAS CIVIL COMMITMENT OFFICE.  The amount of $14,250 is appropriated to the Health and Human Services Commission for the Texas Civil Commitment Office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COVID-19 related expenses incurred by the Texas Civil Commitment Office related to consumable supplies and travel during the two-year period beginning on the effective date of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DEPARTMENT OF STATE HEALTH SERVICES: </w:t>
      </w:r>
      <w:r>
        <w:t xml:space="preserve"> </w:t>
      </w:r>
      <w:r>
        <w:t xml:space="preserve">FEDERALLY QUALIFIED HEALTH CENTER INCUBATOR PROGRAM.  The amount of $5,000,000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use during the two-year period beginning on the effective date of this Act for the Federally Qualified Health Center Incubator Program.</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DEPARTMENT OF STATE HEALTH SERVICES: </w:t>
      </w:r>
      <w:r>
        <w:t xml:space="preserve"> </w:t>
      </w:r>
      <w:r>
        <w:t xml:space="preserve">RIO GRANDE VALLEY. </w:t>
      </w:r>
      <w:r>
        <w:t xml:space="preserve"> </w:t>
      </w:r>
      <w:r>
        <w:t xml:space="preserve">The amount of $16,700,000 is appropriated to the Department of State Health Services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upgrading existing laboratory facilities in Starr County during the two-year period beginning on the effective date of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UNIVERSITY OF TEXAS HEALTH SCIENCE CENTER AT HOUSTON: </w:t>
      </w:r>
      <w:r>
        <w:t xml:space="preserve"> </w:t>
      </w:r>
      <w:r>
        <w:t xml:space="preserve">TEXAS EPIDEMIC PUBLIC HEALTH INSTITUTE.  The amount of $40,000,000 is appropriated to The University of Texas Health Science Center at Houston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operating the Texas Epidemic Public Health Institute during the two-year period beginning on the effective date of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HIGHER EDUCATION COORDINATING BOARD: </w:t>
      </w:r>
      <w:r>
        <w:t xml:space="preserve"> </w:t>
      </w:r>
      <w:r>
        <w:t xml:space="preserve">TEXAS RESKILLING AND UPSKILLING THROUGH EDUCATION (TRUE) PROGRAM. </w:t>
      </w:r>
      <w:r>
        <w:t xml:space="preserve"> </w:t>
      </w:r>
      <w:r>
        <w:t xml:space="preserve">(a)  The amount of $15,000,000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operating the Texas Reskilling and Upskilling through Education (TRUE) Program during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The Higher Education Coordinating Board shall distribute the money appropriated by Subsection (a) of this section in a manner consistent with Subchapter T-2, Chapter 61, Education Code, as added by Section 1, Chapter 601 (S.B. 1102), Acts of the 87th Legislature, Regular Session, 2021. </w:t>
      </w:r>
      <w:r>
        <w:t xml:space="preserve"> </w:t>
      </w:r>
      <w:r>
        <w:t xml:space="preserve">The board may not place additional eligibility requirements on eligible entities beyond the statutory limitations of Subchapter T-2, Chapter 61, Education Code, as added by Section 1, Chapter 601 (S.B. 1102), Acts of the 87th Legislature, Regular Session, 2021, including matching fund requirements by recipients of money appropriated by this section.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HIGHER EDUCATION COORDINATING BOARD: </w:t>
      </w:r>
      <w:r>
        <w:t xml:space="preserve"> </w:t>
      </w:r>
      <w:r>
        <w:t xml:space="preserve">PERFORMANCE-BASED FUNDING FOR AT-RISK STUDENTS AT COMPREHENSIVE REGIONAL UNIVERSITIES. </w:t>
      </w:r>
      <w:r>
        <w:t xml:space="preserve"> </w:t>
      </w:r>
      <w:r>
        <w:t xml:space="preserve">(a)  The amount of $20,000,000 is appropriated to the Higher Education Coordinating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allocating and distributing the money in a manner that is consistent with Subsection (b) of this section and Section 62.183(b), Education Code, as added by Section 2, Chapter 186 (S.B. 1295), Acts of the 87th Legislature, Regular Session, 2021, during the state fiscal year beginning September 1, 2021.</w:t>
      </w:r>
    </w:p>
    <w:p w:rsidR="003F3435" w:rsidRDefault="0032493E">
      <w:pPr>
        <w:spacing w:line="480" w:lineRule="auto"/>
        <w:ind w:firstLine="720"/>
        <w:jc w:val="both"/>
      </w:pPr>
      <w:r>
        <w:t xml:space="preserve">(b)</w:t>
      </w:r>
      <w:r xml:space="preserve">
        <w:t> </w:t>
      </w:r>
      <w:r xml:space="preserve">
        <w:t> </w:t>
      </w:r>
      <w:r>
        <w:t xml:space="preserve">After consultation with the Legislative Budget Board, the Higher Education Coordinating Board shall allocate and distribute the money appropriated by Subsection (a) of this section to each eligible institution, as defined by Section 62.181, Education Code, as added by Section 2, Chapter 186 (S.B. 1295), Acts of the 87th Legislature, Regular Session, 2021, in an amount equal to the sum of the following:</w:t>
      </w:r>
    </w:p>
    <w:p w:rsidR="003F3435" w:rsidRDefault="0032493E">
      <w:pPr>
        <w:spacing w:line="480" w:lineRule="auto"/>
        <w:ind w:firstLine="1440"/>
        <w:jc w:val="both"/>
      </w:pPr>
      <w:r>
        <w:t xml:space="preserve">(1)</w:t>
      </w:r>
      <w:r xml:space="preserve">
        <w:t> </w:t>
      </w:r>
      <w:r xml:space="preserve">
        <w:t> </w:t>
      </w:r>
      <w:r>
        <w:t xml:space="preserve">$250,000; and</w:t>
      </w:r>
    </w:p>
    <w:p w:rsidR="003F3435" w:rsidRDefault="0032493E">
      <w:pPr>
        <w:spacing w:line="480" w:lineRule="auto"/>
        <w:ind w:firstLine="1440"/>
        <w:jc w:val="both"/>
      </w:pPr>
      <w:r>
        <w:t xml:space="preserve">(2)</w:t>
      </w:r>
      <w:r xml:space="preserve">
        <w:t> </w:t>
      </w:r>
      <w:r xml:space="preserve">
        <w:t> </w:t>
      </w:r>
      <w:r>
        <w:t xml:space="preserve">the product of:</w:t>
      </w:r>
    </w:p>
    <w:p w:rsidR="003F3435" w:rsidRDefault="0032493E">
      <w:pPr>
        <w:spacing w:line="480" w:lineRule="auto"/>
        <w:ind w:firstLine="2160"/>
        <w:jc w:val="both"/>
      </w:pPr>
      <w:r>
        <w:t xml:space="preserve">(A)</w:t>
      </w:r>
      <w:r xml:space="preserve">
        <w:t> </w:t>
      </w:r>
      <w:r xml:space="preserve">
        <w:t> </w:t>
      </w:r>
      <w:r>
        <w:t xml:space="preserve">an amount of money (estimated to be $400); and</w:t>
      </w:r>
    </w:p>
    <w:p w:rsidR="003F3435" w:rsidRDefault="0032493E">
      <w:pPr>
        <w:spacing w:line="480" w:lineRule="auto"/>
        <w:ind w:firstLine="2160"/>
        <w:jc w:val="both"/>
      </w:pPr>
      <w:r>
        <w:t xml:space="preserve">(B)</w:t>
      </w:r>
      <w:r xml:space="preserve">
        <w:t> </w:t>
      </w:r>
      <w:r xml:space="preserve">
        <w:t> </w:t>
      </w:r>
      <w:r>
        <w:t xml:space="preserve">the average number of at-risk students awarded a degree by the eligible institution each year during the three state fiscal years preceding the first year of the state fiscal biennium beginning September 1, 2021.</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DEPARTMENT OF AGRICULTURE: </w:t>
      </w:r>
      <w:r>
        <w:t xml:space="preserve"> </w:t>
      </w:r>
      <w:r>
        <w:t xml:space="preserve">HOME-DELIVERED MEALS.  The amount of $5,000,000 is appropriated to the Department of Agriculture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home-delivered meals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GENERAL LAND OFFICE AND VETERANS LAND BOARD: </w:t>
      </w:r>
      <w:r>
        <w:t xml:space="preserve"> </w:t>
      </w:r>
      <w:r>
        <w:t xml:space="preserve">TEXAS STATE VETERANS HOMES. </w:t>
      </w:r>
      <w:r>
        <w:t xml:space="preserve"> </w:t>
      </w:r>
      <w:r>
        <w:t xml:space="preserve">The amount of $35,000,000 is appropriated to the General Land Office and the Veterans Land Board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for HVAC upgrades, negative pressure COVID-19 wards, and mobile HEPA air filtration units for Texas state veterans homes during the two-year period beginning on the effective date of this Act.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HEALTH AND HUMAN SERVICES COMMISSION: </w:t>
      </w:r>
      <w:r>
        <w:t xml:space="preserve"> </w:t>
      </w:r>
      <w:r>
        <w:t xml:space="preserve">SUNRISE CANYON HOSPITAL. </w:t>
      </w:r>
      <w:r>
        <w:t xml:space="preserve"> </w:t>
      </w:r>
      <w:r>
        <w:t xml:space="preserve">The amount of $15,000,000 is appropriated to the Health and Human Services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during the two-year period beginning on the effective date of this Act for the expansion of capacity of Sunrise Canyon Hospital.</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HISTORICAL COMMISSION: </w:t>
      </w:r>
      <w:r>
        <w:t xml:space="preserve"> </w:t>
      </w:r>
      <w:r>
        <w:t xml:space="preserve">WASHINGTON-ON-THE-BRAZOS CAPITAL PLAN PROJECT.  The amount of $20,000,000 is appropriated to the Texas Historical Commission from money received by this state from the Coronavirus State Fiscal Recovery Fund (42 U.S.C. Section 802) established under the American Rescue Plan Act of 2021 (Pub. L. No.</w:t>
      </w:r>
      <w:r xml:space="preserve">
        <w:t> </w:t>
      </w:r>
      <w:r>
        <w:t xml:space="preserve">117-2) and deposited to the credit of the Coronavirus Relief Fund No.</w:t>
      </w:r>
      <w:r xml:space="preserve">
        <w:t> </w:t>
      </w:r>
      <w:r>
        <w:t xml:space="preserve">325 for the purpose of providing funding during the two-year period beginning on the effective date of this Act for the purposes of the commission's capital plan project for the Washington-on-the-Brazos state historic site.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LEGISLATIVE INTENT REGARDING APPROPRIATIONS.  (a)</w:t>
      </w:r>
      <w:r xml:space="preserve">
        <w:t> </w:t>
      </w:r>
      <w:r xml:space="preserve">
        <w:t> </w:t>
      </w:r>
      <w:r>
        <w:t xml:space="preserve">It is the intent of the legislature that the appropriations made by this Act are one-time appropriations made for the purpose of addressing the needs of this state for the two-year period beginning on the effective date of this Act.</w:t>
      </w:r>
    </w:p>
    <w:p w:rsidR="003F3435" w:rsidRDefault="0032493E">
      <w:pPr>
        <w:spacing w:line="480" w:lineRule="auto"/>
        <w:ind w:firstLine="720"/>
        <w:jc w:val="both"/>
      </w:pPr>
      <w:r>
        <w:t xml:space="preserve">(b)</w:t>
      </w:r>
      <w:r xml:space="preserve">
        <w:t> </w:t>
      </w:r>
      <w:r xml:space="preserve">
        <w:t> </w:t>
      </w:r>
      <w:r>
        <w:t xml:space="preserve">It is the intent of the legislature that the appropriations made by this Act be used only for purposes authorized by state and federal law, including guidance issued by the United States Department of the Treasury as part of the interim final rules published in 86 Fed. Reg. 26786 (May 17, 2021).</w:t>
      </w:r>
    </w:p>
    <w:p w:rsidR="003F3435" w:rsidRDefault="0032493E">
      <w:pPr>
        <w:spacing w:line="480" w:lineRule="auto"/>
        <w:ind w:firstLine="720"/>
        <w:jc w:val="both"/>
      </w:pPr>
      <w:r>
        <w:t xml:space="preserve">(c)</w:t>
      </w:r>
      <w:r xml:space="preserve">
        <w:t> </w:t>
      </w:r>
      <w:r xml:space="preserve">
        <w:t> </w:t>
      </w:r>
      <w:r>
        <w:t xml:space="preserve">It is the intent of the legislature that the appropriations made by this Act be used before all other methods of finance if more than one method of finance has been appropriated by this and a prior act of the legislature for use during a state fiscal year.</w:t>
      </w:r>
    </w:p>
    <w:p w:rsidR="003F3435" w:rsidRDefault="0032493E">
      <w:pPr>
        <w:spacing w:line="480" w:lineRule="auto"/>
        <w:ind w:firstLine="720"/>
        <w:jc w:val="both"/>
      </w:pPr>
      <w:r>
        <w:t xml:space="preserve">(d)</w:t>
      </w:r>
      <w:r xml:space="preserve">
        <w:t> </w:t>
      </w:r>
      <w:r xml:space="preserve">
        <w:t> </w:t>
      </w:r>
      <w:r>
        <w:t xml:space="preserve">It is the intent of the legislature that if the purpose of an appropriation, for any reason, is determined by the United States Department of the Treasury or any other qualified state or federal authority to have been made for an improper use, the appropriated money not be spent and instead be retained in the treasury and available for later legislative appropriation.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APPROPRIATION AUTHORITY UNDER FEDERAL LAW.  The appropriations made under Sections 2, 3, 6,  9, 10, 11, 12, 13, 14, 15, 16, 17, 18, 19, 20, 21, 22, 23, 24, 25, 26, 27, and 28 of this Act using money received by this state from the Coronavirus State Fiscal Recovery Fund (42 U.S.C. Section 802) established under the American Rescue Plan Act of 2021 (Pub. L. No.</w:t>
      </w:r>
      <w:r xml:space="preserve">
        <w:t> </w:t>
      </w:r>
      <w:r>
        <w:t xml:space="preserve">117-2) are made in accordance with 42 U.S.C. Section 802(c)(1)(C), which allows money from the Coronavirus State Fiscal Recovery Fund to be used to provide government services to the extent of a reduction in the revenue of a state government caused by the COVID-19 public health emergency relative to revenues collected in the most recent full fiscal year of the state government that ended before that emergency.</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APPLICABILITY OF TRANSFER PROVISIONS OF OTHER LAW.  The transfer provisions of Part 14, Article IX, Chapter 1053 (S.B. 1), Acts of the 87th Legislature, Regular Session, 2021 (the General Appropriations Act), and the transfer provisions of Section 65, Chapter 995 (H.B. 2), Acts of the 87th Legislature, Regular Session, 2021 (the Supplemental Appropriations Act), apply to the appropriations made by this Act to allow appropriate transfer of appropriations made by this Act as if the appropriations made by the General Appropriations Act, the Supplemental Appropriations Act, and this Act were all a part of the same Act, to the extent permitted by federal law.</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EFFECTIVE DATE.  This Act takes effect immediately.</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