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2CA" w:rsidRDefault="004462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8D96D8805A487D9DB79D4C9C3AFF49"/>
          </w:placeholder>
        </w:sdtPr>
        <w:sdtContent>
          <w:r w:rsidRPr="005C2A78">
            <w:rPr>
              <w:rFonts w:cs="Times New Roman"/>
              <w:b/>
              <w:szCs w:val="24"/>
              <w:u w:val="single"/>
            </w:rPr>
            <w:t>BILL ANALYSIS</w:t>
          </w:r>
        </w:sdtContent>
      </w:sdt>
    </w:p>
    <w:p w:rsidR="004462CA" w:rsidRPr="00585C31" w:rsidRDefault="004462CA" w:rsidP="000F1DF9">
      <w:pPr>
        <w:spacing w:after="0" w:line="240" w:lineRule="auto"/>
        <w:rPr>
          <w:rFonts w:cs="Times New Roman"/>
          <w:szCs w:val="24"/>
        </w:rPr>
      </w:pPr>
    </w:p>
    <w:p w:rsidR="004462CA" w:rsidRPr="00585C31" w:rsidRDefault="004462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62CA" w:rsidTr="000F1DF9">
        <w:tc>
          <w:tcPr>
            <w:tcW w:w="2718" w:type="dxa"/>
          </w:tcPr>
          <w:p w:rsidR="004462CA" w:rsidRPr="005C2A78" w:rsidRDefault="004462CA" w:rsidP="006D756B">
            <w:pPr>
              <w:rPr>
                <w:rFonts w:cs="Times New Roman"/>
                <w:szCs w:val="24"/>
              </w:rPr>
            </w:pPr>
            <w:sdt>
              <w:sdtPr>
                <w:rPr>
                  <w:rFonts w:cs="Times New Roman"/>
                  <w:szCs w:val="24"/>
                </w:rPr>
                <w:alias w:val="Agency Title"/>
                <w:tag w:val="AgencyTitleContentControl"/>
                <w:id w:val="1920747753"/>
                <w:lock w:val="sdtContentLocked"/>
                <w:placeholder>
                  <w:docPart w:val="49AA4AB3608146E7ADA792DE88871957"/>
                </w:placeholder>
              </w:sdtPr>
              <w:sdtEndPr>
                <w:rPr>
                  <w:rFonts w:cstheme="minorBidi"/>
                  <w:szCs w:val="22"/>
                </w:rPr>
              </w:sdtEndPr>
              <w:sdtContent>
                <w:r>
                  <w:rPr>
                    <w:rFonts w:cs="Times New Roman"/>
                    <w:szCs w:val="24"/>
                  </w:rPr>
                  <w:t>Senate Research Center</w:t>
                </w:r>
              </w:sdtContent>
            </w:sdt>
          </w:p>
        </w:tc>
        <w:tc>
          <w:tcPr>
            <w:tcW w:w="6858" w:type="dxa"/>
          </w:tcPr>
          <w:p w:rsidR="004462CA" w:rsidRPr="00FF6471" w:rsidRDefault="004462CA" w:rsidP="000F1DF9">
            <w:pPr>
              <w:jc w:val="right"/>
              <w:rPr>
                <w:rFonts w:cs="Times New Roman"/>
                <w:szCs w:val="24"/>
              </w:rPr>
            </w:pPr>
            <w:sdt>
              <w:sdtPr>
                <w:rPr>
                  <w:rFonts w:cs="Times New Roman"/>
                  <w:szCs w:val="24"/>
                </w:rPr>
                <w:alias w:val="Bill Number"/>
                <w:tag w:val="BillNumberOne"/>
                <w:id w:val="-410784069"/>
                <w:lock w:val="sdtContentLocked"/>
                <w:placeholder>
                  <w:docPart w:val="A54304A587B64AD8AFEEDA8900405BE4"/>
                </w:placeholder>
              </w:sdtPr>
              <w:sdtContent>
                <w:r>
                  <w:rPr>
                    <w:rFonts w:cs="Times New Roman"/>
                    <w:szCs w:val="24"/>
                  </w:rPr>
                  <w:t>C.S.H.B. 129</w:t>
                </w:r>
              </w:sdtContent>
            </w:sdt>
          </w:p>
        </w:tc>
      </w:tr>
      <w:tr w:rsidR="004462CA" w:rsidTr="000F1DF9">
        <w:sdt>
          <w:sdtPr>
            <w:rPr>
              <w:rFonts w:cs="Times New Roman"/>
              <w:szCs w:val="24"/>
            </w:rPr>
            <w:alias w:val="TLCNumber"/>
            <w:tag w:val="TLCNumber"/>
            <w:id w:val="-542600604"/>
            <w:lock w:val="sdtLocked"/>
            <w:placeholder>
              <w:docPart w:val="F9E9933A8ED44487AD6B92148648B872"/>
            </w:placeholder>
          </w:sdtPr>
          <w:sdtContent>
            <w:tc>
              <w:tcPr>
                <w:tcW w:w="2718" w:type="dxa"/>
              </w:tcPr>
              <w:p w:rsidR="004462CA" w:rsidRPr="000F1DF9" w:rsidRDefault="004462CA" w:rsidP="00C65088">
                <w:pPr>
                  <w:rPr>
                    <w:rFonts w:cs="Times New Roman"/>
                    <w:szCs w:val="24"/>
                  </w:rPr>
                </w:pPr>
                <w:r>
                  <w:rPr>
                    <w:rFonts w:cs="Times New Roman"/>
                    <w:szCs w:val="24"/>
                  </w:rPr>
                  <w:t>87R27474 JES-F</w:t>
                </w:r>
              </w:p>
            </w:tc>
          </w:sdtContent>
        </w:sdt>
        <w:tc>
          <w:tcPr>
            <w:tcW w:w="6858" w:type="dxa"/>
          </w:tcPr>
          <w:p w:rsidR="004462CA" w:rsidRPr="005C2A78" w:rsidRDefault="004462CA" w:rsidP="00073EDD">
            <w:pPr>
              <w:jc w:val="right"/>
              <w:rPr>
                <w:rFonts w:cs="Times New Roman"/>
                <w:szCs w:val="24"/>
              </w:rPr>
            </w:pPr>
            <w:sdt>
              <w:sdtPr>
                <w:rPr>
                  <w:rFonts w:cs="Times New Roman"/>
                  <w:szCs w:val="24"/>
                </w:rPr>
                <w:alias w:val="Author Label"/>
                <w:tag w:val="By"/>
                <w:id w:val="72399597"/>
                <w:lock w:val="sdtLocked"/>
                <w:placeholder>
                  <w:docPart w:val="BEAA63E838AE40258C00B26B28DDDB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D627D2C5844EC7A3F33BB176D7224A"/>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3637A1651C744C39AFD992D9BA4387EF"/>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15E919D732EB4F07B704D64E74F42CFC"/>
                </w:placeholder>
                <w:showingPlcHdr/>
              </w:sdtPr>
              <w:sdtContent/>
            </w:sdt>
          </w:p>
        </w:tc>
      </w:tr>
      <w:tr w:rsidR="004462CA" w:rsidTr="000F1DF9">
        <w:tc>
          <w:tcPr>
            <w:tcW w:w="2718" w:type="dxa"/>
          </w:tcPr>
          <w:p w:rsidR="004462CA" w:rsidRPr="00BC7495" w:rsidRDefault="004462CA" w:rsidP="000F1DF9">
            <w:pPr>
              <w:rPr>
                <w:rFonts w:cs="Times New Roman"/>
                <w:szCs w:val="24"/>
              </w:rPr>
            </w:pPr>
          </w:p>
        </w:tc>
        <w:sdt>
          <w:sdtPr>
            <w:rPr>
              <w:rFonts w:cs="Times New Roman"/>
              <w:szCs w:val="24"/>
            </w:rPr>
            <w:alias w:val="Committee"/>
            <w:tag w:val="Committee"/>
            <w:id w:val="1914272295"/>
            <w:lock w:val="sdtContentLocked"/>
            <w:placeholder>
              <w:docPart w:val="74B42DD3F2B7444A949ED3A12B0F6060"/>
            </w:placeholder>
          </w:sdtPr>
          <w:sdtContent>
            <w:tc>
              <w:tcPr>
                <w:tcW w:w="6858" w:type="dxa"/>
              </w:tcPr>
              <w:p w:rsidR="004462CA" w:rsidRPr="00FF6471" w:rsidRDefault="004462CA" w:rsidP="000F1DF9">
                <w:pPr>
                  <w:jc w:val="right"/>
                  <w:rPr>
                    <w:rFonts w:cs="Times New Roman"/>
                    <w:szCs w:val="24"/>
                  </w:rPr>
                </w:pPr>
                <w:r>
                  <w:rPr>
                    <w:rFonts w:cs="Times New Roman"/>
                    <w:szCs w:val="24"/>
                  </w:rPr>
                  <w:t>Education</w:t>
                </w:r>
              </w:p>
            </w:tc>
          </w:sdtContent>
        </w:sdt>
      </w:tr>
      <w:tr w:rsidR="004462CA" w:rsidTr="000F1DF9">
        <w:tc>
          <w:tcPr>
            <w:tcW w:w="2718" w:type="dxa"/>
          </w:tcPr>
          <w:p w:rsidR="004462CA" w:rsidRPr="00BC7495" w:rsidRDefault="004462CA" w:rsidP="000F1DF9">
            <w:pPr>
              <w:rPr>
                <w:rFonts w:cs="Times New Roman"/>
                <w:szCs w:val="24"/>
              </w:rPr>
            </w:pPr>
          </w:p>
        </w:tc>
        <w:sdt>
          <w:sdtPr>
            <w:rPr>
              <w:rFonts w:cs="Times New Roman"/>
              <w:szCs w:val="24"/>
            </w:rPr>
            <w:alias w:val="Date"/>
            <w:tag w:val="DateContentControl"/>
            <w:id w:val="1178081906"/>
            <w:lock w:val="sdtLocked"/>
            <w:placeholder>
              <w:docPart w:val="060BBF89B39F415DACA7512F78A915C8"/>
            </w:placeholder>
            <w:date w:fullDate="2021-05-21T00:00:00Z">
              <w:dateFormat w:val="M/d/yyyy"/>
              <w:lid w:val="en-US"/>
              <w:storeMappedDataAs w:val="dateTime"/>
              <w:calendar w:val="gregorian"/>
            </w:date>
          </w:sdtPr>
          <w:sdtContent>
            <w:tc>
              <w:tcPr>
                <w:tcW w:w="6858" w:type="dxa"/>
              </w:tcPr>
              <w:p w:rsidR="004462CA" w:rsidRPr="00FF6471" w:rsidRDefault="004462CA" w:rsidP="000F1DF9">
                <w:pPr>
                  <w:jc w:val="right"/>
                  <w:rPr>
                    <w:rFonts w:cs="Times New Roman"/>
                    <w:szCs w:val="24"/>
                  </w:rPr>
                </w:pPr>
                <w:r>
                  <w:rPr>
                    <w:rFonts w:cs="Times New Roman"/>
                    <w:szCs w:val="24"/>
                  </w:rPr>
                  <w:t>5/21/2021</w:t>
                </w:r>
              </w:p>
            </w:tc>
          </w:sdtContent>
        </w:sdt>
      </w:tr>
      <w:tr w:rsidR="004462CA" w:rsidTr="000F1DF9">
        <w:tc>
          <w:tcPr>
            <w:tcW w:w="2718" w:type="dxa"/>
          </w:tcPr>
          <w:p w:rsidR="004462CA" w:rsidRPr="00BC7495" w:rsidRDefault="004462CA" w:rsidP="000F1DF9">
            <w:pPr>
              <w:rPr>
                <w:rFonts w:cs="Times New Roman"/>
                <w:szCs w:val="24"/>
              </w:rPr>
            </w:pPr>
          </w:p>
        </w:tc>
        <w:sdt>
          <w:sdtPr>
            <w:rPr>
              <w:rFonts w:cs="Times New Roman"/>
              <w:szCs w:val="24"/>
            </w:rPr>
            <w:alias w:val="BA Version"/>
            <w:tag w:val="BAVersion"/>
            <w:id w:val="-1685590809"/>
            <w:lock w:val="sdtContentLocked"/>
            <w:placeholder>
              <w:docPart w:val="22ADBB7C63A54D28BF72CE12E8ECF7C8"/>
            </w:placeholder>
          </w:sdtPr>
          <w:sdtContent>
            <w:tc>
              <w:tcPr>
                <w:tcW w:w="6858" w:type="dxa"/>
              </w:tcPr>
              <w:p w:rsidR="004462CA" w:rsidRPr="00FF6471" w:rsidRDefault="004462CA" w:rsidP="000F1DF9">
                <w:pPr>
                  <w:jc w:val="right"/>
                  <w:rPr>
                    <w:rFonts w:cs="Times New Roman"/>
                    <w:szCs w:val="24"/>
                  </w:rPr>
                </w:pPr>
                <w:r>
                  <w:rPr>
                    <w:rFonts w:cs="Times New Roman"/>
                    <w:szCs w:val="24"/>
                  </w:rPr>
                  <w:t>Committee Report (Substituted)</w:t>
                </w:r>
              </w:p>
            </w:tc>
          </w:sdtContent>
        </w:sdt>
      </w:tr>
    </w:tbl>
    <w:p w:rsidR="004462CA" w:rsidRPr="00FF6471" w:rsidRDefault="004462CA" w:rsidP="000F1DF9">
      <w:pPr>
        <w:spacing w:after="0" w:line="240" w:lineRule="auto"/>
        <w:rPr>
          <w:rFonts w:cs="Times New Roman"/>
          <w:szCs w:val="24"/>
        </w:rPr>
      </w:pPr>
    </w:p>
    <w:p w:rsidR="004462CA" w:rsidRPr="00FF6471" w:rsidRDefault="004462CA" w:rsidP="000F1DF9">
      <w:pPr>
        <w:spacing w:after="0" w:line="240" w:lineRule="auto"/>
        <w:rPr>
          <w:rFonts w:cs="Times New Roman"/>
          <w:szCs w:val="24"/>
        </w:rPr>
      </w:pPr>
    </w:p>
    <w:p w:rsidR="004462CA" w:rsidRPr="00FF6471" w:rsidRDefault="004462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E15649DBBE44F6B9EC32A7A985AB20"/>
        </w:placeholder>
      </w:sdtPr>
      <w:sdtContent>
        <w:p w:rsidR="004462CA" w:rsidRDefault="004462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9BFD2DD0B24401A4A95E67CEC2EBF7"/>
        </w:placeholder>
      </w:sdtPr>
      <w:sdtContent>
        <w:p w:rsidR="004462CA" w:rsidRDefault="004462CA" w:rsidP="008D6293">
          <w:pPr>
            <w:pStyle w:val="NormalWeb"/>
            <w:spacing w:before="0" w:beforeAutospacing="0" w:after="0" w:afterAutospacing="0"/>
            <w:jc w:val="both"/>
            <w:divId w:val="660157755"/>
            <w:rPr>
              <w:rFonts w:eastAsia="Times New Roman"/>
              <w:bCs/>
            </w:rPr>
          </w:pPr>
        </w:p>
        <w:p w:rsidR="004462CA" w:rsidRPr="008D6293" w:rsidRDefault="004462CA" w:rsidP="008D6293">
          <w:pPr>
            <w:pStyle w:val="NormalWeb"/>
            <w:spacing w:before="0" w:beforeAutospacing="0" w:after="0" w:afterAutospacing="0"/>
            <w:jc w:val="both"/>
            <w:divId w:val="660157755"/>
          </w:pPr>
          <w:r w:rsidRPr="008D6293">
            <w:t>Children regularly encounter cyberbullying in social media, often do not know how to conduct themselves respectfully online, have difficulty navigating the Internet in a healthy manner, and sometimes cannot identify credible sources of information. To address these issues, current law requires that school districts incorporate "digital citizenship" instruction into their curriculum. The current definition of this term, however, is vague and hard for teachers to interpret and teach.</w:t>
          </w:r>
        </w:p>
        <w:p w:rsidR="004462CA" w:rsidRPr="008D6293" w:rsidRDefault="004462CA" w:rsidP="008D6293">
          <w:pPr>
            <w:pStyle w:val="NormalWeb"/>
            <w:spacing w:before="0" w:beforeAutospacing="0" w:after="0" w:afterAutospacing="0"/>
            <w:jc w:val="both"/>
            <w:divId w:val="660157755"/>
          </w:pPr>
          <w:r w:rsidRPr="008D6293">
            <w:t> </w:t>
          </w:r>
        </w:p>
        <w:p w:rsidR="004462CA" w:rsidRPr="008D6293" w:rsidRDefault="004462CA" w:rsidP="008D6293">
          <w:pPr>
            <w:pStyle w:val="NormalWeb"/>
            <w:spacing w:before="0" w:beforeAutospacing="0" w:after="0" w:afterAutospacing="0"/>
            <w:jc w:val="both"/>
            <w:divId w:val="660157755"/>
          </w:pPr>
          <w:r w:rsidRPr="008D6293">
            <w:t>H.B. 129 would require students enrolled in the sixth grade to complete instruction in digital citizenship as part of a public school district's social studies curriculum. The bill would define "digital citizenship" as media literacy and the ability to identify credible sources of information; digital ethics, etiquette, respectful discourse with persons who have differing opinions, safety, security, digital footprint, and the identification of rhetoric that incites violence based on a person's race, religion, or political affiliation; and cyberbullying prevention and response.</w:t>
          </w:r>
        </w:p>
        <w:p w:rsidR="004462CA" w:rsidRPr="008D6293" w:rsidRDefault="004462CA" w:rsidP="008D6293">
          <w:pPr>
            <w:pStyle w:val="NormalWeb"/>
            <w:spacing w:before="0" w:beforeAutospacing="0" w:after="0" w:afterAutospacing="0"/>
            <w:jc w:val="both"/>
            <w:divId w:val="660157755"/>
          </w:pPr>
          <w:r w:rsidRPr="008D6293">
            <w:t> </w:t>
          </w:r>
        </w:p>
        <w:p w:rsidR="004462CA" w:rsidRPr="008D6293" w:rsidRDefault="004462CA" w:rsidP="008D6293">
          <w:pPr>
            <w:pStyle w:val="NormalWeb"/>
            <w:spacing w:before="0" w:beforeAutospacing="0" w:after="0" w:afterAutospacing="0"/>
            <w:jc w:val="both"/>
            <w:divId w:val="660157755"/>
          </w:pPr>
          <w:r w:rsidRPr="008D6293">
            <w:t>(Original Author's / Sponsor's Statement of Intent)</w:t>
          </w:r>
        </w:p>
        <w:p w:rsidR="004462CA" w:rsidRPr="00D70925" w:rsidRDefault="004462CA" w:rsidP="008D6293">
          <w:pPr>
            <w:spacing w:after="0" w:line="240" w:lineRule="auto"/>
            <w:jc w:val="both"/>
            <w:rPr>
              <w:rFonts w:eastAsia="Times New Roman" w:cs="Times New Roman"/>
              <w:bCs/>
              <w:szCs w:val="24"/>
            </w:rPr>
          </w:pPr>
        </w:p>
      </w:sdtContent>
    </w:sdt>
    <w:p w:rsidR="004462CA" w:rsidRDefault="004462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129 </w:t>
      </w:r>
      <w:bookmarkStart w:id="1" w:name="AmendsCurrentLaw"/>
      <w:bookmarkEnd w:id="1"/>
      <w:r>
        <w:rPr>
          <w:rFonts w:cs="Times New Roman"/>
          <w:szCs w:val="24"/>
        </w:rPr>
        <w:t>amends current law relating to digital citizenship instruction in public schools.</w:t>
      </w:r>
    </w:p>
    <w:p w:rsidR="004462CA" w:rsidRPr="008D6293" w:rsidRDefault="004462CA" w:rsidP="000F1DF9">
      <w:pPr>
        <w:spacing w:after="0" w:line="240" w:lineRule="auto"/>
        <w:jc w:val="both"/>
        <w:rPr>
          <w:rFonts w:eastAsia="Times New Roman" w:cs="Times New Roman"/>
          <w:szCs w:val="24"/>
        </w:rPr>
      </w:pPr>
    </w:p>
    <w:p w:rsidR="004462CA" w:rsidRPr="005C2A78" w:rsidRDefault="004462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F9B98E793748C3AB92B9580C15EF9F"/>
          </w:placeholder>
        </w:sdtPr>
        <w:sdtContent>
          <w:r>
            <w:rPr>
              <w:rFonts w:eastAsia="Times New Roman" w:cs="Times New Roman"/>
              <w:b/>
              <w:szCs w:val="24"/>
              <w:u w:val="single"/>
            </w:rPr>
            <w:t>RULEMAKING AUTHORITY</w:t>
          </w:r>
        </w:sdtContent>
      </w:sdt>
    </w:p>
    <w:p w:rsidR="004462CA" w:rsidRPr="006529C4" w:rsidRDefault="004462CA" w:rsidP="00774EC7">
      <w:pPr>
        <w:spacing w:after="0" w:line="240" w:lineRule="auto"/>
        <w:jc w:val="both"/>
        <w:rPr>
          <w:rFonts w:cs="Times New Roman"/>
          <w:szCs w:val="24"/>
        </w:rPr>
      </w:pPr>
    </w:p>
    <w:p w:rsidR="004462CA" w:rsidRPr="006529C4" w:rsidRDefault="004462CA" w:rsidP="00774EC7">
      <w:pPr>
        <w:spacing w:after="0" w:line="240" w:lineRule="auto"/>
        <w:jc w:val="both"/>
        <w:rPr>
          <w:rFonts w:cs="Times New Roman"/>
          <w:szCs w:val="24"/>
        </w:rPr>
      </w:pPr>
      <w:r>
        <w:t>Rulemaking authority previously granted to the State Board of Education is modified in SECTION 1 (Section 28.002, Education Code) of this bill.</w:t>
      </w:r>
    </w:p>
    <w:p w:rsidR="004462CA" w:rsidRPr="006529C4" w:rsidRDefault="004462CA" w:rsidP="00774EC7">
      <w:pPr>
        <w:spacing w:after="0" w:line="240" w:lineRule="auto"/>
        <w:jc w:val="both"/>
        <w:rPr>
          <w:rFonts w:cs="Times New Roman"/>
          <w:szCs w:val="24"/>
        </w:rPr>
      </w:pPr>
    </w:p>
    <w:p w:rsidR="004462CA" w:rsidRPr="005C2A78" w:rsidRDefault="004462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449E263E304DA49145E6B945F4E4F3"/>
          </w:placeholder>
        </w:sdtPr>
        <w:sdtContent>
          <w:r>
            <w:rPr>
              <w:rFonts w:eastAsia="Times New Roman" w:cs="Times New Roman"/>
              <w:b/>
              <w:szCs w:val="24"/>
              <w:u w:val="single"/>
            </w:rPr>
            <w:t>SECTION BY SECTION ANALYSIS</w:t>
          </w:r>
        </w:sdtContent>
      </w:sdt>
    </w:p>
    <w:p w:rsidR="004462CA" w:rsidRPr="005C2A78" w:rsidRDefault="004462CA" w:rsidP="000F1DF9">
      <w:pPr>
        <w:spacing w:after="0" w:line="240" w:lineRule="auto"/>
        <w:jc w:val="both"/>
        <w:rPr>
          <w:rFonts w:eastAsia="Times New Roman" w:cs="Times New Roman"/>
          <w:szCs w:val="24"/>
        </w:rPr>
      </w:pPr>
    </w:p>
    <w:p w:rsidR="004462CA" w:rsidRDefault="004462CA" w:rsidP="0075783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B2634">
        <w:rPr>
          <w:rFonts w:eastAsia="Times New Roman" w:cs="Times New Roman"/>
          <w:szCs w:val="24"/>
        </w:rPr>
        <w:t>Section 28.002(z), Education Code,</w:t>
      </w:r>
      <w:r>
        <w:rPr>
          <w:rFonts w:eastAsia="Times New Roman" w:cs="Times New Roman"/>
          <w:szCs w:val="24"/>
        </w:rPr>
        <w:t xml:space="preserve"> as follows:</w:t>
      </w:r>
    </w:p>
    <w:p w:rsidR="004462CA" w:rsidRDefault="004462CA" w:rsidP="0075783A">
      <w:pPr>
        <w:spacing w:after="0" w:line="240" w:lineRule="auto"/>
        <w:ind w:left="720"/>
        <w:jc w:val="both"/>
        <w:rPr>
          <w:rFonts w:eastAsia="Times New Roman" w:cs="Times New Roman"/>
          <w:szCs w:val="24"/>
        </w:rPr>
      </w:pPr>
    </w:p>
    <w:p w:rsidR="004462CA" w:rsidRDefault="004462CA" w:rsidP="0075783A">
      <w:pPr>
        <w:spacing w:after="0" w:line="240" w:lineRule="auto"/>
        <w:ind w:left="720"/>
        <w:jc w:val="both"/>
        <w:rPr>
          <w:rFonts w:eastAsia="Times New Roman" w:cs="Times New Roman"/>
          <w:szCs w:val="24"/>
        </w:rPr>
      </w:pPr>
      <w:r>
        <w:rPr>
          <w:rFonts w:eastAsia="Times New Roman" w:cs="Times New Roman"/>
          <w:szCs w:val="24"/>
        </w:rPr>
        <w:t xml:space="preserve">(z) </w:t>
      </w:r>
      <w:r w:rsidRPr="00EB2634">
        <w:rPr>
          <w:rFonts w:eastAsia="Times New Roman" w:cs="Times New Roman"/>
          <w:szCs w:val="24"/>
        </w:rPr>
        <w:t>Requires the State Board of Education by rule to require students enrolled in grade level six to complete instruction in digital citizenship as part of the distric</w:t>
      </w:r>
      <w:r>
        <w:rPr>
          <w:rFonts w:eastAsia="Times New Roman" w:cs="Times New Roman"/>
          <w:szCs w:val="24"/>
        </w:rPr>
        <w:t>t's social studies curriculum. Provides that, in this subsection:</w:t>
      </w:r>
    </w:p>
    <w:p w:rsidR="004462CA" w:rsidRDefault="004462CA" w:rsidP="0075783A">
      <w:pPr>
        <w:spacing w:after="0" w:line="240" w:lineRule="auto"/>
        <w:ind w:left="1440"/>
        <w:jc w:val="both"/>
        <w:rPr>
          <w:rFonts w:eastAsia="Times New Roman" w:cs="Times New Roman"/>
          <w:szCs w:val="24"/>
        </w:rPr>
      </w:pPr>
    </w:p>
    <w:p w:rsidR="004462CA" w:rsidRDefault="004462CA" w:rsidP="0075783A">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4462CA" w:rsidRDefault="004462CA" w:rsidP="0075783A">
      <w:pPr>
        <w:spacing w:after="0" w:line="240" w:lineRule="auto"/>
        <w:ind w:left="1440"/>
        <w:jc w:val="both"/>
        <w:rPr>
          <w:rFonts w:eastAsia="Times New Roman" w:cs="Times New Roman"/>
          <w:szCs w:val="24"/>
        </w:rPr>
      </w:pPr>
    </w:p>
    <w:p w:rsidR="004462CA" w:rsidRDefault="004462CA" w:rsidP="0075783A">
      <w:pPr>
        <w:spacing w:after="0" w:line="240" w:lineRule="auto"/>
        <w:ind w:left="1440"/>
        <w:jc w:val="both"/>
        <w:rPr>
          <w:rFonts w:eastAsia="Times New Roman" w:cs="Times New Roman"/>
          <w:szCs w:val="24"/>
        </w:rPr>
      </w:pPr>
      <w:r w:rsidRPr="00EB2634">
        <w:rPr>
          <w:rFonts w:eastAsia="Times New Roman" w:cs="Times New Roman"/>
          <w:szCs w:val="24"/>
        </w:rPr>
        <w:t>(2) "Digital citizenship" means the standards of appropriate, responsible, and healthy online behavior, including:</w:t>
      </w:r>
    </w:p>
    <w:p w:rsidR="004462CA" w:rsidRDefault="004462CA" w:rsidP="0075783A">
      <w:pPr>
        <w:spacing w:after="0" w:line="240" w:lineRule="auto"/>
        <w:ind w:left="2160"/>
        <w:jc w:val="both"/>
        <w:rPr>
          <w:rFonts w:eastAsia="Times New Roman" w:cs="Times New Roman"/>
          <w:szCs w:val="24"/>
        </w:rPr>
      </w:pPr>
    </w:p>
    <w:p w:rsidR="004462CA" w:rsidRDefault="004462CA" w:rsidP="0075783A">
      <w:pPr>
        <w:spacing w:after="0" w:line="240" w:lineRule="auto"/>
        <w:ind w:left="2160"/>
        <w:jc w:val="both"/>
        <w:rPr>
          <w:rFonts w:eastAsia="Times New Roman" w:cs="Times New Roman"/>
          <w:szCs w:val="24"/>
        </w:rPr>
      </w:pPr>
      <w:r w:rsidRPr="00EB2634">
        <w:rPr>
          <w:rFonts w:eastAsia="Times New Roman" w:cs="Times New Roman"/>
          <w:szCs w:val="24"/>
        </w:rPr>
        <w:t xml:space="preserve">(A) creates this paragraph from existing text and makes </w:t>
      </w:r>
      <w:r>
        <w:rPr>
          <w:rFonts w:eastAsia="Times New Roman" w:cs="Times New Roman"/>
          <w:szCs w:val="24"/>
        </w:rPr>
        <w:t>a nonsubstantive change</w:t>
      </w:r>
      <w:r w:rsidRPr="00EB2634">
        <w:rPr>
          <w:rFonts w:eastAsia="Times New Roman" w:cs="Times New Roman"/>
          <w:szCs w:val="24"/>
        </w:rPr>
        <w:t>;</w:t>
      </w:r>
    </w:p>
    <w:p w:rsidR="004462CA" w:rsidRDefault="004462CA" w:rsidP="0075783A">
      <w:pPr>
        <w:spacing w:after="0" w:line="240" w:lineRule="auto"/>
        <w:ind w:left="2160"/>
        <w:jc w:val="both"/>
        <w:rPr>
          <w:rFonts w:eastAsia="Times New Roman" w:cs="Times New Roman"/>
          <w:szCs w:val="24"/>
        </w:rPr>
      </w:pPr>
    </w:p>
    <w:p w:rsidR="004462CA" w:rsidRPr="00EB2634" w:rsidRDefault="004462CA" w:rsidP="0075783A">
      <w:pPr>
        <w:spacing w:after="0" w:line="240" w:lineRule="auto"/>
        <w:ind w:left="2160"/>
        <w:jc w:val="both"/>
        <w:rPr>
          <w:rFonts w:eastAsia="Times New Roman" w:cs="Times New Roman"/>
          <w:szCs w:val="24"/>
        </w:rPr>
      </w:pPr>
      <w:r w:rsidRPr="00EB2634">
        <w:rPr>
          <w:rFonts w:eastAsia="Times New Roman" w:cs="Times New Roman"/>
          <w:szCs w:val="24"/>
        </w:rPr>
        <w:t>(B) digital ethics, etiquette, respectful discourse with people who have differing opinions, safety, security, digital footprint, and the identification of rhetoric that incites violence</w:t>
      </w:r>
      <w:r>
        <w:rPr>
          <w:rFonts w:eastAsia="Times New Roman" w:cs="Times New Roman"/>
          <w:szCs w:val="24"/>
        </w:rPr>
        <w:t>;</w:t>
      </w:r>
    </w:p>
    <w:p w:rsidR="004462CA" w:rsidRDefault="004462CA" w:rsidP="0075783A">
      <w:pPr>
        <w:spacing w:after="0" w:line="240" w:lineRule="auto"/>
        <w:ind w:left="2160"/>
        <w:jc w:val="both"/>
        <w:rPr>
          <w:rFonts w:eastAsia="Times New Roman" w:cs="Times New Roman"/>
          <w:szCs w:val="24"/>
        </w:rPr>
      </w:pPr>
    </w:p>
    <w:p w:rsidR="004462CA" w:rsidRPr="00EB2634" w:rsidRDefault="004462CA" w:rsidP="0075783A">
      <w:pPr>
        <w:spacing w:after="0" w:line="240" w:lineRule="auto"/>
        <w:ind w:left="2160"/>
        <w:jc w:val="both"/>
        <w:rPr>
          <w:rFonts w:eastAsia="Times New Roman" w:cs="Times New Roman"/>
          <w:szCs w:val="24"/>
        </w:rPr>
      </w:pPr>
      <w:r w:rsidRPr="00EB2634">
        <w:rPr>
          <w:rFonts w:eastAsia="Times New Roman" w:cs="Times New Roman"/>
          <w:szCs w:val="24"/>
        </w:rPr>
        <w:t>(C) cyberbullying prevention and response; and</w:t>
      </w:r>
    </w:p>
    <w:p w:rsidR="004462CA" w:rsidRDefault="004462CA" w:rsidP="0075783A">
      <w:pPr>
        <w:spacing w:after="0" w:line="240" w:lineRule="auto"/>
        <w:ind w:left="2160"/>
        <w:jc w:val="both"/>
        <w:rPr>
          <w:rFonts w:eastAsia="Times New Roman" w:cs="Times New Roman"/>
          <w:szCs w:val="24"/>
        </w:rPr>
      </w:pPr>
    </w:p>
    <w:p w:rsidR="004462CA" w:rsidRPr="005C2A78" w:rsidRDefault="004462CA" w:rsidP="0075783A">
      <w:pPr>
        <w:spacing w:after="0" w:line="240" w:lineRule="auto"/>
        <w:ind w:left="2160"/>
        <w:jc w:val="both"/>
        <w:rPr>
          <w:rFonts w:eastAsia="Times New Roman" w:cs="Times New Roman"/>
          <w:szCs w:val="24"/>
        </w:rPr>
      </w:pPr>
      <w:r w:rsidRPr="00EB2634">
        <w:rPr>
          <w:rFonts w:eastAsia="Times New Roman" w:cs="Times New Roman"/>
          <w:szCs w:val="24"/>
        </w:rPr>
        <w:t>(D) the importance of the right to freedom of speech contained in the Bill of Rights of the Constitution of the United States, including the central role that the right to freedom of speech has in the history of the United States and the applicability of protections for freedom of speech for online interaction.</w:t>
      </w:r>
    </w:p>
    <w:p w:rsidR="004462CA" w:rsidRDefault="004462CA" w:rsidP="0075783A">
      <w:pPr>
        <w:spacing w:after="0" w:line="240" w:lineRule="auto"/>
        <w:jc w:val="both"/>
        <w:rPr>
          <w:rFonts w:eastAsia="Times New Roman" w:cs="Times New Roman"/>
          <w:szCs w:val="24"/>
        </w:rPr>
      </w:pPr>
    </w:p>
    <w:p w:rsidR="004462CA" w:rsidRPr="005C2A78" w:rsidRDefault="004462CA" w:rsidP="0075783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rsidRPr="00EB2634">
        <w:rPr>
          <w:rFonts w:eastAsia="Times New Roman" w:cs="Times New Roman"/>
          <w:szCs w:val="24"/>
        </w:rPr>
        <w:t>Act applies beginning with the 2021-2022 school year.</w:t>
      </w:r>
    </w:p>
    <w:p w:rsidR="004462CA" w:rsidRDefault="004462CA" w:rsidP="0075783A">
      <w:pPr>
        <w:spacing w:after="0" w:line="240" w:lineRule="auto"/>
        <w:jc w:val="both"/>
        <w:rPr>
          <w:rFonts w:eastAsia="Times New Roman" w:cs="Times New Roman"/>
          <w:szCs w:val="24"/>
        </w:rPr>
      </w:pPr>
    </w:p>
    <w:p w:rsidR="004462CA" w:rsidRPr="00C8671F" w:rsidRDefault="004462CA" w:rsidP="0075783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4462C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83" w:rsidRDefault="00275E83" w:rsidP="000F1DF9">
      <w:pPr>
        <w:spacing w:after="0" w:line="240" w:lineRule="auto"/>
      </w:pPr>
      <w:r>
        <w:separator/>
      </w:r>
    </w:p>
  </w:endnote>
  <w:endnote w:type="continuationSeparator" w:id="0">
    <w:p w:rsidR="00275E83" w:rsidRDefault="00275E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5E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62C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462CA">
                <w:rPr>
                  <w:sz w:val="20"/>
                  <w:szCs w:val="20"/>
                </w:rPr>
                <w:t>C.S.H.B. 129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462C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5E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62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62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83" w:rsidRDefault="00275E83" w:rsidP="000F1DF9">
      <w:pPr>
        <w:spacing w:after="0" w:line="240" w:lineRule="auto"/>
      </w:pPr>
      <w:r>
        <w:separator/>
      </w:r>
    </w:p>
  </w:footnote>
  <w:footnote w:type="continuationSeparator" w:id="0">
    <w:p w:rsidR="00275E83" w:rsidRDefault="00275E8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75E83"/>
    <w:rsid w:val="00305C27"/>
    <w:rsid w:val="00330BDA"/>
    <w:rsid w:val="0034346C"/>
    <w:rsid w:val="00376DD2"/>
    <w:rsid w:val="00382704"/>
    <w:rsid w:val="003A2368"/>
    <w:rsid w:val="003D3676"/>
    <w:rsid w:val="00404760"/>
    <w:rsid w:val="004462C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1DFEC"/>
  <w15:docId w15:val="{DEAC1375-1551-4948-BC2E-5CE7487E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62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8D96D8805A487D9DB79D4C9C3AFF49"/>
        <w:category>
          <w:name w:val="General"/>
          <w:gallery w:val="placeholder"/>
        </w:category>
        <w:types>
          <w:type w:val="bbPlcHdr"/>
        </w:types>
        <w:behaviors>
          <w:behavior w:val="content"/>
        </w:behaviors>
        <w:guid w:val="{A9627CD4-6908-4FC9-8CAD-CD7193952891}"/>
      </w:docPartPr>
      <w:docPartBody>
        <w:p w:rsidR="00000000" w:rsidRDefault="00B070B0"/>
      </w:docPartBody>
    </w:docPart>
    <w:docPart>
      <w:docPartPr>
        <w:name w:val="49AA4AB3608146E7ADA792DE88871957"/>
        <w:category>
          <w:name w:val="General"/>
          <w:gallery w:val="placeholder"/>
        </w:category>
        <w:types>
          <w:type w:val="bbPlcHdr"/>
        </w:types>
        <w:behaviors>
          <w:behavior w:val="content"/>
        </w:behaviors>
        <w:guid w:val="{FDC3AD98-15E4-4D69-B33F-B70A91B07010}"/>
      </w:docPartPr>
      <w:docPartBody>
        <w:p w:rsidR="00000000" w:rsidRDefault="00B070B0"/>
      </w:docPartBody>
    </w:docPart>
    <w:docPart>
      <w:docPartPr>
        <w:name w:val="A54304A587B64AD8AFEEDA8900405BE4"/>
        <w:category>
          <w:name w:val="General"/>
          <w:gallery w:val="placeholder"/>
        </w:category>
        <w:types>
          <w:type w:val="bbPlcHdr"/>
        </w:types>
        <w:behaviors>
          <w:behavior w:val="content"/>
        </w:behaviors>
        <w:guid w:val="{600D5369-D6AA-4932-9238-EB7C12708299}"/>
      </w:docPartPr>
      <w:docPartBody>
        <w:p w:rsidR="00000000" w:rsidRDefault="00B070B0"/>
      </w:docPartBody>
    </w:docPart>
    <w:docPart>
      <w:docPartPr>
        <w:name w:val="F9E9933A8ED44487AD6B92148648B872"/>
        <w:category>
          <w:name w:val="General"/>
          <w:gallery w:val="placeholder"/>
        </w:category>
        <w:types>
          <w:type w:val="bbPlcHdr"/>
        </w:types>
        <w:behaviors>
          <w:behavior w:val="content"/>
        </w:behaviors>
        <w:guid w:val="{DF52F79C-D4C5-4C36-AEEA-AAD799759303}"/>
      </w:docPartPr>
      <w:docPartBody>
        <w:p w:rsidR="00000000" w:rsidRDefault="00B070B0"/>
      </w:docPartBody>
    </w:docPart>
    <w:docPart>
      <w:docPartPr>
        <w:name w:val="BEAA63E838AE40258C00B26B28DDDBB9"/>
        <w:category>
          <w:name w:val="General"/>
          <w:gallery w:val="placeholder"/>
        </w:category>
        <w:types>
          <w:type w:val="bbPlcHdr"/>
        </w:types>
        <w:behaviors>
          <w:behavior w:val="content"/>
        </w:behaviors>
        <w:guid w:val="{1CACCDFA-2AB0-451B-9F97-0669CBA2A4A6}"/>
      </w:docPartPr>
      <w:docPartBody>
        <w:p w:rsidR="00000000" w:rsidRDefault="00B070B0"/>
      </w:docPartBody>
    </w:docPart>
    <w:docPart>
      <w:docPartPr>
        <w:name w:val="C6D627D2C5844EC7A3F33BB176D7224A"/>
        <w:category>
          <w:name w:val="General"/>
          <w:gallery w:val="placeholder"/>
        </w:category>
        <w:types>
          <w:type w:val="bbPlcHdr"/>
        </w:types>
        <w:behaviors>
          <w:behavior w:val="content"/>
        </w:behaviors>
        <w:guid w:val="{ED47D2AA-D7DC-403F-9E54-27C1AA97DBE8}"/>
      </w:docPartPr>
      <w:docPartBody>
        <w:p w:rsidR="00000000" w:rsidRDefault="00B070B0"/>
      </w:docPartBody>
    </w:docPart>
    <w:docPart>
      <w:docPartPr>
        <w:name w:val="3637A1651C744C39AFD992D9BA4387EF"/>
        <w:category>
          <w:name w:val="General"/>
          <w:gallery w:val="placeholder"/>
        </w:category>
        <w:types>
          <w:type w:val="bbPlcHdr"/>
        </w:types>
        <w:behaviors>
          <w:behavior w:val="content"/>
        </w:behaviors>
        <w:guid w:val="{FAD1C6E3-3156-49D3-A88E-C10A78CCEE3D}"/>
      </w:docPartPr>
      <w:docPartBody>
        <w:p w:rsidR="00000000" w:rsidRDefault="00B070B0"/>
      </w:docPartBody>
    </w:docPart>
    <w:docPart>
      <w:docPartPr>
        <w:name w:val="15E919D732EB4F07B704D64E74F42CFC"/>
        <w:category>
          <w:name w:val="General"/>
          <w:gallery w:val="placeholder"/>
        </w:category>
        <w:types>
          <w:type w:val="bbPlcHdr"/>
        </w:types>
        <w:behaviors>
          <w:behavior w:val="content"/>
        </w:behaviors>
        <w:guid w:val="{8D5E254C-1CD0-49C4-8681-5B4C328D72FD}"/>
      </w:docPartPr>
      <w:docPartBody>
        <w:p w:rsidR="00000000" w:rsidRDefault="00B070B0"/>
      </w:docPartBody>
    </w:docPart>
    <w:docPart>
      <w:docPartPr>
        <w:name w:val="74B42DD3F2B7444A949ED3A12B0F6060"/>
        <w:category>
          <w:name w:val="General"/>
          <w:gallery w:val="placeholder"/>
        </w:category>
        <w:types>
          <w:type w:val="bbPlcHdr"/>
        </w:types>
        <w:behaviors>
          <w:behavior w:val="content"/>
        </w:behaviors>
        <w:guid w:val="{18D22965-F120-4188-A857-069936EFBCFE}"/>
      </w:docPartPr>
      <w:docPartBody>
        <w:p w:rsidR="00000000" w:rsidRDefault="00B070B0"/>
      </w:docPartBody>
    </w:docPart>
    <w:docPart>
      <w:docPartPr>
        <w:name w:val="060BBF89B39F415DACA7512F78A915C8"/>
        <w:category>
          <w:name w:val="General"/>
          <w:gallery w:val="placeholder"/>
        </w:category>
        <w:types>
          <w:type w:val="bbPlcHdr"/>
        </w:types>
        <w:behaviors>
          <w:behavior w:val="content"/>
        </w:behaviors>
        <w:guid w:val="{BCFC4BE2-4EE0-4663-87FC-5666B97A459B}"/>
      </w:docPartPr>
      <w:docPartBody>
        <w:p w:rsidR="00000000" w:rsidRDefault="005F1936" w:rsidP="005F1936">
          <w:pPr>
            <w:pStyle w:val="060BBF89B39F415DACA7512F78A915C8"/>
          </w:pPr>
          <w:r w:rsidRPr="00A30DD1">
            <w:rPr>
              <w:rStyle w:val="PlaceholderText"/>
            </w:rPr>
            <w:t>Click here to enter a date.</w:t>
          </w:r>
        </w:p>
      </w:docPartBody>
    </w:docPart>
    <w:docPart>
      <w:docPartPr>
        <w:name w:val="22ADBB7C63A54D28BF72CE12E8ECF7C8"/>
        <w:category>
          <w:name w:val="General"/>
          <w:gallery w:val="placeholder"/>
        </w:category>
        <w:types>
          <w:type w:val="bbPlcHdr"/>
        </w:types>
        <w:behaviors>
          <w:behavior w:val="content"/>
        </w:behaviors>
        <w:guid w:val="{21D63DC5-A72B-4B99-94EF-189D1377CAA3}"/>
      </w:docPartPr>
      <w:docPartBody>
        <w:p w:rsidR="00000000" w:rsidRDefault="00B070B0"/>
      </w:docPartBody>
    </w:docPart>
    <w:docPart>
      <w:docPartPr>
        <w:name w:val="8CE15649DBBE44F6B9EC32A7A985AB20"/>
        <w:category>
          <w:name w:val="General"/>
          <w:gallery w:val="placeholder"/>
        </w:category>
        <w:types>
          <w:type w:val="bbPlcHdr"/>
        </w:types>
        <w:behaviors>
          <w:behavior w:val="content"/>
        </w:behaviors>
        <w:guid w:val="{FA999B7B-3C99-4991-AB53-B5AA3C1E62E8}"/>
      </w:docPartPr>
      <w:docPartBody>
        <w:p w:rsidR="00000000" w:rsidRDefault="00B070B0"/>
      </w:docPartBody>
    </w:docPart>
    <w:docPart>
      <w:docPartPr>
        <w:name w:val="0D9BFD2DD0B24401A4A95E67CEC2EBF7"/>
        <w:category>
          <w:name w:val="General"/>
          <w:gallery w:val="placeholder"/>
        </w:category>
        <w:types>
          <w:type w:val="bbPlcHdr"/>
        </w:types>
        <w:behaviors>
          <w:behavior w:val="content"/>
        </w:behaviors>
        <w:guid w:val="{A194D864-0825-43C6-B5CB-7836A4421D1A}"/>
      </w:docPartPr>
      <w:docPartBody>
        <w:p w:rsidR="00000000" w:rsidRDefault="005F1936" w:rsidP="005F1936">
          <w:pPr>
            <w:pStyle w:val="0D9BFD2DD0B24401A4A95E67CEC2EBF7"/>
          </w:pPr>
          <w:r>
            <w:rPr>
              <w:rFonts w:eastAsia="Times New Roman" w:cs="Times New Roman"/>
              <w:bCs/>
              <w:szCs w:val="24"/>
            </w:rPr>
            <w:t xml:space="preserve"> </w:t>
          </w:r>
        </w:p>
      </w:docPartBody>
    </w:docPart>
    <w:docPart>
      <w:docPartPr>
        <w:name w:val="2BF9B98E793748C3AB92B9580C15EF9F"/>
        <w:category>
          <w:name w:val="General"/>
          <w:gallery w:val="placeholder"/>
        </w:category>
        <w:types>
          <w:type w:val="bbPlcHdr"/>
        </w:types>
        <w:behaviors>
          <w:behavior w:val="content"/>
        </w:behaviors>
        <w:guid w:val="{E679F519-5193-4683-B07D-68D56BA0201A}"/>
      </w:docPartPr>
      <w:docPartBody>
        <w:p w:rsidR="00000000" w:rsidRDefault="00B070B0"/>
      </w:docPartBody>
    </w:docPart>
    <w:docPart>
      <w:docPartPr>
        <w:name w:val="DF449E263E304DA49145E6B945F4E4F3"/>
        <w:category>
          <w:name w:val="General"/>
          <w:gallery w:val="placeholder"/>
        </w:category>
        <w:types>
          <w:type w:val="bbPlcHdr"/>
        </w:types>
        <w:behaviors>
          <w:behavior w:val="content"/>
        </w:behaviors>
        <w:guid w:val="{8587AD81-0B9C-46B4-AEB3-67513B4E60E3}"/>
      </w:docPartPr>
      <w:docPartBody>
        <w:p w:rsidR="00000000" w:rsidRDefault="00B070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1936"/>
    <w:rsid w:val="00635291"/>
    <w:rsid w:val="006959CC"/>
    <w:rsid w:val="00696675"/>
    <w:rsid w:val="006B0016"/>
    <w:rsid w:val="008C55F7"/>
    <w:rsid w:val="0090598B"/>
    <w:rsid w:val="00984D6C"/>
    <w:rsid w:val="00A54AD6"/>
    <w:rsid w:val="00A57564"/>
    <w:rsid w:val="00B070B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9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60BBF89B39F415DACA7512F78A915C8">
    <w:name w:val="060BBF89B39F415DACA7512F78A915C8"/>
    <w:rsid w:val="005F1936"/>
    <w:pPr>
      <w:spacing w:after="160" w:line="259" w:lineRule="auto"/>
    </w:pPr>
  </w:style>
  <w:style w:type="paragraph" w:customStyle="1" w:styleId="0D9BFD2DD0B24401A4A95E67CEC2EBF7">
    <w:name w:val="0D9BFD2DD0B24401A4A95E67CEC2EBF7"/>
    <w:rsid w:val="005F19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51F59E-EAAC-4A7E-A977-EDBD544E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432</Words>
  <Characters>2466</Characters>
  <Application>Microsoft Office Word</Application>
  <DocSecurity>0</DocSecurity>
  <Lines>20</Lines>
  <Paragraphs>5</Paragraphs>
  <ScaleCrop>false</ScaleCrop>
  <Company>Texas Legislative Council</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2021-05-22T00:32:00Z</dcterms:modified>
</cp:coreProperties>
</file>

<file path=docProps/custom.xml><?xml version="1.0" encoding="utf-8"?>
<op:Properties xmlns:vt="http://schemas.openxmlformats.org/officeDocument/2006/docPropsVTypes" xmlns:op="http://schemas.openxmlformats.org/officeDocument/2006/custom-properties"/>
</file>