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E6C42" w14:paraId="116C33A7" w14:textId="77777777" w:rsidTr="00345119">
        <w:tc>
          <w:tcPr>
            <w:tcW w:w="9576" w:type="dxa"/>
            <w:noWrap/>
          </w:tcPr>
          <w:p w14:paraId="3AB01D98" w14:textId="77777777" w:rsidR="008423E4" w:rsidRPr="0022177D" w:rsidRDefault="002534DD" w:rsidP="00D6375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F064290" w14:textId="77777777" w:rsidR="008423E4" w:rsidRPr="0022177D" w:rsidRDefault="008423E4" w:rsidP="00D63750">
      <w:pPr>
        <w:jc w:val="center"/>
      </w:pPr>
    </w:p>
    <w:p w14:paraId="2E3497A8" w14:textId="77777777" w:rsidR="008423E4" w:rsidRPr="00B31F0E" w:rsidRDefault="008423E4" w:rsidP="00D63750"/>
    <w:p w14:paraId="32AADFEC" w14:textId="77777777" w:rsidR="008423E4" w:rsidRPr="00742794" w:rsidRDefault="008423E4" w:rsidP="00D6375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6C42" w14:paraId="73FBC6CE" w14:textId="77777777" w:rsidTr="00345119">
        <w:tc>
          <w:tcPr>
            <w:tcW w:w="9576" w:type="dxa"/>
          </w:tcPr>
          <w:p w14:paraId="605D3D0B" w14:textId="72F3C10B" w:rsidR="008423E4" w:rsidRPr="00861995" w:rsidRDefault="002534DD" w:rsidP="00D63750">
            <w:pPr>
              <w:jc w:val="right"/>
            </w:pPr>
            <w:r>
              <w:t>H.B. 246</w:t>
            </w:r>
          </w:p>
        </w:tc>
      </w:tr>
      <w:tr w:rsidR="005E6C42" w14:paraId="25C18F50" w14:textId="77777777" w:rsidTr="00345119">
        <w:tc>
          <w:tcPr>
            <w:tcW w:w="9576" w:type="dxa"/>
          </w:tcPr>
          <w:p w14:paraId="1D06B7B0" w14:textId="378712A8" w:rsidR="008423E4" w:rsidRPr="00861995" w:rsidRDefault="002534DD" w:rsidP="00D63750">
            <w:pPr>
              <w:jc w:val="right"/>
            </w:pPr>
            <w:r>
              <w:t xml:space="preserve">By: </w:t>
            </w:r>
            <w:r w:rsidR="004C5340">
              <w:t>Murr</w:t>
            </w:r>
          </w:p>
        </w:tc>
      </w:tr>
      <w:tr w:rsidR="005E6C42" w14:paraId="5F5496C9" w14:textId="77777777" w:rsidTr="00345119">
        <w:tc>
          <w:tcPr>
            <w:tcW w:w="9576" w:type="dxa"/>
          </w:tcPr>
          <w:p w14:paraId="0DA3C8A2" w14:textId="7E841FF8" w:rsidR="008423E4" w:rsidRPr="00861995" w:rsidRDefault="002534DD" w:rsidP="00D63750">
            <w:pPr>
              <w:jc w:val="right"/>
            </w:pPr>
            <w:r>
              <w:t>Criminal Jurisprudence</w:t>
            </w:r>
          </w:p>
        </w:tc>
      </w:tr>
      <w:tr w:rsidR="005E6C42" w14:paraId="157051AB" w14:textId="77777777" w:rsidTr="00345119">
        <w:tc>
          <w:tcPr>
            <w:tcW w:w="9576" w:type="dxa"/>
          </w:tcPr>
          <w:p w14:paraId="4B29961A" w14:textId="02C495E9" w:rsidR="008423E4" w:rsidRDefault="002534DD" w:rsidP="00D63750">
            <w:pPr>
              <w:jc w:val="right"/>
            </w:pPr>
            <w:r>
              <w:t>Committee Report (Unamended)</w:t>
            </w:r>
          </w:p>
        </w:tc>
      </w:tr>
    </w:tbl>
    <w:p w14:paraId="10F9C805" w14:textId="77777777" w:rsidR="008423E4" w:rsidRDefault="008423E4" w:rsidP="00D63750">
      <w:pPr>
        <w:tabs>
          <w:tab w:val="right" w:pos="9360"/>
        </w:tabs>
      </w:pPr>
    </w:p>
    <w:p w14:paraId="597B1273" w14:textId="77777777" w:rsidR="008423E4" w:rsidRDefault="008423E4" w:rsidP="00D63750"/>
    <w:p w14:paraId="617FAD2D" w14:textId="77777777" w:rsidR="008423E4" w:rsidRDefault="008423E4" w:rsidP="00D6375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E6C42" w14:paraId="01F8E421" w14:textId="77777777" w:rsidTr="00345119">
        <w:tc>
          <w:tcPr>
            <w:tcW w:w="9576" w:type="dxa"/>
          </w:tcPr>
          <w:p w14:paraId="7A238AA9" w14:textId="77777777" w:rsidR="008423E4" w:rsidRPr="00A8133F" w:rsidRDefault="002534DD" w:rsidP="00D637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08B6424" w14:textId="77777777" w:rsidR="008423E4" w:rsidRDefault="008423E4" w:rsidP="00D63750"/>
          <w:p w14:paraId="3E8D7E89" w14:textId="5FC20523" w:rsidR="008423E4" w:rsidRDefault="002534DD" w:rsidP="00D637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</w:t>
            </w:r>
            <w:r w:rsidR="0085287E">
              <w:t xml:space="preserve"> ambiguity</w:t>
            </w:r>
            <w:r w:rsidR="00230A62">
              <w:t xml:space="preserve"> in</w:t>
            </w:r>
            <w:r w:rsidRPr="00116B50">
              <w:t xml:space="preserve"> the definition of what constitutes an improper teacher-student relationship. </w:t>
            </w:r>
            <w:r w:rsidR="00A42FDA">
              <w:t>There have been calls to</w:t>
            </w:r>
            <w:r w:rsidRPr="00116B50">
              <w:t xml:space="preserve"> clarify the definition of sexual contact </w:t>
            </w:r>
            <w:r w:rsidR="00A42FDA">
              <w:t>in this regard and to</w:t>
            </w:r>
            <w:r w:rsidR="00A42FDA" w:rsidRPr="00116B50">
              <w:t xml:space="preserve"> </w:t>
            </w:r>
            <w:r w:rsidR="00A42FDA">
              <w:t>ensure</w:t>
            </w:r>
            <w:r w:rsidR="00A42FDA" w:rsidRPr="00116B50">
              <w:t xml:space="preserve"> </w:t>
            </w:r>
            <w:r w:rsidRPr="00116B50">
              <w:t>that</w:t>
            </w:r>
            <w:r w:rsidR="00A42FDA">
              <w:t xml:space="preserve"> </w:t>
            </w:r>
            <w:r w:rsidRPr="00116B50">
              <w:t xml:space="preserve">all enrolled students </w:t>
            </w:r>
            <w:r w:rsidR="00230A62">
              <w:t>are covered by the definition</w:t>
            </w:r>
            <w:r w:rsidRPr="00116B50">
              <w:t xml:space="preserve">. </w:t>
            </w:r>
            <w:r w:rsidR="00A42FDA">
              <w:t>H.B. 246 seeks to</w:t>
            </w:r>
            <w:r w:rsidRPr="00116B50">
              <w:t xml:space="preserve"> </w:t>
            </w:r>
            <w:r w:rsidR="00104309">
              <w:t>better</w:t>
            </w:r>
            <w:r w:rsidR="00B530C2">
              <w:t xml:space="preserve"> enable</w:t>
            </w:r>
            <w:r w:rsidR="00B530C2" w:rsidRPr="00116B50">
              <w:t xml:space="preserve"> </w:t>
            </w:r>
            <w:r w:rsidRPr="00116B50">
              <w:t>law enforcement to</w:t>
            </w:r>
            <w:r w:rsidR="00A42FDA">
              <w:t xml:space="preserve"> </w:t>
            </w:r>
            <w:r w:rsidRPr="00116B50">
              <w:t>prosecute teachers and faculty who engage in improper rela</w:t>
            </w:r>
            <w:r w:rsidRPr="00116B50">
              <w:t>tionships with students</w:t>
            </w:r>
            <w:r w:rsidR="00A42FDA">
              <w:t xml:space="preserve"> by defining "sexual contact" with regard to the offense</w:t>
            </w:r>
            <w:r w:rsidR="0085287E">
              <w:t xml:space="preserve"> of </w:t>
            </w:r>
            <w:r w:rsidR="00A42FDA">
              <w:t>improper relationship between an educator and a student</w:t>
            </w:r>
            <w:r w:rsidRPr="00116B50">
              <w:t xml:space="preserve">.  </w:t>
            </w:r>
          </w:p>
          <w:p w14:paraId="553C3638" w14:textId="77777777" w:rsidR="008423E4" w:rsidRPr="00E26B13" w:rsidRDefault="008423E4" w:rsidP="00D63750">
            <w:pPr>
              <w:rPr>
                <w:b/>
              </w:rPr>
            </w:pPr>
          </w:p>
        </w:tc>
      </w:tr>
      <w:tr w:rsidR="005E6C42" w14:paraId="422FE0E7" w14:textId="77777777" w:rsidTr="00345119">
        <w:tc>
          <w:tcPr>
            <w:tcW w:w="9576" w:type="dxa"/>
          </w:tcPr>
          <w:p w14:paraId="44547B0A" w14:textId="77777777" w:rsidR="0017725B" w:rsidRDefault="002534DD" w:rsidP="00D637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800F930" w14:textId="77777777" w:rsidR="0017725B" w:rsidRDefault="0017725B" w:rsidP="00D63750">
            <w:pPr>
              <w:rPr>
                <w:b/>
                <w:u w:val="single"/>
              </w:rPr>
            </w:pPr>
          </w:p>
          <w:p w14:paraId="58648D03" w14:textId="77777777" w:rsidR="00693129" w:rsidRPr="00693129" w:rsidRDefault="002534DD" w:rsidP="00D63750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24829F8E" w14:textId="77777777" w:rsidR="0017725B" w:rsidRPr="0017725B" w:rsidRDefault="0017725B" w:rsidP="00D63750">
            <w:pPr>
              <w:rPr>
                <w:b/>
                <w:u w:val="single"/>
              </w:rPr>
            </w:pPr>
          </w:p>
        </w:tc>
      </w:tr>
      <w:tr w:rsidR="005E6C42" w14:paraId="73C5112E" w14:textId="77777777" w:rsidTr="00345119">
        <w:tc>
          <w:tcPr>
            <w:tcW w:w="9576" w:type="dxa"/>
          </w:tcPr>
          <w:p w14:paraId="41D3E159" w14:textId="77777777" w:rsidR="008423E4" w:rsidRPr="00A8133F" w:rsidRDefault="002534DD" w:rsidP="00D637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878EE97" w14:textId="77777777" w:rsidR="008423E4" w:rsidRDefault="008423E4" w:rsidP="00D63750"/>
          <w:p w14:paraId="52662033" w14:textId="77777777" w:rsidR="00693129" w:rsidRDefault="002534DD" w:rsidP="00D637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32EE1C6B" w14:textId="77777777" w:rsidR="008423E4" w:rsidRPr="00E21FDC" w:rsidRDefault="008423E4" w:rsidP="00D63750">
            <w:pPr>
              <w:rPr>
                <w:b/>
              </w:rPr>
            </w:pPr>
          </w:p>
        </w:tc>
      </w:tr>
      <w:tr w:rsidR="005E6C42" w14:paraId="25AE79DA" w14:textId="77777777" w:rsidTr="00345119">
        <w:tc>
          <w:tcPr>
            <w:tcW w:w="9576" w:type="dxa"/>
          </w:tcPr>
          <w:p w14:paraId="6A310985" w14:textId="77777777" w:rsidR="008423E4" w:rsidRPr="00A8133F" w:rsidRDefault="002534DD" w:rsidP="00D637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6471E3C" w14:textId="77777777" w:rsidR="008423E4" w:rsidRDefault="008423E4" w:rsidP="00D63750"/>
          <w:p w14:paraId="215FEBB8" w14:textId="3CF2B079" w:rsidR="008423E4" w:rsidRDefault="002534DD" w:rsidP="00D637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246 amends the Penal Code to define "sexual contact,</w:t>
            </w:r>
            <w:r w:rsidRPr="00706AAB">
              <w:t xml:space="preserve">" </w:t>
            </w:r>
            <w:r w:rsidR="00B3024B">
              <w:t xml:space="preserve">as that term relates </w:t>
            </w:r>
            <w:r w:rsidRPr="00706AAB">
              <w:t>to</w:t>
            </w:r>
            <w:r>
              <w:t xml:space="preserve"> </w:t>
            </w:r>
            <w:r w:rsidR="00FF2025">
              <w:t xml:space="preserve">the </w:t>
            </w:r>
            <w:r>
              <w:t>offense</w:t>
            </w:r>
            <w:r w:rsidRPr="00706AAB">
              <w:t xml:space="preserve"> </w:t>
            </w:r>
            <w:r>
              <w:t>of</w:t>
            </w:r>
            <w:r w:rsidRPr="00706AAB">
              <w:t xml:space="preserve"> improper relationship between an educator and a student</w:t>
            </w:r>
            <w:r>
              <w:t>, as any of the following</w:t>
            </w:r>
            <w:r w:rsidR="00B3024B">
              <w:t xml:space="preserve"> acts</w:t>
            </w:r>
            <w:r>
              <w:t>, if committed with the intent to arouse or gratify the sexual desire of any person:</w:t>
            </w:r>
          </w:p>
          <w:p w14:paraId="77E2B87F" w14:textId="267FC691" w:rsidR="00693129" w:rsidRDefault="002534DD" w:rsidP="00D6375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A5A3E">
              <w:t>any touching by an employee of a public or private primary or secondary school of the</w:t>
            </w:r>
            <w:r w:rsidRPr="00AA5A3E">
              <w:t xml:space="preserve"> anus, breast, or any part of the genitals of</w:t>
            </w:r>
            <w:r>
              <w:t xml:space="preserve"> an</w:t>
            </w:r>
            <w:r w:rsidR="00D31D50">
              <w:t xml:space="preserve"> applicable</w:t>
            </w:r>
            <w:r>
              <w:t xml:space="preserve"> enrolled person or student</w:t>
            </w:r>
            <w:r w:rsidR="00D31D50">
              <w:t xml:space="preserve"> participant</w:t>
            </w:r>
            <w:r>
              <w:t>; or</w:t>
            </w:r>
          </w:p>
          <w:p w14:paraId="4FCCEB5A" w14:textId="7E15FE0D" w:rsidR="00AA5A3E" w:rsidRDefault="002534DD" w:rsidP="00D6375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A5A3E">
              <w:t>any touching of any part of the body of the enrolled person or student participant with the anus, breast, or any part of the genitals of the employee</w:t>
            </w:r>
            <w:r>
              <w:t xml:space="preserve">.  </w:t>
            </w:r>
          </w:p>
          <w:p w14:paraId="036DC86C" w14:textId="77777777" w:rsidR="008423E4" w:rsidRPr="00835628" w:rsidRDefault="008423E4" w:rsidP="00D63750">
            <w:pPr>
              <w:rPr>
                <w:b/>
              </w:rPr>
            </w:pPr>
          </w:p>
        </w:tc>
      </w:tr>
      <w:tr w:rsidR="005E6C42" w14:paraId="49A3398C" w14:textId="77777777" w:rsidTr="00345119">
        <w:tc>
          <w:tcPr>
            <w:tcW w:w="9576" w:type="dxa"/>
          </w:tcPr>
          <w:p w14:paraId="318576E3" w14:textId="77777777" w:rsidR="008423E4" w:rsidRPr="00A8133F" w:rsidRDefault="002534DD" w:rsidP="00D637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82EC25F" w14:textId="77777777" w:rsidR="008423E4" w:rsidRDefault="008423E4" w:rsidP="00D63750"/>
          <w:p w14:paraId="64E3A388" w14:textId="77777777" w:rsidR="008423E4" w:rsidRPr="003624F2" w:rsidRDefault="002534DD" w:rsidP="00D637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C057D43" w14:textId="77777777" w:rsidR="008423E4" w:rsidRPr="00233FDB" w:rsidRDefault="008423E4" w:rsidP="00D63750">
            <w:pPr>
              <w:rPr>
                <w:b/>
              </w:rPr>
            </w:pPr>
          </w:p>
        </w:tc>
      </w:tr>
    </w:tbl>
    <w:p w14:paraId="15E39145" w14:textId="77777777" w:rsidR="008423E4" w:rsidRPr="00BE0E75" w:rsidRDefault="008423E4" w:rsidP="00D63750">
      <w:pPr>
        <w:jc w:val="both"/>
        <w:rPr>
          <w:rFonts w:ascii="Arial" w:hAnsi="Arial"/>
          <w:sz w:val="16"/>
          <w:szCs w:val="16"/>
        </w:rPr>
      </w:pPr>
    </w:p>
    <w:p w14:paraId="5648BCA3" w14:textId="77777777" w:rsidR="004108C3" w:rsidRPr="008423E4" w:rsidRDefault="004108C3" w:rsidP="00D6375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2926" w14:textId="77777777" w:rsidR="00000000" w:rsidRDefault="002534DD">
      <w:r>
        <w:separator/>
      </w:r>
    </w:p>
  </w:endnote>
  <w:endnote w:type="continuationSeparator" w:id="0">
    <w:p w14:paraId="051E4505" w14:textId="77777777" w:rsidR="00000000" w:rsidRDefault="0025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65D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6C42" w14:paraId="1744E37D" w14:textId="77777777" w:rsidTr="009C1E9A">
      <w:trPr>
        <w:cantSplit/>
      </w:trPr>
      <w:tc>
        <w:tcPr>
          <w:tcW w:w="0" w:type="pct"/>
        </w:tcPr>
        <w:p w14:paraId="4BDA395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D741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F23B9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E4BD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A576ED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6C42" w14:paraId="0232206E" w14:textId="77777777" w:rsidTr="009C1E9A">
      <w:trPr>
        <w:cantSplit/>
      </w:trPr>
      <w:tc>
        <w:tcPr>
          <w:tcW w:w="0" w:type="pct"/>
        </w:tcPr>
        <w:p w14:paraId="48D7E5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926787" w14:textId="7DF688EE" w:rsidR="00EC379B" w:rsidRPr="009C1E9A" w:rsidRDefault="002534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21252</w:t>
          </w:r>
        </w:p>
      </w:tc>
      <w:tc>
        <w:tcPr>
          <w:tcW w:w="2453" w:type="pct"/>
        </w:tcPr>
        <w:p w14:paraId="149A656F" w14:textId="3BF60778" w:rsidR="00EC379B" w:rsidRDefault="002534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C178B">
            <w:t>21.111.1066</w:t>
          </w:r>
          <w:r>
            <w:fldChar w:fldCharType="end"/>
          </w:r>
        </w:p>
      </w:tc>
    </w:tr>
    <w:tr w:rsidR="005E6C42" w14:paraId="460F2B3A" w14:textId="77777777" w:rsidTr="009C1E9A">
      <w:trPr>
        <w:cantSplit/>
      </w:trPr>
      <w:tc>
        <w:tcPr>
          <w:tcW w:w="0" w:type="pct"/>
        </w:tcPr>
        <w:p w14:paraId="5812CBE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425B37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561C1F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25A878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6C42" w14:paraId="14403E7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EFA2557" w14:textId="52209147" w:rsidR="00EC379B" w:rsidRDefault="002534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6375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D7749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FA9F8C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523F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EF91C" w14:textId="77777777" w:rsidR="00000000" w:rsidRDefault="002534DD">
      <w:r>
        <w:separator/>
      </w:r>
    </w:p>
  </w:footnote>
  <w:footnote w:type="continuationSeparator" w:id="0">
    <w:p w14:paraId="2D9B59F3" w14:textId="77777777" w:rsidR="00000000" w:rsidRDefault="0025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135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F1AA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EC9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3188"/>
    <w:multiLevelType w:val="hybridMultilevel"/>
    <w:tmpl w:val="F67E0590"/>
    <w:lvl w:ilvl="0" w:tplc="30B4D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EF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EC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A4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4E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63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07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0E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884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2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CE"/>
    <w:rsid w:val="000400D5"/>
    <w:rsid w:val="00043B84"/>
    <w:rsid w:val="0004512B"/>
    <w:rsid w:val="000463F0"/>
    <w:rsid w:val="000465D9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309"/>
    <w:rsid w:val="00110F8C"/>
    <w:rsid w:val="0011274A"/>
    <w:rsid w:val="00113522"/>
    <w:rsid w:val="0011378D"/>
    <w:rsid w:val="00115EE9"/>
    <w:rsid w:val="001169F9"/>
    <w:rsid w:val="00116B50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A62"/>
    <w:rsid w:val="0023341D"/>
    <w:rsid w:val="002338DA"/>
    <w:rsid w:val="00233D66"/>
    <w:rsid w:val="00233FDB"/>
    <w:rsid w:val="00234F58"/>
    <w:rsid w:val="0023507D"/>
    <w:rsid w:val="00237095"/>
    <w:rsid w:val="0024077A"/>
    <w:rsid w:val="00241EC1"/>
    <w:rsid w:val="002431DA"/>
    <w:rsid w:val="0024691D"/>
    <w:rsid w:val="00247D27"/>
    <w:rsid w:val="00250A50"/>
    <w:rsid w:val="00251ED5"/>
    <w:rsid w:val="002534DD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3BFE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78B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35F"/>
    <w:rsid w:val="002F097B"/>
    <w:rsid w:val="002F1F38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18A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3014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340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466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C42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129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6AAB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14A4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232"/>
    <w:rsid w:val="008423E4"/>
    <w:rsid w:val="00842900"/>
    <w:rsid w:val="00850CF0"/>
    <w:rsid w:val="00851869"/>
    <w:rsid w:val="00851C04"/>
    <w:rsid w:val="0085287E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ABF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B10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2FD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5A3E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24B"/>
    <w:rsid w:val="00B30647"/>
    <w:rsid w:val="00B31F0E"/>
    <w:rsid w:val="00B34F25"/>
    <w:rsid w:val="00B43672"/>
    <w:rsid w:val="00B473D8"/>
    <w:rsid w:val="00B47729"/>
    <w:rsid w:val="00B5165A"/>
    <w:rsid w:val="00B524C1"/>
    <w:rsid w:val="00B52C8D"/>
    <w:rsid w:val="00B530C2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4904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4B36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7D2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220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D50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750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BA0"/>
    <w:rsid w:val="00DC3D8F"/>
    <w:rsid w:val="00DC42E8"/>
    <w:rsid w:val="00DC66B5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36DF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573B"/>
    <w:rsid w:val="00F96602"/>
    <w:rsid w:val="00F9735A"/>
    <w:rsid w:val="00FA251E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025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83649F-2BF5-4219-9BA9-95DA5419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A5A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A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5A3E"/>
    <w:rPr>
      <w:b/>
      <w:bCs/>
    </w:rPr>
  </w:style>
  <w:style w:type="paragraph" w:styleId="Revision">
    <w:name w:val="Revision"/>
    <w:hidden/>
    <w:uiPriority w:val="99"/>
    <w:semiHidden/>
    <w:rsid w:val="00AA5A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1488</Characters>
  <Application>Microsoft Office Word</Application>
  <DocSecurity>4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HB00246 (Committee Report (Unamended))</vt:lpstr>
    </vt:vector>
  </TitlesOfParts>
  <Company>State of Texas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21252</dc:subject>
  <dc:creator>State of Texas</dc:creator>
  <dc:description>HB 246 by Murr-(H)Criminal Jurisprudence</dc:description>
  <cp:lastModifiedBy>Stacey Nicchio</cp:lastModifiedBy>
  <cp:revision>2</cp:revision>
  <cp:lastPrinted>2003-11-26T17:21:00Z</cp:lastPrinted>
  <dcterms:created xsi:type="dcterms:W3CDTF">2021-04-28T15:25:00Z</dcterms:created>
  <dcterms:modified xsi:type="dcterms:W3CDTF">2021-04-28T15:25:00Z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21.111.1066</vt:lpwstr>
  </property>
</Properties>
</file>