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72DF" w14:paraId="022491A6" w14:textId="77777777" w:rsidTr="00345119">
        <w:tc>
          <w:tcPr>
            <w:tcW w:w="9576" w:type="dxa"/>
            <w:noWrap/>
          </w:tcPr>
          <w:p w14:paraId="7C3B186A" w14:textId="77777777" w:rsidR="008423E4" w:rsidRPr="0022177D" w:rsidRDefault="000B55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F43996" w14:textId="77777777" w:rsidR="008423E4" w:rsidRPr="0022177D" w:rsidRDefault="008423E4" w:rsidP="008423E4">
      <w:pPr>
        <w:jc w:val="center"/>
      </w:pPr>
    </w:p>
    <w:p w14:paraId="675216BE" w14:textId="77777777" w:rsidR="008423E4" w:rsidRPr="00B31F0E" w:rsidRDefault="008423E4" w:rsidP="008423E4"/>
    <w:p w14:paraId="533F736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72DF" w14:paraId="2BEDE2FE" w14:textId="77777777" w:rsidTr="00345119">
        <w:tc>
          <w:tcPr>
            <w:tcW w:w="9576" w:type="dxa"/>
          </w:tcPr>
          <w:p w14:paraId="443B2456" w14:textId="018B7B04" w:rsidR="008423E4" w:rsidRPr="00861995" w:rsidRDefault="000B55C9" w:rsidP="00345119">
            <w:pPr>
              <w:jc w:val="right"/>
            </w:pPr>
            <w:r>
              <w:t>H.B. 455</w:t>
            </w:r>
          </w:p>
        </w:tc>
      </w:tr>
      <w:tr w:rsidR="00F172DF" w14:paraId="4252133B" w14:textId="77777777" w:rsidTr="00345119">
        <w:tc>
          <w:tcPr>
            <w:tcW w:w="9576" w:type="dxa"/>
          </w:tcPr>
          <w:p w14:paraId="6029E564" w14:textId="2B868E5A" w:rsidR="008423E4" w:rsidRPr="00861995" w:rsidRDefault="000B55C9" w:rsidP="00954600">
            <w:pPr>
              <w:jc w:val="right"/>
            </w:pPr>
            <w:r>
              <w:t xml:space="preserve">By: </w:t>
            </w:r>
            <w:r w:rsidR="00954600">
              <w:t>Deshotel</w:t>
            </w:r>
          </w:p>
        </w:tc>
      </w:tr>
      <w:tr w:rsidR="00F172DF" w14:paraId="01E48509" w14:textId="77777777" w:rsidTr="00345119">
        <w:tc>
          <w:tcPr>
            <w:tcW w:w="9576" w:type="dxa"/>
          </w:tcPr>
          <w:p w14:paraId="61B89978" w14:textId="6A89031F" w:rsidR="008423E4" w:rsidRPr="00861995" w:rsidRDefault="000B55C9" w:rsidP="00345119">
            <w:pPr>
              <w:jc w:val="right"/>
            </w:pPr>
            <w:r>
              <w:t>Business &amp; Industry</w:t>
            </w:r>
          </w:p>
        </w:tc>
      </w:tr>
      <w:tr w:rsidR="00F172DF" w14:paraId="7435E836" w14:textId="77777777" w:rsidTr="00345119">
        <w:tc>
          <w:tcPr>
            <w:tcW w:w="9576" w:type="dxa"/>
          </w:tcPr>
          <w:p w14:paraId="36D06816" w14:textId="463642FF" w:rsidR="008423E4" w:rsidRDefault="000B55C9" w:rsidP="00345119">
            <w:pPr>
              <w:jc w:val="right"/>
            </w:pPr>
            <w:r>
              <w:t>Committee Report (Unamended)</w:t>
            </w:r>
          </w:p>
        </w:tc>
      </w:tr>
    </w:tbl>
    <w:p w14:paraId="531A56C1" w14:textId="77777777" w:rsidR="008423E4" w:rsidRDefault="008423E4" w:rsidP="008423E4">
      <w:pPr>
        <w:tabs>
          <w:tab w:val="right" w:pos="9360"/>
        </w:tabs>
      </w:pPr>
    </w:p>
    <w:p w14:paraId="347EFCC3" w14:textId="77777777" w:rsidR="008423E4" w:rsidRDefault="008423E4" w:rsidP="008423E4"/>
    <w:p w14:paraId="06B385B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172DF" w14:paraId="556C9C65" w14:textId="77777777" w:rsidTr="00345119">
        <w:tc>
          <w:tcPr>
            <w:tcW w:w="9576" w:type="dxa"/>
          </w:tcPr>
          <w:p w14:paraId="301E15F3" w14:textId="77777777" w:rsidR="008423E4" w:rsidRPr="00A8133F" w:rsidRDefault="000B55C9" w:rsidP="005C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3CDBE7" w14:textId="77777777" w:rsidR="008423E4" w:rsidRDefault="008423E4" w:rsidP="005C722B"/>
          <w:p w14:paraId="72CCF179" w14:textId="39D37908" w:rsidR="008423E4" w:rsidRDefault="000B55C9" w:rsidP="005C7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="00365BB5">
              <w:t>any employers</w:t>
            </w:r>
            <w:r w:rsidR="0004457C">
              <w:t xml:space="preserve"> </w:t>
            </w:r>
            <w:r>
              <w:t xml:space="preserve">currently </w:t>
            </w:r>
            <w:r w:rsidR="0004457C">
              <w:t xml:space="preserve">require </w:t>
            </w:r>
            <w:r>
              <w:t xml:space="preserve">applicants for employment to include </w:t>
            </w:r>
            <w:r w:rsidR="009B7E7E" w:rsidRPr="009B7E7E">
              <w:t xml:space="preserve">criminal history </w:t>
            </w:r>
            <w:r w:rsidR="0004457C">
              <w:t xml:space="preserve">information </w:t>
            </w:r>
            <w:r w:rsidR="009B7E7E" w:rsidRPr="009B7E7E">
              <w:t xml:space="preserve">on </w:t>
            </w:r>
            <w:r>
              <w:t>their application</w:t>
            </w:r>
            <w:r w:rsidR="009B7E7E" w:rsidRPr="009B7E7E">
              <w:t xml:space="preserve">. </w:t>
            </w:r>
            <w:r w:rsidR="00365BB5">
              <w:t>There are concerns that applications containing</w:t>
            </w:r>
            <w:r w:rsidR="009B7E7E" w:rsidRPr="009B7E7E">
              <w:t xml:space="preserve"> </w:t>
            </w:r>
            <w:r w:rsidR="00365BB5">
              <w:t>this information</w:t>
            </w:r>
            <w:r w:rsidR="009B7E7E" w:rsidRPr="009B7E7E">
              <w:t xml:space="preserve"> </w:t>
            </w:r>
            <w:r w:rsidR="00365BB5">
              <w:t>are often</w:t>
            </w:r>
            <w:r w:rsidR="009B7E7E" w:rsidRPr="009B7E7E">
              <w:t xml:space="preserve"> overlooked</w:t>
            </w:r>
            <w:r w:rsidR="00365BB5">
              <w:t xml:space="preserve"> despite the applicant's qualifications and experience</w:t>
            </w:r>
            <w:r w:rsidR="00622DC3">
              <w:t>,</w:t>
            </w:r>
            <w:r w:rsidR="00365BB5">
              <w:t xml:space="preserve"> thereby </w:t>
            </w:r>
            <w:r w:rsidR="009B7E7E" w:rsidRPr="009B7E7E">
              <w:t xml:space="preserve">limiting </w:t>
            </w:r>
            <w:r>
              <w:t xml:space="preserve">the applicant's </w:t>
            </w:r>
            <w:r w:rsidR="009B7E7E" w:rsidRPr="009B7E7E">
              <w:t>employment opportunities</w:t>
            </w:r>
            <w:r w:rsidR="00365BB5">
              <w:t xml:space="preserve"> in favor of someone </w:t>
            </w:r>
            <w:r>
              <w:t xml:space="preserve">who is </w:t>
            </w:r>
            <w:r w:rsidR="00703DA9">
              <w:t xml:space="preserve">potentially </w:t>
            </w:r>
            <w:r w:rsidR="00365BB5">
              <w:t>less qualified</w:t>
            </w:r>
            <w:r w:rsidR="009B7E7E" w:rsidRPr="009B7E7E">
              <w:t xml:space="preserve">. </w:t>
            </w:r>
            <w:r>
              <w:t xml:space="preserve">It has been </w:t>
            </w:r>
            <w:r>
              <w:t>suggested that d</w:t>
            </w:r>
            <w:r w:rsidR="004A1E51">
              <w:t>elaying</w:t>
            </w:r>
            <w:r w:rsidR="00622DC3">
              <w:t xml:space="preserve"> the submission of</w:t>
            </w:r>
            <w:r w:rsidR="004A1E51">
              <w:t xml:space="preserve"> this information </w:t>
            </w:r>
            <w:r w:rsidR="008B19E2">
              <w:t>may</w:t>
            </w:r>
            <w:r w:rsidR="00703DA9">
              <w:t xml:space="preserve"> encourage</w:t>
            </w:r>
            <w:r w:rsidR="004A1E51">
              <w:t xml:space="preserve"> e</w:t>
            </w:r>
            <w:r w:rsidR="009B7E7E" w:rsidRPr="009B7E7E">
              <w:t>mployers to objectively assess the relevance of an</w:t>
            </w:r>
            <w:r w:rsidR="008B19E2">
              <w:t>y</w:t>
            </w:r>
            <w:r w:rsidR="009B7E7E" w:rsidRPr="009B7E7E">
              <w:t xml:space="preserve"> criminal history </w:t>
            </w:r>
            <w:r w:rsidR="00622DC3">
              <w:t>after</w:t>
            </w:r>
            <w:r w:rsidR="009B7E7E" w:rsidRPr="009B7E7E">
              <w:t xml:space="preserve"> the employer is already knowledgeable about the applicant's qualifications and experience. H</w:t>
            </w:r>
            <w:r w:rsidR="00365BB5">
              <w:t>.</w:t>
            </w:r>
            <w:r w:rsidR="009B7E7E" w:rsidRPr="009B7E7E">
              <w:t>B</w:t>
            </w:r>
            <w:r w:rsidR="00365BB5">
              <w:t>.</w:t>
            </w:r>
            <w:r w:rsidR="009B7E7E" w:rsidRPr="009B7E7E">
              <w:t xml:space="preserve"> </w:t>
            </w:r>
            <w:r w:rsidR="000D3FEB" w:rsidRPr="009B7E7E">
              <w:t>4</w:t>
            </w:r>
            <w:r w:rsidR="000D3FEB">
              <w:t>5</w:t>
            </w:r>
            <w:r w:rsidR="000D3FEB" w:rsidRPr="009B7E7E">
              <w:t>5</w:t>
            </w:r>
            <w:r w:rsidR="000D3FEB">
              <w:t xml:space="preserve"> </w:t>
            </w:r>
            <w:r w:rsidR="00365BB5">
              <w:t xml:space="preserve">seeks to </w:t>
            </w:r>
            <w:r w:rsidR="008B19E2">
              <w:t>address this issue</w:t>
            </w:r>
            <w:r w:rsidR="00365BB5">
              <w:t xml:space="preserve"> by prohibiting</w:t>
            </w:r>
            <w:r w:rsidR="009B7E7E" w:rsidRPr="009B7E7E">
              <w:t xml:space="preserve"> employers </w:t>
            </w:r>
            <w:r w:rsidR="00365BB5">
              <w:t>from inquiring about an applicant's criminal history in an initial employment application form</w:t>
            </w:r>
            <w:r w:rsidR="00622DC3">
              <w:t xml:space="preserve"> </w:t>
            </w:r>
            <w:r>
              <w:t>while</w:t>
            </w:r>
            <w:r w:rsidR="008B19E2">
              <w:t xml:space="preserve"> </w:t>
            </w:r>
            <w:r w:rsidR="00622DC3">
              <w:t>maintaining an employer's discretion to consider the information later in the hiring process</w:t>
            </w:r>
            <w:r w:rsidR="009B7E7E" w:rsidRPr="009B7E7E">
              <w:t xml:space="preserve">. </w:t>
            </w:r>
          </w:p>
          <w:p w14:paraId="3B58B6E1" w14:textId="77777777" w:rsidR="008423E4" w:rsidRPr="00E26B13" w:rsidRDefault="008423E4" w:rsidP="005C722B">
            <w:pPr>
              <w:rPr>
                <w:b/>
              </w:rPr>
            </w:pPr>
          </w:p>
        </w:tc>
      </w:tr>
      <w:tr w:rsidR="00F172DF" w14:paraId="484048F9" w14:textId="77777777" w:rsidTr="00345119">
        <w:tc>
          <w:tcPr>
            <w:tcW w:w="9576" w:type="dxa"/>
          </w:tcPr>
          <w:p w14:paraId="42B8B38C" w14:textId="77777777" w:rsidR="0017725B" w:rsidRDefault="000B55C9" w:rsidP="005C72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42CCC811" w14:textId="77777777" w:rsidR="0017725B" w:rsidRDefault="0017725B" w:rsidP="005C722B">
            <w:pPr>
              <w:rPr>
                <w:b/>
                <w:u w:val="single"/>
              </w:rPr>
            </w:pPr>
          </w:p>
          <w:p w14:paraId="45241595" w14:textId="77777777" w:rsidR="00DF05FC" w:rsidRPr="00DF05FC" w:rsidRDefault="000B55C9" w:rsidP="005C72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14:paraId="145CD411" w14:textId="77777777" w:rsidR="0017725B" w:rsidRPr="0017725B" w:rsidRDefault="0017725B" w:rsidP="005C722B">
            <w:pPr>
              <w:rPr>
                <w:b/>
                <w:u w:val="single"/>
              </w:rPr>
            </w:pPr>
          </w:p>
        </w:tc>
      </w:tr>
      <w:tr w:rsidR="00F172DF" w14:paraId="6967C91D" w14:textId="77777777" w:rsidTr="00345119">
        <w:tc>
          <w:tcPr>
            <w:tcW w:w="9576" w:type="dxa"/>
          </w:tcPr>
          <w:p w14:paraId="653C4628" w14:textId="77777777" w:rsidR="008423E4" w:rsidRPr="00A8133F" w:rsidRDefault="000B55C9" w:rsidP="005C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5C543B" w14:textId="77777777" w:rsidR="008423E4" w:rsidRDefault="008423E4" w:rsidP="005C722B"/>
          <w:p w14:paraId="75184441" w14:textId="77777777" w:rsidR="00DF05FC" w:rsidRDefault="000B55C9" w:rsidP="005C7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EFF763D" w14:textId="77777777" w:rsidR="008423E4" w:rsidRPr="00E21FDC" w:rsidRDefault="008423E4" w:rsidP="005C722B">
            <w:pPr>
              <w:rPr>
                <w:b/>
              </w:rPr>
            </w:pPr>
          </w:p>
        </w:tc>
      </w:tr>
      <w:tr w:rsidR="00F172DF" w14:paraId="7B68C494" w14:textId="77777777" w:rsidTr="00345119">
        <w:tc>
          <w:tcPr>
            <w:tcW w:w="9576" w:type="dxa"/>
          </w:tcPr>
          <w:p w14:paraId="4D9B5E43" w14:textId="77777777" w:rsidR="008423E4" w:rsidRPr="00A8133F" w:rsidRDefault="000B55C9" w:rsidP="005C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7C0C6D" w14:textId="77777777" w:rsidR="008423E4" w:rsidRDefault="008423E4" w:rsidP="005C722B"/>
          <w:p w14:paraId="1DF59481" w14:textId="3298DCD1" w:rsidR="009C36CD" w:rsidRPr="009C36CD" w:rsidRDefault="000B55C9" w:rsidP="005C7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455 amends the </w:t>
            </w:r>
            <w:r w:rsidRPr="00DF05FC">
              <w:t>Labor Code</w:t>
            </w:r>
            <w:r>
              <w:t xml:space="preserve"> to prohibit an </w:t>
            </w:r>
            <w:r w:rsidR="0085745D">
              <w:t xml:space="preserve">applicable </w:t>
            </w:r>
            <w:r>
              <w:t xml:space="preserve">employer from including a </w:t>
            </w:r>
            <w:r w:rsidRPr="00DF05FC">
              <w:t>question regarding an applicant's criminal history record information on an initial employment application form.</w:t>
            </w:r>
            <w:r>
              <w:t xml:space="preserve"> The </w:t>
            </w:r>
            <w:r w:rsidR="00C51524">
              <w:t xml:space="preserve">bill </w:t>
            </w:r>
            <w:r>
              <w:t xml:space="preserve">authorizes an employer to inquire into or </w:t>
            </w:r>
            <w:r w:rsidRPr="00DF05FC">
              <w:t xml:space="preserve">consider </w:t>
            </w:r>
            <w:r>
              <w:t>such</w:t>
            </w:r>
            <w:r w:rsidRPr="00DF05FC">
              <w:t xml:space="preserve"> information aft</w:t>
            </w:r>
            <w:r w:rsidRPr="00DF05FC">
              <w:t>er the employer has determined that the applicant is otherwise qualified and has conditionally offered the applicant employment or has invited the applicant to an interview.</w:t>
            </w:r>
            <w:r>
              <w:t xml:space="preserve"> The bill</w:t>
            </w:r>
            <w:r w:rsidR="004C706E">
              <w:t xml:space="preserve"> does</w:t>
            </w:r>
            <w:r>
              <w:t xml:space="preserve"> not apply to </w:t>
            </w:r>
            <w:r w:rsidRPr="00DF05FC">
              <w:t xml:space="preserve">an applicant for a position for which consideration of </w:t>
            </w:r>
            <w:r w:rsidRPr="00DF05FC">
              <w:t>criminal history record information is required by law.</w:t>
            </w:r>
          </w:p>
          <w:p w14:paraId="714EE9B5" w14:textId="77777777" w:rsidR="008423E4" w:rsidRPr="00835628" w:rsidRDefault="008423E4" w:rsidP="005C722B">
            <w:pPr>
              <w:rPr>
                <w:b/>
              </w:rPr>
            </w:pPr>
          </w:p>
        </w:tc>
      </w:tr>
      <w:tr w:rsidR="00F172DF" w14:paraId="3659521F" w14:textId="77777777" w:rsidTr="00345119">
        <w:tc>
          <w:tcPr>
            <w:tcW w:w="9576" w:type="dxa"/>
          </w:tcPr>
          <w:p w14:paraId="7D4A5D78" w14:textId="77777777" w:rsidR="008423E4" w:rsidRPr="00A8133F" w:rsidRDefault="000B55C9" w:rsidP="005C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F0C09A" w14:textId="77777777" w:rsidR="008423E4" w:rsidRDefault="008423E4" w:rsidP="005C722B"/>
          <w:p w14:paraId="37199F19" w14:textId="77777777" w:rsidR="008423E4" w:rsidRPr="003624F2" w:rsidRDefault="000B55C9" w:rsidP="005C7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F96309" w14:textId="77777777" w:rsidR="008423E4" w:rsidRPr="00233FDB" w:rsidRDefault="008423E4" w:rsidP="005C722B">
            <w:pPr>
              <w:rPr>
                <w:b/>
              </w:rPr>
            </w:pPr>
          </w:p>
        </w:tc>
      </w:tr>
    </w:tbl>
    <w:p w14:paraId="1BB040DC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3B50A58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DA06" w14:textId="77777777" w:rsidR="00000000" w:rsidRDefault="000B55C9">
      <w:r>
        <w:separator/>
      </w:r>
    </w:p>
  </w:endnote>
  <w:endnote w:type="continuationSeparator" w:id="0">
    <w:p w14:paraId="5D0F283D" w14:textId="77777777" w:rsidR="00000000" w:rsidRDefault="000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0F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72DF" w14:paraId="59E64503" w14:textId="77777777" w:rsidTr="009C1E9A">
      <w:trPr>
        <w:cantSplit/>
      </w:trPr>
      <w:tc>
        <w:tcPr>
          <w:tcW w:w="0" w:type="pct"/>
        </w:tcPr>
        <w:p w14:paraId="781680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410C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8795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824D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F6F3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2DF" w14:paraId="3F863C46" w14:textId="77777777" w:rsidTr="009C1E9A">
      <w:trPr>
        <w:cantSplit/>
      </w:trPr>
      <w:tc>
        <w:tcPr>
          <w:tcW w:w="0" w:type="pct"/>
        </w:tcPr>
        <w:p w14:paraId="71F273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519F5E" w14:textId="15855505" w:rsidR="00EC379B" w:rsidRPr="009C1E9A" w:rsidRDefault="000B55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16111</w:t>
          </w:r>
        </w:p>
      </w:tc>
      <w:tc>
        <w:tcPr>
          <w:tcW w:w="2453" w:type="pct"/>
        </w:tcPr>
        <w:p w14:paraId="3F5BCAF7" w14:textId="1FB8E8EA" w:rsidR="00EC379B" w:rsidRDefault="000B55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E04FB">
            <w:t>21.76.60</w:t>
          </w:r>
          <w:r>
            <w:fldChar w:fldCharType="end"/>
          </w:r>
        </w:p>
      </w:tc>
    </w:tr>
    <w:tr w:rsidR="00F172DF" w14:paraId="18FC874A" w14:textId="77777777" w:rsidTr="009C1E9A">
      <w:trPr>
        <w:cantSplit/>
      </w:trPr>
      <w:tc>
        <w:tcPr>
          <w:tcW w:w="0" w:type="pct"/>
        </w:tcPr>
        <w:p w14:paraId="1BC31B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FF0D5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AEC08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1CEE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2DF" w14:paraId="3EE670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DED6B5" w14:textId="16D6945D" w:rsidR="00EC379B" w:rsidRDefault="000B55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C722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DFB9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68EA0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3A9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22EA" w14:textId="77777777" w:rsidR="00000000" w:rsidRDefault="000B55C9">
      <w:r>
        <w:separator/>
      </w:r>
    </w:p>
  </w:footnote>
  <w:footnote w:type="continuationSeparator" w:id="0">
    <w:p w14:paraId="029F8EC1" w14:textId="77777777" w:rsidR="00000000" w:rsidRDefault="000B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815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56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BF7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F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57C"/>
    <w:rsid w:val="0004512B"/>
    <w:rsid w:val="000463F0"/>
    <w:rsid w:val="00046BDA"/>
    <w:rsid w:val="0004762E"/>
    <w:rsid w:val="000532BD"/>
    <w:rsid w:val="00055C12"/>
    <w:rsid w:val="000608B0"/>
    <w:rsid w:val="0006104C"/>
    <w:rsid w:val="0006232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4D5E"/>
    <w:rsid w:val="000A54E0"/>
    <w:rsid w:val="000A72C4"/>
    <w:rsid w:val="000B1486"/>
    <w:rsid w:val="000B3E61"/>
    <w:rsid w:val="000B54AF"/>
    <w:rsid w:val="000B55C9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FEB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B0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4FB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BB5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703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1AC7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E51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06E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22B"/>
    <w:rsid w:val="005C7CCB"/>
    <w:rsid w:val="005D1444"/>
    <w:rsid w:val="005D4DAE"/>
    <w:rsid w:val="005D767D"/>
    <w:rsid w:val="005D7A30"/>
    <w:rsid w:val="005D7D3B"/>
    <w:rsid w:val="005E183E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DC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DA9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2F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2BEA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45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9E2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600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E7E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E7E8A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426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68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032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351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52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5FC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816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2DF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C87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32B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0CE7C-627A-4BEC-B8B9-189A65D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0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5FC"/>
    <w:rPr>
      <w:b/>
      <w:bCs/>
    </w:rPr>
  </w:style>
  <w:style w:type="paragraph" w:styleId="Revision">
    <w:name w:val="Revision"/>
    <w:hidden/>
    <w:uiPriority w:val="99"/>
    <w:semiHidden/>
    <w:rsid w:val="003B1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1803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HB00455 (Committee Report (Unamended))</vt:lpstr>
    </vt:vector>
  </TitlesOfParts>
  <Company>State of Texas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16111</dc:subject>
  <dc:creator>State of Texas</dc:creator>
  <dc:description>HB 455 by Deshotel-(H)Business &amp; Industry</dc:description>
  <cp:lastModifiedBy>Thomas Weis</cp:lastModifiedBy>
  <cp:revision>2</cp:revision>
  <cp:lastPrinted>2003-11-26T17:21:00Z</cp:lastPrinted>
  <dcterms:created xsi:type="dcterms:W3CDTF">2021-03-18T20:18:00Z</dcterms:created>
  <dcterms:modified xsi:type="dcterms:W3CDTF">2021-03-18T20:18:00Z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21.76.60</vt:lpwstr>
  </property>
</Properties>
</file>