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16" w:rsidRDefault="00693C1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17EB889F7A74C0C8296666C8F85EE27"/>
          </w:placeholder>
        </w:sdtPr>
        <w:sdtContent>
          <w:r w:rsidRPr="005C2A78">
            <w:rPr>
              <w:rFonts w:cs="Times New Roman"/>
              <w:b/>
              <w:szCs w:val="24"/>
              <w:u w:val="single"/>
            </w:rPr>
            <w:t>BILL ANALYSIS</w:t>
          </w:r>
        </w:sdtContent>
      </w:sdt>
    </w:p>
    <w:p w:rsidR="00693C16" w:rsidRPr="00585C31" w:rsidRDefault="00693C16" w:rsidP="000F1DF9">
      <w:pPr>
        <w:spacing w:after="0" w:line="240" w:lineRule="auto"/>
        <w:rPr>
          <w:rFonts w:cs="Times New Roman"/>
          <w:szCs w:val="24"/>
        </w:rPr>
      </w:pPr>
    </w:p>
    <w:p w:rsidR="00693C16" w:rsidRPr="00585C31" w:rsidRDefault="00693C1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93C16" w:rsidTr="000F1DF9">
        <w:tc>
          <w:tcPr>
            <w:tcW w:w="2718" w:type="dxa"/>
          </w:tcPr>
          <w:p w:rsidR="00693C16" w:rsidRPr="005C2A78" w:rsidRDefault="00693C16" w:rsidP="006D756B">
            <w:pPr>
              <w:rPr>
                <w:rFonts w:cs="Times New Roman"/>
                <w:szCs w:val="24"/>
              </w:rPr>
            </w:pPr>
            <w:sdt>
              <w:sdtPr>
                <w:rPr>
                  <w:rFonts w:cs="Times New Roman"/>
                  <w:szCs w:val="24"/>
                </w:rPr>
                <w:alias w:val="Agency Title"/>
                <w:tag w:val="AgencyTitleContentControl"/>
                <w:id w:val="1920747753"/>
                <w:lock w:val="sdtContentLocked"/>
                <w:placeholder>
                  <w:docPart w:val="4F69A33958DF4CE8AE88FA949113906D"/>
                </w:placeholder>
              </w:sdtPr>
              <w:sdtEndPr>
                <w:rPr>
                  <w:rFonts w:cstheme="minorBidi"/>
                  <w:szCs w:val="22"/>
                </w:rPr>
              </w:sdtEndPr>
              <w:sdtContent>
                <w:r>
                  <w:rPr>
                    <w:rFonts w:cs="Times New Roman"/>
                    <w:szCs w:val="24"/>
                  </w:rPr>
                  <w:t>Senate Research Center</w:t>
                </w:r>
              </w:sdtContent>
            </w:sdt>
          </w:p>
        </w:tc>
        <w:tc>
          <w:tcPr>
            <w:tcW w:w="6858" w:type="dxa"/>
          </w:tcPr>
          <w:p w:rsidR="00693C16" w:rsidRPr="00FF6471" w:rsidRDefault="00693C16" w:rsidP="000F1DF9">
            <w:pPr>
              <w:jc w:val="right"/>
              <w:rPr>
                <w:rFonts w:cs="Times New Roman"/>
                <w:szCs w:val="24"/>
              </w:rPr>
            </w:pPr>
            <w:sdt>
              <w:sdtPr>
                <w:rPr>
                  <w:rFonts w:cs="Times New Roman"/>
                  <w:szCs w:val="24"/>
                </w:rPr>
                <w:alias w:val="Bill Number"/>
                <w:tag w:val="BillNumberOne"/>
                <w:id w:val="-410784069"/>
                <w:lock w:val="sdtContentLocked"/>
                <w:placeholder>
                  <w:docPart w:val="31CE28C85CCD4A9991B3B13AF16A2E09"/>
                </w:placeholder>
              </w:sdtPr>
              <w:sdtContent>
                <w:r>
                  <w:rPr>
                    <w:rFonts w:cs="Times New Roman"/>
                    <w:szCs w:val="24"/>
                  </w:rPr>
                  <w:t>H.B. 532</w:t>
                </w:r>
              </w:sdtContent>
            </w:sdt>
          </w:p>
        </w:tc>
      </w:tr>
      <w:tr w:rsidR="00693C16" w:rsidTr="000F1DF9">
        <w:sdt>
          <w:sdtPr>
            <w:rPr>
              <w:rFonts w:cs="Times New Roman"/>
              <w:szCs w:val="24"/>
            </w:rPr>
            <w:alias w:val="TLCNumber"/>
            <w:tag w:val="TLCNumber"/>
            <w:id w:val="-542600604"/>
            <w:lock w:val="sdtLocked"/>
            <w:placeholder>
              <w:docPart w:val="E23E12E51DCC4BE594FA74F8961A4A74"/>
            </w:placeholder>
          </w:sdtPr>
          <w:sdtContent>
            <w:tc>
              <w:tcPr>
                <w:tcW w:w="2718" w:type="dxa"/>
              </w:tcPr>
              <w:p w:rsidR="00693C16" w:rsidRPr="000F1DF9" w:rsidRDefault="00693C16" w:rsidP="00C65088">
                <w:pPr>
                  <w:rPr>
                    <w:rFonts w:cs="Times New Roman"/>
                    <w:szCs w:val="24"/>
                  </w:rPr>
                </w:pPr>
                <w:r>
                  <w:rPr>
                    <w:rFonts w:cs="Times New Roman"/>
                    <w:szCs w:val="24"/>
                  </w:rPr>
                  <w:t>87R1956 AJZ-D</w:t>
                </w:r>
              </w:p>
            </w:tc>
          </w:sdtContent>
        </w:sdt>
        <w:tc>
          <w:tcPr>
            <w:tcW w:w="6858" w:type="dxa"/>
          </w:tcPr>
          <w:p w:rsidR="00693C16" w:rsidRPr="005C2A78" w:rsidRDefault="00693C16" w:rsidP="00073EDD">
            <w:pPr>
              <w:jc w:val="right"/>
              <w:rPr>
                <w:rFonts w:cs="Times New Roman"/>
                <w:szCs w:val="24"/>
              </w:rPr>
            </w:pPr>
            <w:sdt>
              <w:sdtPr>
                <w:rPr>
                  <w:rFonts w:cs="Times New Roman"/>
                  <w:szCs w:val="24"/>
                </w:rPr>
                <w:alias w:val="Author Label"/>
                <w:tag w:val="By"/>
                <w:id w:val="72399597"/>
                <w:lock w:val="sdtLocked"/>
                <w:placeholder>
                  <w:docPart w:val="F8A0CEBD61B642DC8DD098AA5B9A55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E6D8E1578BD46CB84F2ED9CB33CC19F"/>
                </w:placeholder>
              </w:sdtPr>
              <w:sdtContent>
                <w:r>
                  <w:rPr>
                    <w:rFonts w:cs="Times New Roman"/>
                    <w:szCs w:val="24"/>
                  </w:rPr>
                  <w:t>Shine</w:t>
                </w:r>
              </w:sdtContent>
            </w:sdt>
            <w:sdt>
              <w:sdtPr>
                <w:rPr>
                  <w:rFonts w:cs="Times New Roman"/>
                  <w:szCs w:val="24"/>
                </w:rPr>
                <w:alias w:val="Sponsor"/>
                <w:tag w:val="Sponsor"/>
                <w:id w:val="-2039656131"/>
                <w:lock w:val="sdtContentLocked"/>
                <w:placeholder>
                  <w:docPart w:val="0CA183D9DFB045469269E6A895EFFC20"/>
                </w:placeholder>
              </w:sdtPr>
              <w:sdtContent>
                <w:r>
                  <w:rPr>
                    <w:rFonts w:cs="Times New Roman"/>
                    <w:szCs w:val="24"/>
                  </w:rPr>
                  <w:t xml:space="preserve"> (Buckingham)</w:t>
                </w:r>
              </w:sdtContent>
            </w:sdt>
            <w:sdt>
              <w:sdtPr>
                <w:rPr>
                  <w:rFonts w:cs="Times New Roman"/>
                  <w:szCs w:val="24"/>
                </w:rPr>
                <w:alias w:val="DualSponsor"/>
                <w:tag w:val="DualSponsor"/>
                <w:id w:val="1029379812"/>
                <w:lock w:val="sdtContentLocked"/>
                <w:placeholder>
                  <w:docPart w:val="3B4D81BBD561447B924513EAB7E0217C"/>
                </w:placeholder>
                <w:showingPlcHdr/>
              </w:sdtPr>
              <w:sdtContent/>
            </w:sdt>
          </w:p>
        </w:tc>
      </w:tr>
      <w:tr w:rsidR="00693C16" w:rsidTr="000F1DF9">
        <w:tc>
          <w:tcPr>
            <w:tcW w:w="2718" w:type="dxa"/>
          </w:tcPr>
          <w:p w:rsidR="00693C16" w:rsidRPr="00BC7495" w:rsidRDefault="00693C16" w:rsidP="000F1DF9">
            <w:pPr>
              <w:rPr>
                <w:rFonts w:cs="Times New Roman"/>
                <w:szCs w:val="24"/>
              </w:rPr>
            </w:pPr>
          </w:p>
        </w:tc>
        <w:sdt>
          <w:sdtPr>
            <w:rPr>
              <w:rFonts w:cs="Times New Roman"/>
              <w:szCs w:val="24"/>
            </w:rPr>
            <w:alias w:val="Committee"/>
            <w:tag w:val="Committee"/>
            <w:id w:val="1914272295"/>
            <w:lock w:val="sdtContentLocked"/>
            <w:placeholder>
              <w:docPart w:val="6348C464032243ADA10AC9DD3A186778"/>
            </w:placeholder>
          </w:sdtPr>
          <w:sdtContent>
            <w:tc>
              <w:tcPr>
                <w:tcW w:w="6858" w:type="dxa"/>
              </w:tcPr>
              <w:p w:rsidR="00693C16" w:rsidRPr="00FF6471" w:rsidRDefault="00693C16" w:rsidP="000F1DF9">
                <w:pPr>
                  <w:jc w:val="right"/>
                  <w:rPr>
                    <w:rFonts w:cs="Times New Roman"/>
                    <w:szCs w:val="24"/>
                  </w:rPr>
                </w:pPr>
                <w:r>
                  <w:rPr>
                    <w:rFonts w:cs="Times New Roman"/>
                    <w:szCs w:val="24"/>
                  </w:rPr>
                  <w:t>Transportation</w:t>
                </w:r>
              </w:p>
            </w:tc>
          </w:sdtContent>
        </w:sdt>
      </w:tr>
      <w:tr w:rsidR="00693C16" w:rsidTr="000F1DF9">
        <w:tc>
          <w:tcPr>
            <w:tcW w:w="2718" w:type="dxa"/>
          </w:tcPr>
          <w:p w:rsidR="00693C16" w:rsidRPr="00BC7495" w:rsidRDefault="00693C16" w:rsidP="000F1DF9">
            <w:pPr>
              <w:rPr>
                <w:rFonts w:cs="Times New Roman"/>
                <w:szCs w:val="24"/>
              </w:rPr>
            </w:pPr>
          </w:p>
        </w:tc>
        <w:sdt>
          <w:sdtPr>
            <w:rPr>
              <w:rFonts w:cs="Times New Roman"/>
              <w:szCs w:val="24"/>
            </w:rPr>
            <w:alias w:val="Date"/>
            <w:tag w:val="DateContentControl"/>
            <w:id w:val="1178081906"/>
            <w:lock w:val="sdtLocked"/>
            <w:placeholder>
              <w:docPart w:val="2BC9C5ABFE5B4CA6A2D50273327DCFF5"/>
            </w:placeholder>
            <w:date w:fullDate="2021-05-11T00:00:00Z">
              <w:dateFormat w:val="M/d/yyyy"/>
              <w:lid w:val="en-US"/>
              <w:storeMappedDataAs w:val="dateTime"/>
              <w:calendar w:val="gregorian"/>
            </w:date>
          </w:sdtPr>
          <w:sdtContent>
            <w:tc>
              <w:tcPr>
                <w:tcW w:w="6858" w:type="dxa"/>
              </w:tcPr>
              <w:p w:rsidR="00693C16" w:rsidRPr="00FF6471" w:rsidRDefault="00693C16" w:rsidP="000F1DF9">
                <w:pPr>
                  <w:jc w:val="right"/>
                  <w:rPr>
                    <w:rFonts w:cs="Times New Roman"/>
                    <w:szCs w:val="24"/>
                  </w:rPr>
                </w:pPr>
                <w:r>
                  <w:rPr>
                    <w:rFonts w:cs="Times New Roman"/>
                    <w:szCs w:val="24"/>
                  </w:rPr>
                  <w:t>5/11/2021</w:t>
                </w:r>
              </w:p>
            </w:tc>
          </w:sdtContent>
        </w:sdt>
      </w:tr>
      <w:tr w:rsidR="00693C16" w:rsidTr="000F1DF9">
        <w:tc>
          <w:tcPr>
            <w:tcW w:w="2718" w:type="dxa"/>
          </w:tcPr>
          <w:p w:rsidR="00693C16" w:rsidRPr="00BC7495" w:rsidRDefault="00693C16" w:rsidP="000F1DF9">
            <w:pPr>
              <w:rPr>
                <w:rFonts w:cs="Times New Roman"/>
                <w:szCs w:val="24"/>
              </w:rPr>
            </w:pPr>
          </w:p>
        </w:tc>
        <w:sdt>
          <w:sdtPr>
            <w:rPr>
              <w:rFonts w:cs="Times New Roman"/>
              <w:szCs w:val="24"/>
            </w:rPr>
            <w:alias w:val="BA Version"/>
            <w:tag w:val="BAVersion"/>
            <w:id w:val="-1685590809"/>
            <w:lock w:val="sdtContentLocked"/>
            <w:placeholder>
              <w:docPart w:val="501DC118AB614D299C93ED05135303A4"/>
            </w:placeholder>
          </w:sdtPr>
          <w:sdtContent>
            <w:tc>
              <w:tcPr>
                <w:tcW w:w="6858" w:type="dxa"/>
              </w:tcPr>
              <w:p w:rsidR="00693C16" w:rsidRPr="00FF6471" w:rsidRDefault="00693C16" w:rsidP="000F1DF9">
                <w:pPr>
                  <w:jc w:val="right"/>
                  <w:rPr>
                    <w:rFonts w:cs="Times New Roman"/>
                    <w:szCs w:val="24"/>
                  </w:rPr>
                </w:pPr>
                <w:r>
                  <w:rPr>
                    <w:rFonts w:cs="Times New Roman"/>
                    <w:szCs w:val="24"/>
                  </w:rPr>
                  <w:t>Engrossed</w:t>
                </w:r>
              </w:p>
            </w:tc>
          </w:sdtContent>
        </w:sdt>
      </w:tr>
    </w:tbl>
    <w:p w:rsidR="00693C16" w:rsidRPr="00FF6471" w:rsidRDefault="00693C16" w:rsidP="000F1DF9">
      <w:pPr>
        <w:spacing w:after="0" w:line="240" w:lineRule="auto"/>
        <w:rPr>
          <w:rFonts w:cs="Times New Roman"/>
          <w:szCs w:val="24"/>
        </w:rPr>
      </w:pPr>
    </w:p>
    <w:p w:rsidR="00693C16" w:rsidRPr="00FF6471" w:rsidRDefault="00693C16" w:rsidP="000F1DF9">
      <w:pPr>
        <w:spacing w:after="0" w:line="240" w:lineRule="auto"/>
        <w:rPr>
          <w:rFonts w:cs="Times New Roman"/>
          <w:szCs w:val="24"/>
        </w:rPr>
      </w:pPr>
    </w:p>
    <w:p w:rsidR="00693C16" w:rsidRPr="00FF6471" w:rsidRDefault="00693C1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E3C11540C6543CBAC0D5FAEC6DBC276"/>
        </w:placeholder>
      </w:sdtPr>
      <w:sdtContent>
        <w:p w:rsidR="00693C16" w:rsidRDefault="00693C1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28FC5547B564D15B751C9950154FE9D"/>
        </w:placeholder>
      </w:sdtPr>
      <w:sdtContent>
        <w:p w:rsidR="00693C16" w:rsidRDefault="00693C16" w:rsidP="00693C16">
          <w:pPr>
            <w:pStyle w:val="NormalWeb"/>
            <w:spacing w:before="0" w:beforeAutospacing="0" w:after="0" w:afterAutospacing="0"/>
            <w:jc w:val="both"/>
            <w:divId w:val="1048526814"/>
            <w:rPr>
              <w:rFonts w:eastAsia="Times New Roman"/>
              <w:bCs/>
            </w:rPr>
          </w:pPr>
        </w:p>
        <w:p w:rsidR="00693C16" w:rsidRDefault="00693C16" w:rsidP="00693C16">
          <w:pPr>
            <w:pStyle w:val="NormalWeb"/>
            <w:spacing w:before="0" w:beforeAutospacing="0" w:after="0" w:afterAutospacing="0"/>
            <w:jc w:val="both"/>
            <w:divId w:val="1048526814"/>
            <w:rPr>
              <w:color w:val="000000"/>
            </w:rPr>
          </w:pPr>
          <w:r w:rsidRPr="001C5CAB">
            <w:rPr>
              <w:color w:val="000000"/>
            </w:rPr>
            <w:t>Bell County Sheriff Deputy John Rhoden passed away o</w:t>
          </w:r>
          <w:r>
            <w:rPr>
              <w:color w:val="000000"/>
            </w:rPr>
            <w:t>n the line of duty on April 26</w:t>
          </w:r>
          <w:r w:rsidRPr="001C5CAB">
            <w:rPr>
              <w:color w:val="000000"/>
            </w:rPr>
            <w:t>, 2020, when he was struck by a vehicle while attempting to place strike strips on the highway to as</w:t>
          </w:r>
          <w:r>
            <w:rPr>
              <w:color w:val="000000"/>
            </w:rPr>
            <w:t>sist Williamson County deputies</w:t>
          </w:r>
          <w:r w:rsidRPr="001C5CAB">
            <w:rPr>
              <w:color w:val="000000"/>
            </w:rPr>
            <w:t xml:space="preserve"> who were pursuing a stolen vehicle. Deputy Sheriff Rhoden was remembered as a friend to all and loved to help others. </w:t>
          </w:r>
        </w:p>
        <w:p w:rsidR="00693C16" w:rsidRPr="001C5CAB" w:rsidRDefault="00693C16" w:rsidP="00693C16">
          <w:pPr>
            <w:pStyle w:val="NormalWeb"/>
            <w:spacing w:before="0" w:beforeAutospacing="0" w:after="0" w:afterAutospacing="0"/>
            <w:jc w:val="both"/>
            <w:divId w:val="1048526814"/>
            <w:rPr>
              <w:color w:val="000000"/>
            </w:rPr>
          </w:pPr>
        </w:p>
        <w:p w:rsidR="00693C16" w:rsidRDefault="00693C16" w:rsidP="00693C16">
          <w:pPr>
            <w:pStyle w:val="NormalWeb"/>
            <w:spacing w:before="0" w:beforeAutospacing="0" w:after="0" w:afterAutospacing="0"/>
            <w:jc w:val="both"/>
            <w:divId w:val="1048526814"/>
            <w:rPr>
              <w:color w:val="000000"/>
            </w:rPr>
          </w:pPr>
          <w:r w:rsidRPr="001C5CAB">
            <w:rPr>
              <w:color w:val="000000"/>
            </w:rPr>
            <w:t xml:space="preserve">As proposed, </w:t>
          </w:r>
          <w:r>
            <w:rPr>
              <w:color w:val="000000"/>
            </w:rPr>
            <w:t>H.B. 532</w:t>
          </w:r>
          <w:r w:rsidRPr="001C5CAB">
            <w:rPr>
              <w:color w:val="000000"/>
            </w:rPr>
            <w:t xml:space="preserve"> would designate State Highway Loop 121 in Bell County, between its intersection with Interstate Highway 35 and Interstate Highway 14, as the Deputy Sheriff John Rhoden Memorial Highway in addition to any other designation.</w:t>
          </w:r>
        </w:p>
        <w:p w:rsidR="00693C16" w:rsidRPr="001C5CAB" w:rsidRDefault="00693C16" w:rsidP="00693C16">
          <w:pPr>
            <w:pStyle w:val="NormalWeb"/>
            <w:spacing w:before="0" w:beforeAutospacing="0" w:after="0" w:afterAutospacing="0"/>
            <w:jc w:val="both"/>
            <w:divId w:val="1048526814"/>
            <w:rPr>
              <w:color w:val="000000"/>
            </w:rPr>
          </w:pPr>
        </w:p>
        <w:p w:rsidR="00693C16" w:rsidRDefault="00693C16" w:rsidP="00693C16">
          <w:pPr>
            <w:pStyle w:val="NormalWeb"/>
            <w:spacing w:before="0" w:beforeAutospacing="0" w:after="0" w:afterAutospacing="0"/>
            <w:jc w:val="both"/>
            <w:divId w:val="1048526814"/>
            <w:rPr>
              <w:color w:val="000000"/>
            </w:rPr>
          </w:pPr>
          <w:r w:rsidRPr="001C5CAB">
            <w:rPr>
              <w:color w:val="000000"/>
            </w:rPr>
            <w:t>Key Provisions:</w:t>
          </w:r>
        </w:p>
        <w:p w:rsidR="00693C16" w:rsidRPr="001C5CAB" w:rsidRDefault="00693C16" w:rsidP="00693C16">
          <w:pPr>
            <w:pStyle w:val="NormalWeb"/>
            <w:spacing w:before="0" w:beforeAutospacing="0" w:after="0" w:afterAutospacing="0"/>
            <w:jc w:val="both"/>
            <w:divId w:val="1048526814"/>
            <w:rPr>
              <w:color w:val="000000"/>
            </w:rPr>
          </w:pPr>
        </w:p>
        <w:p w:rsidR="00693C16" w:rsidRDefault="00693C16" w:rsidP="00693C16">
          <w:pPr>
            <w:pStyle w:val="NormalWeb"/>
            <w:spacing w:before="0" w:beforeAutospacing="0" w:after="0" w:afterAutospacing="0"/>
            <w:jc w:val="both"/>
            <w:divId w:val="1048526814"/>
            <w:rPr>
              <w:color w:val="000000"/>
            </w:rPr>
          </w:pPr>
          <w:r>
            <w:rPr>
              <w:color w:val="000000"/>
            </w:rPr>
            <w:t>Adds Section</w:t>
          </w:r>
          <w:r w:rsidRPr="001C5CAB">
            <w:rPr>
              <w:color w:val="000000"/>
            </w:rPr>
            <w:t xml:space="preserve"> 225.190, Transportation Code, designating State Highway Loop 121 in Bell County between its intersection with Interstate Highway 35 and Interstate Highway 14 as the Deputy Sheriff John Rhoden Memorial Highway in Bell County.</w:t>
          </w:r>
        </w:p>
        <w:p w:rsidR="00693C16" w:rsidRPr="001C5CAB" w:rsidRDefault="00693C16" w:rsidP="00693C16">
          <w:pPr>
            <w:pStyle w:val="NormalWeb"/>
            <w:spacing w:before="0" w:beforeAutospacing="0" w:after="0" w:afterAutospacing="0"/>
            <w:jc w:val="both"/>
            <w:divId w:val="1048526814"/>
            <w:rPr>
              <w:color w:val="000000"/>
            </w:rPr>
          </w:pPr>
        </w:p>
        <w:p w:rsidR="00693C16" w:rsidRPr="001C5CAB" w:rsidRDefault="00693C16" w:rsidP="00693C16">
          <w:pPr>
            <w:pStyle w:val="NormalWeb"/>
            <w:spacing w:before="0" w:beforeAutospacing="0" w:after="0" w:afterAutospacing="0"/>
            <w:jc w:val="both"/>
            <w:divId w:val="1048526814"/>
            <w:rPr>
              <w:color w:val="000000"/>
            </w:rPr>
          </w:pPr>
          <w:r w:rsidRPr="001C5CAB">
            <w:rPr>
              <w:color w:val="000000"/>
            </w:rPr>
            <w:t xml:space="preserve">Instructs </w:t>
          </w:r>
          <w:r>
            <w:rPr>
              <w:color w:val="000000"/>
            </w:rPr>
            <w:t xml:space="preserve">the Texas </w:t>
          </w:r>
          <w:r>
            <w:t xml:space="preserve">Department of Transportation </w:t>
          </w:r>
          <w:r w:rsidRPr="001C5CAB">
            <w:rPr>
              <w:color w:val="000000"/>
            </w:rPr>
            <w:t>to design, construct, and erect the markers at each end of the highway indicating the designation as the Deputy Sheriff John Rhoden Memorial Highway.</w:t>
          </w:r>
        </w:p>
        <w:p w:rsidR="00693C16" w:rsidRPr="00D70925" w:rsidRDefault="00693C16" w:rsidP="00693C16">
          <w:pPr>
            <w:spacing w:after="0" w:line="240" w:lineRule="auto"/>
            <w:jc w:val="both"/>
            <w:rPr>
              <w:rFonts w:eastAsia="Times New Roman" w:cs="Times New Roman"/>
              <w:bCs/>
              <w:szCs w:val="24"/>
            </w:rPr>
          </w:pPr>
        </w:p>
      </w:sdtContent>
    </w:sdt>
    <w:p w:rsidR="00693C16" w:rsidRDefault="00693C1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532 </w:t>
      </w:r>
      <w:bookmarkStart w:id="1" w:name="AmendsCurrentLaw"/>
      <w:bookmarkEnd w:id="1"/>
      <w:r>
        <w:rPr>
          <w:rFonts w:cs="Times New Roman"/>
          <w:szCs w:val="24"/>
        </w:rPr>
        <w:t>amends current law relating to the designation of a portion of State Highway Loop 121 in Bell County as the Deputy Sheriff John Rhoden Memorial Highway.</w:t>
      </w:r>
    </w:p>
    <w:p w:rsidR="00693C16" w:rsidRPr="00AC1ADA" w:rsidRDefault="00693C16" w:rsidP="000F1DF9">
      <w:pPr>
        <w:spacing w:after="0" w:line="240" w:lineRule="auto"/>
        <w:jc w:val="both"/>
        <w:rPr>
          <w:rFonts w:eastAsia="Times New Roman" w:cs="Times New Roman"/>
          <w:szCs w:val="24"/>
        </w:rPr>
      </w:pPr>
    </w:p>
    <w:p w:rsidR="00693C16" w:rsidRPr="005C2A78" w:rsidRDefault="00693C1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E75975901F9442FAAF33FE50EBA272C"/>
          </w:placeholder>
        </w:sdtPr>
        <w:sdtContent>
          <w:r>
            <w:rPr>
              <w:rFonts w:eastAsia="Times New Roman" w:cs="Times New Roman"/>
              <w:b/>
              <w:szCs w:val="24"/>
              <w:u w:val="single"/>
            </w:rPr>
            <w:t>RULEMAKING AUTHORITY</w:t>
          </w:r>
        </w:sdtContent>
      </w:sdt>
    </w:p>
    <w:p w:rsidR="00693C16" w:rsidRPr="006529C4" w:rsidRDefault="00693C16" w:rsidP="00774EC7">
      <w:pPr>
        <w:spacing w:after="0" w:line="240" w:lineRule="auto"/>
        <w:jc w:val="both"/>
        <w:rPr>
          <w:rFonts w:cs="Times New Roman"/>
          <w:szCs w:val="24"/>
        </w:rPr>
      </w:pPr>
    </w:p>
    <w:p w:rsidR="00693C16" w:rsidRPr="006529C4" w:rsidRDefault="00693C1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93C16" w:rsidRPr="006529C4" w:rsidRDefault="00693C16" w:rsidP="00774EC7">
      <w:pPr>
        <w:spacing w:after="0" w:line="240" w:lineRule="auto"/>
        <w:jc w:val="both"/>
        <w:rPr>
          <w:rFonts w:cs="Times New Roman"/>
          <w:szCs w:val="24"/>
        </w:rPr>
      </w:pPr>
    </w:p>
    <w:p w:rsidR="00693C16" w:rsidRPr="005C2A78" w:rsidRDefault="00693C1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16EED3909544943BCD64F5B9D20A7A4"/>
          </w:placeholder>
        </w:sdtPr>
        <w:sdtContent>
          <w:r>
            <w:rPr>
              <w:rFonts w:eastAsia="Times New Roman" w:cs="Times New Roman"/>
              <w:b/>
              <w:szCs w:val="24"/>
              <w:u w:val="single"/>
            </w:rPr>
            <w:t>SECTION BY SECTION ANALYSIS</w:t>
          </w:r>
        </w:sdtContent>
      </w:sdt>
    </w:p>
    <w:p w:rsidR="00693C16" w:rsidRPr="005C2A78" w:rsidRDefault="00693C16" w:rsidP="000F1DF9">
      <w:pPr>
        <w:spacing w:after="0" w:line="240" w:lineRule="auto"/>
        <w:jc w:val="both"/>
        <w:rPr>
          <w:rFonts w:eastAsia="Times New Roman" w:cs="Times New Roman"/>
          <w:szCs w:val="24"/>
        </w:rPr>
      </w:pPr>
    </w:p>
    <w:p w:rsidR="00693C16" w:rsidRDefault="00693C16" w:rsidP="008A4E95">
      <w:pPr>
        <w:spacing w:line="240" w:lineRule="auto"/>
        <w:jc w:val="both"/>
      </w:pPr>
      <w:r>
        <w:rPr>
          <w:rFonts w:eastAsia="Times New Roman" w:cs="Times New Roman"/>
          <w:szCs w:val="24"/>
        </w:rPr>
        <w:t>SECTION 1. Amends</w:t>
      </w:r>
      <w:r>
        <w:t xml:space="preserve"> Subchapter B, Chapter 225, Transportation Code, by adding Section 225.190, as follows:</w:t>
      </w:r>
    </w:p>
    <w:p w:rsidR="00693C16" w:rsidRDefault="00693C16" w:rsidP="008A4E95">
      <w:pPr>
        <w:spacing w:line="240" w:lineRule="auto"/>
        <w:ind w:left="720"/>
        <w:jc w:val="both"/>
      </w:pPr>
      <w:r>
        <w:t>Sec. 225.190.  DEPUTY SHERIFF JOHN RHODEN MEMORIAL HIGHWAY.  (a)  Provides that the portion of State Highway Loop 121 in Bell County between its intersection with Interstate Highway 35 and its intersection with Interstate Highway 14 is designated as the Deputy Sheriff John Rhoden Memorial Highway. Provides that the designation is in addition to any other designation.</w:t>
      </w:r>
    </w:p>
    <w:p w:rsidR="00693C16" w:rsidRDefault="00693C16" w:rsidP="008A4E95">
      <w:pPr>
        <w:spacing w:line="240" w:lineRule="auto"/>
        <w:ind w:left="1440"/>
        <w:jc w:val="both"/>
      </w:pPr>
      <w:r>
        <w:t>(b)  Requires the Texas Department of Transportation (TxDOT), subject to Section 225.021(c) (relating to the grant of a donation of funds made to TxDOT to cover the cost of the marker), to:</w:t>
      </w:r>
    </w:p>
    <w:p w:rsidR="00693C16" w:rsidRDefault="00693C16" w:rsidP="008A4E95">
      <w:pPr>
        <w:spacing w:line="240" w:lineRule="auto"/>
        <w:ind w:left="2160"/>
        <w:jc w:val="both"/>
      </w:pPr>
      <w:r>
        <w:t>(1)  design and construct markers indicating the designation as the Deputy Sheriff John Rhoden Memorial Highway and any other appropriate information; and</w:t>
      </w:r>
    </w:p>
    <w:p w:rsidR="00693C16" w:rsidRDefault="00693C16" w:rsidP="008A4E95">
      <w:pPr>
        <w:spacing w:line="240" w:lineRule="auto"/>
        <w:ind w:left="2160"/>
        <w:jc w:val="both"/>
      </w:pPr>
      <w:r>
        <w:t>(2)  erect a marker at each end of the highway and at appropriate intermediate sites along the highway.</w:t>
      </w:r>
    </w:p>
    <w:p w:rsidR="00693C16" w:rsidRPr="00C8671F" w:rsidRDefault="00693C16" w:rsidP="008A4E95">
      <w:pPr>
        <w:spacing w:after="0" w:line="240" w:lineRule="auto"/>
        <w:jc w:val="both"/>
        <w:rPr>
          <w:rFonts w:eastAsia="Times New Roman" w:cs="Times New Roman"/>
          <w:szCs w:val="24"/>
        </w:rPr>
      </w:pPr>
      <w:r>
        <w:t>SECTION 2. Effective date: September 1, 2021.</w:t>
      </w:r>
    </w:p>
    <w:sectPr w:rsidR="00693C1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F54" w:rsidRDefault="006D2F54" w:rsidP="000F1DF9">
      <w:pPr>
        <w:spacing w:after="0" w:line="240" w:lineRule="auto"/>
      </w:pPr>
      <w:r>
        <w:separator/>
      </w:r>
    </w:p>
  </w:endnote>
  <w:endnote w:type="continuationSeparator" w:id="0">
    <w:p w:rsidR="006D2F54" w:rsidRDefault="006D2F5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D2F5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93C16">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93C16">
                <w:rPr>
                  <w:sz w:val="20"/>
                  <w:szCs w:val="20"/>
                </w:rPr>
                <w:t>H.B. 532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93C1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D2F5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93C1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93C1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F54" w:rsidRDefault="006D2F54" w:rsidP="000F1DF9">
      <w:pPr>
        <w:spacing w:after="0" w:line="240" w:lineRule="auto"/>
      </w:pPr>
      <w:r>
        <w:separator/>
      </w:r>
    </w:p>
  </w:footnote>
  <w:footnote w:type="continuationSeparator" w:id="0">
    <w:p w:rsidR="006D2F54" w:rsidRDefault="006D2F5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3C16"/>
    <w:rsid w:val="006D2F5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1708F"/>
  <w15:docId w15:val="{14AE787B-1FAB-4FBC-979B-DE2C4F55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3C1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2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17EB889F7A74C0C8296666C8F85EE27"/>
        <w:category>
          <w:name w:val="General"/>
          <w:gallery w:val="placeholder"/>
        </w:category>
        <w:types>
          <w:type w:val="bbPlcHdr"/>
        </w:types>
        <w:behaviors>
          <w:behavior w:val="content"/>
        </w:behaviors>
        <w:guid w:val="{27C0F85E-848D-453F-A625-EE3369AA5C02}"/>
      </w:docPartPr>
      <w:docPartBody>
        <w:p w:rsidR="00000000" w:rsidRDefault="0093311B"/>
      </w:docPartBody>
    </w:docPart>
    <w:docPart>
      <w:docPartPr>
        <w:name w:val="4F69A33958DF4CE8AE88FA949113906D"/>
        <w:category>
          <w:name w:val="General"/>
          <w:gallery w:val="placeholder"/>
        </w:category>
        <w:types>
          <w:type w:val="bbPlcHdr"/>
        </w:types>
        <w:behaviors>
          <w:behavior w:val="content"/>
        </w:behaviors>
        <w:guid w:val="{500DA5AD-5449-4B3E-8064-6EFB71CA66BC}"/>
      </w:docPartPr>
      <w:docPartBody>
        <w:p w:rsidR="00000000" w:rsidRDefault="0093311B"/>
      </w:docPartBody>
    </w:docPart>
    <w:docPart>
      <w:docPartPr>
        <w:name w:val="31CE28C85CCD4A9991B3B13AF16A2E09"/>
        <w:category>
          <w:name w:val="General"/>
          <w:gallery w:val="placeholder"/>
        </w:category>
        <w:types>
          <w:type w:val="bbPlcHdr"/>
        </w:types>
        <w:behaviors>
          <w:behavior w:val="content"/>
        </w:behaviors>
        <w:guid w:val="{56C7817C-FA8D-43A2-A330-D85317DF10A5}"/>
      </w:docPartPr>
      <w:docPartBody>
        <w:p w:rsidR="00000000" w:rsidRDefault="0093311B"/>
      </w:docPartBody>
    </w:docPart>
    <w:docPart>
      <w:docPartPr>
        <w:name w:val="E23E12E51DCC4BE594FA74F8961A4A74"/>
        <w:category>
          <w:name w:val="General"/>
          <w:gallery w:val="placeholder"/>
        </w:category>
        <w:types>
          <w:type w:val="bbPlcHdr"/>
        </w:types>
        <w:behaviors>
          <w:behavior w:val="content"/>
        </w:behaviors>
        <w:guid w:val="{A7E0D758-298E-4D11-AFD7-CE7F73928790}"/>
      </w:docPartPr>
      <w:docPartBody>
        <w:p w:rsidR="00000000" w:rsidRDefault="0093311B"/>
      </w:docPartBody>
    </w:docPart>
    <w:docPart>
      <w:docPartPr>
        <w:name w:val="F8A0CEBD61B642DC8DD098AA5B9A5576"/>
        <w:category>
          <w:name w:val="General"/>
          <w:gallery w:val="placeholder"/>
        </w:category>
        <w:types>
          <w:type w:val="bbPlcHdr"/>
        </w:types>
        <w:behaviors>
          <w:behavior w:val="content"/>
        </w:behaviors>
        <w:guid w:val="{D636987B-78A3-4F25-A89D-3E33D4826DC7}"/>
      </w:docPartPr>
      <w:docPartBody>
        <w:p w:rsidR="00000000" w:rsidRDefault="0093311B"/>
      </w:docPartBody>
    </w:docPart>
    <w:docPart>
      <w:docPartPr>
        <w:name w:val="0E6D8E1578BD46CB84F2ED9CB33CC19F"/>
        <w:category>
          <w:name w:val="General"/>
          <w:gallery w:val="placeholder"/>
        </w:category>
        <w:types>
          <w:type w:val="bbPlcHdr"/>
        </w:types>
        <w:behaviors>
          <w:behavior w:val="content"/>
        </w:behaviors>
        <w:guid w:val="{4402C8DA-53E0-4E80-9D8C-F794E4EE51F4}"/>
      </w:docPartPr>
      <w:docPartBody>
        <w:p w:rsidR="00000000" w:rsidRDefault="0093311B"/>
      </w:docPartBody>
    </w:docPart>
    <w:docPart>
      <w:docPartPr>
        <w:name w:val="0CA183D9DFB045469269E6A895EFFC20"/>
        <w:category>
          <w:name w:val="General"/>
          <w:gallery w:val="placeholder"/>
        </w:category>
        <w:types>
          <w:type w:val="bbPlcHdr"/>
        </w:types>
        <w:behaviors>
          <w:behavior w:val="content"/>
        </w:behaviors>
        <w:guid w:val="{77FCAD72-2ACD-491F-BA75-A0CC92BFC986}"/>
      </w:docPartPr>
      <w:docPartBody>
        <w:p w:rsidR="00000000" w:rsidRDefault="0093311B"/>
      </w:docPartBody>
    </w:docPart>
    <w:docPart>
      <w:docPartPr>
        <w:name w:val="3B4D81BBD561447B924513EAB7E0217C"/>
        <w:category>
          <w:name w:val="General"/>
          <w:gallery w:val="placeholder"/>
        </w:category>
        <w:types>
          <w:type w:val="bbPlcHdr"/>
        </w:types>
        <w:behaviors>
          <w:behavior w:val="content"/>
        </w:behaviors>
        <w:guid w:val="{6DC42445-374D-4923-AE6C-20075AD8A082}"/>
      </w:docPartPr>
      <w:docPartBody>
        <w:p w:rsidR="00000000" w:rsidRDefault="0093311B"/>
      </w:docPartBody>
    </w:docPart>
    <w:docPart>
      <w:docPartPr>
        <w:name w:val="6348C464032243ADA10AC9DD3A186778"/>
        <w:category>
          <w:name w:val="General"/>
          <w:gallery w:val="placeholder"/>
        </w:category>
        <w:types>
          <w:type w:val="bbPlcHdr"/>
        </w:types>
        <w:behaviors>
          <w:behavior w:val="content"/>
        </w:behaviors>
        <w:guid w:val="{34732789-A9A7-4C18-8F0B-10D54A8B9632}"/>
      </w:docPartPr>
      <w:docPartBody>
        <w:p w:rsidR="00000000" w:rsidRDefault="0093311B"/>
      </w:docPartBody>
    </w:docPart>
    <w:docPart>
      <w:docPartPr>
        <w:name w:val="2BC9C5ABFE5B4CA6A2D50273327DCFF5"/>
        <w:category>
          <w:name w:val="General"/>
          <w:gallery w:val="placeholder"/>
        </w:category>
        <w:types>
          <w:type w:val="bbPlcHdr"/>
        </w:types>
        <w:behaviors>
          <w:behavior w:val="content"/>
        </w:behaviors>
        <w:guid w:val="{842DA438-DDFA-4B1F-B866-FA61756E8ED5}"/>
      </w:docPartPr>
      <w:docPartBody>
        <w:p w:rsidR="00000000" w:rsidRDefault="00A432EB" w:rsidP="00A432EB">
          <w:pPr>
            <w:pStyle w:val="2BC9C5ABFE5B4CA6A2D50273327DCFF5"/>
          </w:pPr>
          <w:r w:rsidRPr="00A30DD1">
            <w:rPr>
              <w:rStyle w:val="PlaceholderText"/>
            </w:rPr>
            <w:t>Click here to enter a date.</w:t>
          </w:r>
        </w:p>
      </w:docPartBody>
    </w:docPart>
    <w:docPart>
      <w:docPartPr>
        <w:name w:val="501DC118AB614D299C93ED05135303A4"/>
        <w:category>
          <w:name w:val="General"/>
          <w:gallery w:val="placeholder"/>
        </w:category>
        <w:types>
          <w:type w:val="bbPlcHdr"/>
        </w:types>
        <w:behaviors>
          <w:behavior w:val="content"/>
        </w:behaviors>
        <w:guid w:val="{B762FE40-38F1-4357-A18E-87FE42CF4EE7}"/>
      </w:docPartPr>
      <w:docPartBody>
        <w:p w:rsidR="00000000" w:rsidRDefault="0093311B"/>
      </w:docPartBody>
    </w:docPart>
    <w:docPart>
      <w:docPartPr>
        <w:name w:val="AE3C11540C6543CBAC0D5FAEC6DBC276"/>
        <w:category>
          <w:name w:val="General"/>
          <w:gallery w:val="placeholder"/>
        </w:category>
        <w:types>
          <w:type w:val="bbPlcHdr"/>
        </w:types>
        <w:behaviors>
          <w:behavior w:val="content"/>
        </w:behaviors>
        <w:guid w:val="{51E89F8D-5AAB-44F8-B5C5-ECA06EA90775}"/>
      </w:docPartPr>
      <w:docPartBody>
        <w:p w:rsidR="00000000" w:rsidRDefault="0093311B"/>
      </w:docPartBody>
    </w:docPart>
    <w:docPart>
      <w:docPartPr>
        <w:name w:val="F28FC5547B564D15B751C9950154FE9D"/>
        <w:category>
          <w:name w:val="General"/>
          <w:gallery w:val="placeholder"/>
        </w:category>
        <w:types>
          <w:type w:val="bbPlcHdr"/>
        </w:types>
        <w:behaviors>
          <w:behavior w:val="content"/>
        </w:behaviors>
        <w:guid w:val="{05D13DCA-EEEA-40CC-8CB2-B112E40307C0}"/>
      </w:docPartPr>
      <w:docPartBody>
        <w:p w:rsidR="00000000" w:rsidRDefault="00A432EB" w:rsidP="00A432EB">
          <w:pPr>
            <w:pStyle w:val="F28FC5547B564D15B751C9950154FE9D"/>
          </w:pPr>
          <w:r>
            <w:rPr>
              <w:rFonts w:eastAsia="Times New Roman" w:cs="Times New Roman"/>
              <w:bCs/>
              <w:szCs w:val="24"/>
            </w:rPr>
            <w:t xml:space="preserve"> </w:t>
          </w:r>
        </w:p>
      </w:docPartBody>
    </w:docPart>
    <w:docPart>
      <w:docPartPr>
        <w:name w:val="BE75975901F9442FAAF33FE50EBA272C"/>
        <w:category>
          <w:name w:val="General"/>
          <w:gallery w:val="placeholder"/>
        </w:category>
        <w:types>
          <w:type w:val="bbPlcHdr"/>
        </w:types>
        <w:behaviors>
          <w:behavior w:val="content"/>
        </w:behaviors>
        <w:guid w:val="{0F080BC7-F8FB-4A57-844F-14EC74950189}"/>
      </w:docPartPr>
      <w:docPartBody>
        <w:p w:rsidR="00000000" w:rsidRDefault="0093311B"/>
      </w:docPartBody>
    </w:docPart>
    <w:docPart>
      <w:docPartPr>
        <w:name w:val="E16EED3909544943BCD64F5B9D20A7A4"/>
        <w:category>
          <w:name w:val="General"/>
          <w:gallery w:val="placeholder"/>
        </w:category>
        <w:types>
          <w:type w:val="bbPlcHdr"/>
        </w:types>
        <w:behaviors>
          <w:behavior w:val="content"/>
        </w:behaviors>
        <w:guid w:val="{D09F6AAF-38C7-4EF9-B82E-E1626E319B8D}"/>
      </w:docPartPr>
      <w:docPartBody>
        <w:p w:rsidR="00000000" w:rsidRDefault="009331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3311B"/>
    <w:rsid w:val="00984D6C"/>
    <w:rsid w:val="00A432EB"/>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32E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BC9C5ABFE5B4CA6A2D50273327DCFF5">
    <w:name w:val="2BC9C5ABFE5B4CA6A2D50273327DCFF5"/>
    <w:rsid w:val="00A432EB"/>
    <w:pPr>
      <w:spacing w:after="160" w:line="259" w:lineRule="auto"/>
    </w:pPr>
  </w:style>
  <w:style w:type="paragraph" w:customStyle="1" w:styleId="F28FC5547B564D15B751C9950154FE9D">
    <w:name w:val="F28FC5547B564D15B751C9950154FE9D"/>
    <w:rsid w:val="00A432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1BCD28F-7CC2-49F1-9ACD-FBA4F5841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378</Words>
  <Characters>2161</Characters>
  <Application>Microsoft Office Word</Application>
  <DocSecurity>0</DocSecurity>
  <Lines>18</Lines>
  <Paragraphs>5</Paragraphs>
  <ScaleCrop>false</ScaleCrop>
  <Company>Texas Legislative Council</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2021-05-11T22:03:00Z</dcterms:modified>
</cp:coreProperties>
</file>

<file path=docProps/custom.xml><?xml version="1.0" encoding="utf-8"?>
<op:Properties xmlns:vt="http://schemas.openxmlformats.org/officeDocument/2006/docPropsVTypes" xmlns:op="http://schemas.openxmlformats.org/officeDocument/2006/custom-properties"/>
</file>