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26F05" w14:paraId="3FAD97C3" w14:textId="77777777" w:rsidTr="00345119">
        <w:tc>
          <w:tcPr>
            <w:tcW w:w="9576" w:type="dxa"/>
            <w:noWrap/>
          </w:tcPr>
          <w:p w14:paraId="5E8216B2" w14:textId="77777777" w:rsidR="008423E4" w:rsidRPr="0022177D" w:rsidRDefault="00907042" w:rsidP="00574B5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1A3D94D" w14:textId="77777777" w:rsidR="008423E4" w:rsidRPr="0022177D" w:rsidRDefault="008423E4" w:rsidP="00574B53">
      <w:pPr>
        <w:jc w:val="center"/>
      </w:pPr>
    </w:p>
    <w:p w14:paraId="05D42110" w14:textId="77777777" w:rsidR="008423E4" w:rsidRPr="00B31F0E" w:rsidRDefault="008423E4" w:rsidP="00574B53"/>
    <w:p w14:paraId="36051E3C" w14:textId="77777777" w:rsidR="008423E4" w:rsidRPr="00742794" w:rsidRDefault="008423E4" w:rsidP="00574B5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26F05" w14:paraId="3F5E9591" w14:textId="77777777" w:rsidTr="00345119">
        <w:tc>
          <w:tcPr>
            <w:tcW w:w="9576" w:type="dxa"/>
          </w:tcPr>
          <w:p w14:paraId="7D65A457" w14:textId="6D18473F" w:rsidR="008423E4" w:rsidRPr="00861995" w:rsidRDefault="00907042" w:rsidP="00574B53">
            <w:pPr>
              <w:jc w:val="right"/>
            </w:pPr>
            <w:r>
              <w:t>H.B. 1082</w:t>
            </w:r>
          </w:p>
        </w:tc>
      </w:tr>
      <w:tr w:rsidR="00026F05" w14:paraId="57D2A74C" w14:textId="77777777" w:rsidTr="00345119">
        <w:tc>
          <w:tcPr>
            <w:tcW w:w="9576" w:type="dxa"/>
          </w:tcPr>
          <w:p w14:paraId="2A9CAE2C" w14:textId="78F0678C" w:rsidR="008423E4" w:rsidRPr="00861995" w:rsidRDefault="00907042" w:rsidP="00574B53">
            <w:pPr>
              <w:jc w:val="right"/>
            </w:pPr>
            <w:r>
              <w:t xml:space="preserve">By: </w:t>
            </w:r>
            <w:r w:rsidR="003D4D23">
              <w:t>King, Phil</w:t>
            </w:r>
          </w:p>
        </w:tc>
      </w:tr>
      <w:tr w:rsidR="00026F05" w14:paraId="21A1334F" w14:textId="77777777" w:rsidTr="00345119">
        <w:tc>
          <w:tcPr>
            <w:tcW w:w="9576" w:type="dxa"/>
          </w:tcPr>
          <w:p w14:paraId="4768FC3B" w14:textId="56309C79" w:rsidR="008423E4" w:rsidRPr="00861995" w:rsidRDefault="00907042" w:rsidP="00574B53">
            <w:pPr>
              <w:jc w:val="right"/>
            </w:pPr>
            <w:r>
              <w:t>State Affairs</w:t>
            </w:r>
          </w:p>
        </w:tc>
      </w:tr>
      <w:tr w:rsidR="00026F05" w14:paraId="124F5361" w14:textId="77777777" w:rsidTr="00345119">
        <w:tc>
          <w:tcPr>
            <w:tcW w:w="9576" w:type="dxa"/>
          </w:tcPr>
          <w:p w14:paraId="403A294D" w14:textId="389DCD24" w:rsidR="008423E4" w:rsidRDefault="00907042" w:rsidP="00574B53">
            <w:pPr>
              <w:jc w:val="right"/>
            </w:pPr>
            <w:r>
              <w:t>Committee Report (Unamended)</w:t>
            </w:r>
          </w:p>
        </w:tc>
      </w:tr>
    </w:tbl>
    <w:p w14:paraId="083E7301" w14:textId="77777777" w:rsidR="008423E4" w:rsidRDefault="008423E4" w:rsidP="00574B53">
      <w:pPr>
        <w:tabs>
          <w:tab w:val="right" w:pos="9360"/>
        </w:tabs>
      </w:pPr>
    </w:p>
    <w:p w14:paraId="5ECE9AC5" w14:textId="77777777" w:rsidR="008423E4" w:rsidRDefault="008423E4" w:rsidP="00574B53"/>
    <w:p w14:paraId="37145441" w14:textId="77777777" w:rsidR="008423E4" w:rsidRDefault="008423E4" w:rsidP="00574B5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26F05" w14:paraId="42D1A0BB" w14:textId="77777777" w:rsidTr="00345119">
        <w:tc>
          <w:tcPr>
            <w:tcW w:w="9576" w:type="dxa"/>
          </w:tcPr>
          <w:p w14:paraId="21F10F8A" w14:textId="77777777" w:rsidR="008423E4" w:rsidRPr="00A8133F" w:rsidRDefault="00907042" w:rsidP="00574B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7EDF760" w14:textId="77777777" w:rsidR="008423E4" w:rsidRDefault="008423E4" w:rsidP="00574B53"/>
          <w:p w14:paraId="3F37FA56" w14:textId="41950039" w:rsidR="008423E4" w:rsidRDefault="00907042" w:rsidP="00574B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that, in recent years</w:t>
            </w:r>
            <w:r w:rsidR="009A15D9" w:rsidRPr="009A15D9">
              <w:t xml:space="preserve">, </w:t>
            </w:r>
            <w:r>
              <w:t xml:space="preserve">it has become more common to see </w:t>
            </w:r>
            <w:r w:rsidR="009A15D9" w:rsidRPr="009A15D9">
              <w:t xml:space="preserve">citizens </w:t>
            </w:r>
            <w:r>
              <w:t xml:space="preserve">confronting </w:t>
            </w:r>
            <w:r w:rsidR="000F0A4C">
              <w:t>government officials</w:t>
            </w:r>
            <w:r>
              <w:t xml:space="preserve"> in public, including at their homes</w:t>
            </w:r>
            <w:r w:rsidR="009A15D9" w:rsidRPr="009A15D9">
              <w:t>.</w:t>
            </w:r>
            <w:r w:rsidR="009A15D9">
              <w:t xml:space="preserve"> </w:t>
            </w:r>
            <w:r w:rsidR="009A15D9" w:rsidRPr="009A15D9">
              <w:t xml:space="preserve">Current law allows only </w:t>
            </w:r>
            <w:r>
              <w:t>statewide</w:t>
            </w:r>
            <w:r w:rsidRPr="009A15D9">
              <w:t xml:space="preserve"> </w:t>
            </w:r>
            <w:r w:rsidR="009A15D9" w:rsidRPr="009A15D9">
              <w:t xml:space="preserve">elected </w:t>
            </w:r>
            <w:r>
              <w:t>officers and members of the legislature</w:t>
            </w:r>
            <w:r w:rsidR="009A15D9" w:rsidRPr="009A15D9">
              <w:t xml:space="preserve"> to </w:t>
            </w:r>
            <w:r>
              <w:t xml:space="preserve">elect to </w:t>
            </w:r>
            <w:r w:rsidR="009A15D9" w:rsidRPr="009A15D9">
              <w:t xml:space="preserve">withhold </w:t>
            </w:r>
            <w:r>
              <w:t xml:space="preserve">certain personal information, such as </w:t>
            </w:r>
            <w:r w:rsidR="009A15D9" w:rsidRPr="009A15D9">
              <w:t>their home address</w:t>
            </w:r>
            <w:r>
              <w:t xml:space="preserve">, </w:t>
            </w:r>
            <w:r w:rsidR="000F0A4C">
              <w:t xml:space="preserve">from disclosure to the public </w:t>
            </w:r>
            <w:r>
              <w:t>while local officials are n</w:t>
            </w:r>
            <w:r>
              <w:t>ot afforded similar privacy protections</w:t>
            </w:r>
            <w:r w:rsidR="009A15D9" w:rsidRPr="009A15D9">
              <w:t>. H</w:t>
            </w:r>
            <w:r>
              <w:t>.</w:t>
            </w:r>
            <w:r w:rsidR="009A15D9" w:rsidRPr="009A15D9">
              <w:t>B</w:t>
            </w:r>
            <w:r>
              <w:t>.</w:t>
            </w:r>
            <w:r w:rsidR="009A15D9" w:rsidRPr="009A15D9">
              <w:t xml:space="preserve"> 1082 seeks to </w:t>
            </w:r>
            <w:r w:rsidR="000F0A4C">
              <w:t xml:space="preserve">reduce harassment and </w:t>
            </w:r>
            <w:r>
              <w:t xml:space="preserve">ensure that public </w:t>
            </w:r>
            <w:r w:rsidR="000F0A4C">
              <w:t>officers</w:t>
            </w:r>
            <w:r>
              <w:t xml:space="preserve"> at all levels of government retain a degree of safety and privacy by </w:t>
            </w:r>
            <w:r w:rsidR="009A15D9" w:rsidRPr="009A15D9">
              <w:t>extend</w:t>
            </w:r>
            <w:r w:rsidR="000F0A4C">
              <w:t>ing</w:t>
            </w:r>
            <w:r w:rsidR="009A15D9" w:rsidRPr="009A15D9">
              <w:t xml:space="preserve"> these </w:t>
            </w:r>
            <w:r w:rsidR="000F0A4C">
              <w:t>privacy protections</w:t>
            </w:r>
            <w:r w:rsidR="009A15D9" w:rsidRPr="009A15D9">
              <w:t xml:space="preserve"> to all elected </w:t>
            </w:r>
            <w:r w:rsidR="000F0A4C">
              <w:t>public officers</w:t>
            </w:r>
            <w:r w:rsidR="009A15D9" w:rsidRPr="009A15D9">
              <w:t>.</w:t>
            </w:r>
          </w:p>
          <w:p w14:paraId="618B94A0" w14:textId="77777777" w:rsidR="008423E4" w:rsidRPr="00E26B13" w:rsidRDefault="008423E4" w:rsidP="00574B53">
            <w:pPr>
              <w:rPr>
                <w:b/>
              </w:rPr>
            </w:pPr>
          </w:p>
        </w:tc>
      </w:tr>
      <w:tr w:rsidR="00026F05" w14:paraId="192A7083" w14:textId="77777777" w:rsidTr="00345119">
        <w:tc>
          <w:tcPr>
            <w:tcW w:w="9576" w:type="dxa"/>
          </w:tcPr>
          <w:p w14:paraId="7F100145" w14:textId="77777777" w:rsidR="0017725B" w:rsidRDefault="00907042" w:rsidP="00574B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40D9E04" w14:textId="77777777" w:rsidR="0017725B" w:rsidRDefault="0017725B" w:rsidP="00574B53">
            <w:pPr>
              <w:rPr>
                <w:b/>
                <w:u w:val="single"/>
              </w:rPr>
            </w:pPr>
          </w:p>
          <w:p w14:paraId="3973D34C" w14:textId="77777777" w:rsidR="00A66F4B" w:rsidRPr="00A66F4B" w:rsidRDefault="00907042" w:rsidP="00574B5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14:paraId="2B7DEE44" w14:textId="77777777" w:rsidR="0017725B" w:rsidRPr="0017725B" w:rsidRDefault="0017725B" w:rsidP="00574B53">
            <w:pPr>
              <w:rPr>
                <w:b/>
                <w:u w:val="single"/>
              </w:rPr>
            </w:pPr>
          </w:p>
        </w:tc>
      </w:tr>
      <w:tr w:rsidR="00026F05" w14:paraId="04191BB7" w14:textId="77777777" w:rsidTr="00345119">
        <w:tc>
          <w:tcPr>
            <w:tcW w:w="9576" w:type="dxa"/>
          </w:tcPr>
          <w:p w14:paraId="0C2B01D9" w14:textId="77777777" w:rsidR="008423E4" w:rsidRPr="00A8133F" w:rsidRDefault="00907042" w:rsidP="00574B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F29468" w14:textId="77777777" w:rsidR="008423E4" w:rsidRDefault="008423E4" w:rsidP="00574B53"/>
          <w:p w14:paraId="3D344AEC" w14:textId="77777777" w:rsidR="00A66F4B" w:rsidRDefault="00907042" w:rsidP="00574B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A2B2437" w14:textId="77777777" w:rsidR="008423E4" w:rsidRPr="00E21FDC" w:rsidRDefault="008423E4" w:rsidP="00574B53">
            <w:pPr>
              <w:rPr>
                <w:b/>
              </w:rPr>
            </w:pPr>
          </w:p>
        </w:tc>
      </w:tr>
      <w:tr w:rsidR="00026F05" w14:paraId="438F8E8C" w14:textId="77777777" w:rsidTr="00345119">
        <w:tc>
          <w:tcPr>
            <w:tcW w:w="9576" w:type="dxa"/>
          </w:tcPr>
          <w:p w14:paraId="5248E4C4" w14:textId="77777777" w:rsidR="008423E4" w:rsidRPr="00A8133F" w:rsidRDefault="00907042" w:rsidP="00574B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17D1043" w14:textId="77777777" w:rsidR="008423E4" w:rsidRDefault="008423E4" w:rsidP="00574B53"/>
          <w:p w14:paraId="45E5CB1B" w14:textId="16E910D1" w:rsidR="00C75099" w:rsidRDefault="00907042" w:rsidP="00574B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1082 amends the Government Code to </w:t>
            </w:r>
            <w:r w:rsidR="00513479">
              <w:t xml:space="preserve">extend the </w:t>
            </w:r>
            <w:r w:rsidR="00BC355F">
              <w:t>exception from the public availability requirement of</w:t>
            </w:r>
            <w:r w:rsidRPr="00180E7E">
              <w:t xml:space="preserve"> state public information </w:t>
            </w:r>
            <w:r w:rsidR="009E703B" w:rsidRPr="00180E7E">
              <w:t>law</w:t>
            </w:r>
            <w:r w:rsidR="009E703B">
              <w:t xml:space="preserve"> </w:t>
            </w:r>
            <w:r w:rsidR="00BC355F">
              <w:t>for</w:t>
            </w:r>
            <w:r w:rsidR="009E703B" w:rsidRPr="009E703B">
              <w:t xml:space="preserve"> certain personal informa</w:t>
            </w:r>
            <w:r>
              <w:t xml:space="preserve">tion </w:t>
            </w:r>
            <w:r w:rsidR="00513479">
              <w:t xml:space="preserve">of a statewide elected officer or member of the legislature to any elected public officer. The bill gives all </w:t>
            </w:r>
            <w:r w:rsidR="00A53535">
              <w:t>elected public</w:t>
            </w:r>
            <w:r w:rsidR="00513479">
              <w:t xml:space="preserve"> officers the option to restrict public access to</w:t>
            </w:r>
            <w:r>
              <w:t xml:space="preserve"> </w:t>
            </w:r>
            <w:r w:rsidRPr="00C75099">
              <w:t>certain</w:t>
            </w:r>
            <w:r w:rsidR="00513479">
              <w:t xml:space="preserve"> related</w:t>
            </w:r>
            <w:r w:rsidRPr="00C75099">
              <w:t xml:space="preserve"> personal information </w:t>
            </w:r>
            <w:r w:rsidR="00513479">
              <w:t>under that law</w:t>
            </w:r>
            <w:r w:rsidR="009E703B">
              <w:t xml:space="preserve">. </w:t>
            </w:r>
          </w:p>
          <w:p w14:paraId="1BADB2D0" w14:textId="77777777" w:rsidR="00C75099" w:rsidRDefault="00C75099" w:rsidP="00574B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15CBDC1" w14:textId="7521F036" w:rsidR="00C75099" w:rsidRDefault="00907042" w:rsidP="00574B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1082 amends the Tax Code to </w:t>
            </w:r>
            <w:r w:rsidR="00513479">
              <w:t xml:space="preserve">extend </w:t>
            </w:r>
            <w:r>
              <w:t>confidential</w:t>
            </w:r>
            <w:r w:rsidR="00513479">
              <w:t>ity protections of</w:t>
            </w:r>
            <w:r>
              <w:t xml:space="preserve"> </w:t>
            </w:r>
            <w:r w:rsidR="00A66F4B">
              <w:t>certain home address information in appraisal records</w:t>
            </w:r>
            <w:r>
              <w:t xml:space="preserve"> </w:t>
            </w:r>
            <w:r w:rsidR="00513479">
              <w:t xml:space="preserve">for </w:t>
            </w:r>
            <w:r w:rsidR="00A66F4B">
              <w:t>a</w:t>
            </w:r>
            <w:r w:rsidR="00513479">
              <w:t xml:space="preserve"> statewide elected officer or member of the legislature to a</w:t>
            </w:r>
            <w:r w:rsidR="00A66F4B">
              <w:t>n</w:t>
            </w:r>
            <w:r w:rsidR="00513479">
              <w:t>y</w:t>
            </w:r>
            <w:r w:rsidR="00A66F4B">
              <w:t xml:space="preserve"> elected public officer.</w:t>
            </w:r>
          </w:p>
          <w:p w14:paraId="71B18D88" w14:textId="51547D6E" w:rsidR="00B206CE" w:rsidRPr="00C75099" w:rsidRDefault="00B206CE" w:rsidP="00574B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026F05" w14:paraId="7261F5E0" w14:textId="77777777" w:rsidTr="00345119">
        <w:tc>
          <w:tcPr>
            <w:tcW w:w="9576" w:type="dxa"/>
          </w:tcPr>
          <w:p w14:paraId="755C5950" w14:textId="77777777" w:rsidR="008423E4" w:rsidRPr="00A8133F" w:rsidRDefault="00907042" w:rsidP="00574B5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2DB44B3" w14:textId="77777777" w:rsidR="008423E4" w:rsidRDefault="008423E4" w:rsidP="00574B53"/>
          <w:p w14:paraId="60E783EE" w14:textId="77777777" w:rsidR="008423E4" w:rsidRPr="003624F2" w:rsidRDefault="00907042" w:rsidP="00574B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2CBD39DF" w14:textId="77777777" w:rsidR="008423E4" w:rsidRPr="00233FDB" w:rsidRDefault="008423E4" w:rsidP="00574B53">
            <w:pPr>
              <w:rPr>
                <w:b/>
              </w:rPr>
            </w:pPr>
          </w:p>
        </w:tc>
      </w:tr>
    </w:tbl>
    <w:p w14:paraId="332298B9" w14:textId="77777777" w:rsidR="008423E4" w:rsidRPr="00BE0E75" w:rsidRDefault="008423E4" w:rsidP="00574B53">
      <w:pPr>
        <w:jc w:val="both"/>
        <w:rPr>
          <w:rFonts w:ascii="Arial" w:hAnsi="Arial"/>
          <w:sz w:val="16"/>
          <w:szCs w:val="16"/>
        </w:rPr>
      </w:pPr>
    </w:p>
    <w:p w14:paraId="5149BEE8" w14:textId="77777777" w:rsidR="004108C3" w:rsidRPr="008423E4" w:rsidRDefault="004108C3" w:rsidP="00574B5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DA01C" w14:textId="77777777" w:rsidR="00000000" w:rsidRDefault="00907042">
      <w:r>
        <w:separator/>
      </w:r>
    </w:p>
  </w:endnote>
  <w:endnote w:type="continuationSeparator" w:id="0">
    <w:p w14:paraId="44EAD767" w14:textId="77777777" w:rsidR="00000000" w:rsidRDefault="009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3BB1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26F05" w14:paraId="758874B0" w14:textId="77777777" w:rsidTr="009C1E9A">
      <w:trPr>
        <w:cantSplit/>
      </w:trPr>
      <w:tc>
        <w:tcPr>
          <w:tcW w:w="0" w:type="pct"/>
        </w:tcPr>
        <w:p w14:paraId="4C8312E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B783EF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F13916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CBDB47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4C1453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6F05" w14:paraId="162180DD" w14:textId="77777777" w:rsidTr="009C1E9A">
      <w:trPr>
        <w:cantSplit/>
      </w:trPr>
      <w:tc>
        <w:tcPr>
          <w:tcW w:w="0" w:type="pct"/>
        </w:tcPr>
        <w:p w14:paraId="0EF188D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31C42C0" w14:textId="759E2998" w:rsidR="00EC379B" w:rsidRPr="009C1E9A" w:rsidRDefault="009070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16535</w:t>
          </w:r>
        </w:p>
      </w:tc>
      <w:tc>
        <w:tcPr>
          <w:tcW w:w="2453" w:type="pct"/>
        </w:tcPr>
        <w:p w14:paraId="4E39AFFE" w14:textId="3AF3E9D4" w:rsidR="00EC379B" w:rsidRDefault="009070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74B53">
            <w:t>21.81.344</w:t>
          </w:r>
          <w:r>
            <w:fldChar w:fldCharType="end"/>
          </w:r>
        </w:p>
      </w:tc>
    </w:tr>
    <w:tr w:rsidR="00026F05" w14:paraId="7CED262C" w14:textId="77777777" w:rsidTr="009C1E9A">
      <w:trPr>
        <w:cantSplit/>
      </w:trPr>
      <w:tc>
        <w:tcPr>
          <w:tcW w:w="0" w:type="pct"/>
        </w:tcPr>
        <w:p w14:paraId="1E594CB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2E1E02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E61FF4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08C2ED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26F05" w14:paraId="5EE7AD6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0DE57CD" w14:textId="2DE3CE00" w:rsidR="00EC379B" w:rsidRDefault="009070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574B5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CDB2A0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8F4FD7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A6E4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9560B" w14:textId="77777777" w:rsidR="00000000" w:rsidRDefault="00907042">
      <w:r>
        <w:separator/>
      </w:r>
    </w:p>
  </w:footnote>
  <w:footnote w:type="continuationSeparator" w:id="0">
    <w:p w14:paraId="2856C604" w14:textId="77777777" w:rsidR="00000000" w:rsidRDefault="0090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FF4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CDC7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78C6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8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188A"/>
    <w:rsid w:val="000236C1"/>
    <w:rsid w:val="000236EC"/>
    <w:rsid w:val="0002413D"/>
    <w:rsid w:val="000249F2"/>
    <w:rsid w:val="00026F05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6775B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0A4C"/>
    <w:rsid w:val="000F18A2"/>
    <w:rsid w:val="000F2A7F"/>
    <w:rsid w:val="000F3DBD"/>
    <w:rsid w:val="000F5843"/>
    <w:rsid w:val="000F6A06"/>
    <w:rsid w:val="000F7FBE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E7E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913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672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BC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524E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4D23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3479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4B53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1CFD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0483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3EB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2092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67B7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042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2DE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5D9"/>
    <w:rsid w:val="009A1883"/>
    <w:rsid w:val="009A39F5"/>
    <w:rsid w:val="009A4588"/>
    <w:rsid w:val="009A5CC1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0F18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6FD5"/>
    <w:rsid w:val="009E703B"/>
    <w:rsid w:val="009E70AF"/>
    <w:rsid w:val="009E7AEB"/>
    <w:rsid w:val="009F082D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535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66F4B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25CD"/>
    <w:rsid w:val="00B14BD2"/>
    <w:rsid w:val="00B1557F"/>
    <w:rsid w:val="00B1668D"/>
    <w:rsid w:val="00B17981"/>
    <w:rsid w:val="00B206CE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55F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099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B5F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5B1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00B"/>
    <w:rsid w:val="00FB16CD"/>
    <w:rsid w:val="00FB6956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48D46-4663-41E8-80DC-1A7FCE8F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66F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66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6F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6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1629</Characters>
  <Application>Microsoft Office Word</Application>
  <DocSecurity>4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HB01082 (Committee Report (Unamended))</vt:lpstr>
    </vt:vector>
  </TitlesOfParts>
  <Company>State of Texas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16535</dc:subject>
  <dc:creator>State of Texas</dc:creator>
  <dc:description>HB 1082 by King, Phil-(H)State Affairs</dc:description>
  <cp:lastModifiedBy>Stacey Nicchio</cp:lastModifiedBy>
  <cp:revision>2</cp:revision>
  <cp:lastPrinted>2003-11-26T17:21:00Z</cp:lastPrinted>
  <dcterms:created xsi:type="dcterms:W3CDTF">2021-03-29T22:10:00Z</dcterms:created>
  <dcterms:modified xsi:type="dcterms:W3CDTF">2021-03-29T22:10:00Z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21.81.344</vt:lpwstr>
  </property>
</Properties>
</file>