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2E" w:rsidRDefault="009804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C2BC31F97C4E3482005D3F9F003D14"/>
          </w:placeholder>
        </w:sdtPr>
        <w:sdtContent>
          <w:r w:rsidRPr="005C2A78">
            <w:rPr>
              <w:rFonts w:cs="Times New Roman"/>
              <w:b/>
              <w:szCs w:val="24"/>
              <w:u w:val="single"/>
            </w:rPr>
            <w:t>BILL ANALYSIS</w:t>
          </w:r>
        </w:sdtContent>
      </w:sdt>
    </w:p>
    <w:p w:rsidR="0098042E" w:rsidRPr="00585C31" w:rsidRDefault="0098042E" w:rsidP="000F1DF9">
      <w:pPr>
        <w:spacing w:after="0" w:line="240" w:lineRule="auto"/>
        <w:rPr>
          <w:rFonts w:cs="Times New Roman"/>
          <w:szCs w:val="24"/>
        </w:rPr>
      </w:pPr>
    </w:p>
    <w:p w:rsidR="0098042E" w:rsidRPr="00585C31" w:rsidRDefault="009804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042E" w:rsidTr="000F1DF9">
        <w:tc>
          <w:tcPr>
            <w:tcW w:w="2718" w:type="dxa"/>
          </w:tcPr>
          <w:p w:rsidR="0098042E" w:rsidRPr="005C2A78" w:rsidRDefault="0098042E" w:rsidP="006D756B">
            <w:pPr>
              <w:rPr>
                <w:rFonts w:cs="Times New Roman"/>
                <w:szCs w:val="24"/>
              </w:rPr>
            </w:pPr>
            <w:sdt>
              <w:sdtPr>
                <w:rPr>
                  <w:rFonts w:cs="Times New Roman"/>
                  <w:szCs w:val="24"/>
                </w:rPr>
                <w:alias w:val="Agency Title"/>
                <w:tag w:val="AgencyTitleContentControl"/>
                <w:id w:val="1920747753"/>
                <w:lock w:val="sdtContentLocked"/>
                <w:placeholder>
                  <w:docPart w:val="F83206D39D8944F4ABA57AB8726A126C"/>
                </w:placeholder>
              </w:sdtPr>
              <w:sdtEndPr>
                <w:rPr>
                  <w:rFonts w:cstheme="minorBidi"/>
                  <w:szCs w:val="22"/>
                </w:rPr>
              </w:sdtEndPr>
              <w:sdtContent>
                <w:r>
                  <w:rPr>
                    <w:rFonts w:cs="Times New Roman"/>
                    <w:szCs w:val="24"/>
                  </w:rPr>
                  <w:t>Senate Research Center</w:t>
                </w:r>
              </w:sdtContent>
            </w:sdt>
          </w:p>
        </w:tc>
        <w:tc>
          <w:tcPr>
            <w:tcW w:w="6858" w:type="dxa"/>
          </w:tcPr>
          <w:p w:rsidR="0098042E" w:rsidRPr="00FF6471" w:rsidRDefault="0098042E" w:rsidP="000F1DF9">
            <w:pPr>
              <w:jc w:val="right"/>
              <w:rPr>
                <w:rFonts w:cs="Times New Roman"/>
                <w:szCs w:val="24"/>
              </w:rPr>
            </w:pPr>
            <w:sdt>
              <w:sdtPr>
                <w:rPr>
                  <w:rFonts w:cs="Times New Roman"/>
                  <w:szCs w:val="24"/>
                </w:rPr>
                <w:alias w:val="Bill Number"/>
                <w:tag w:val="BillNumberOne"/>
                <w:id w:val="-410784069"/>
                <w:lock w:val="sdtContentLocked"/>
                <w:placeholder>
                  <w:docPart w:val="62C2C27FB8254F2FA86C1EF7EC1A2CCB"/>
                </w:placeholder>
              </w:sdtPr>
              <w:sdtContent>
                <w:r>
                  <w:rPr>
                    <w:rFonts w:cs="Times New Roman"/>
                    <w:szCs w:val="24"/>
                  </w:rPr>
                  <w:t>H.B. 1193</w:t>
                </w:r>
              </w:sdtContent>
            </w:sdt>
          </w:p>
        </w:tc>
      </w:tr>
      <w:tr w:rsidR="0098042E" w:rsidTr="000F1DF9">
        <w:sdt>
          <w:sdtPr>
            <w:rPr>
              <w:rFonts w:cs="Times New Roman"/>
              <w:szCs w:val="24"/>
            </w:rPr>
            <w:alias w:val="TLCNumber"/>
            <w:tag w:val="TLCNumber"/>
            <w:id w:val="-542600604"/>
            <w:lock w:val="sdtLocked"/>
            <w:placeholder>
              <w:docPart w:val="AF4C1DC1C50741CFA38DE81E695FA8BF"/>
            </w:placeholder>
          </w:sdtPr>
          <w:sdtContent>
            <w:tc>
              <w:tcPr>
                <w:tcW w:w="2718" w:type="dxa"/>
              </w:tcPr>
              <w:p w:rsidR="0098042E" w:rsidRPr="00DE09D5" w:rsidRDefault="0098042E" w:rsidP="00C65088">
                <w:r>
                  <w:rPr>
                    <w:noProof/>
                  </w:rPr>
                  <w:t>87R15889 ADM-D</w:t>
                </w:r>
              </w:p>
            </w:tc>
          </w:sdtContent>
        </w:sdt>
        <w:tc>
          <w:tcPr>
            <w:tcW w:w="6858" w:type="dxa"/>
          </w:tcPr>
          <w:p w:rsidR="0098042E" w:rsidRPr="005C2A78" w:rsidRDefault="0098042E" w:rsidP="00073EDD">
            <w:pPr>
              <w:jc w:val="right"/>
              <w:rPr>
                <w:rFonts w:cs="Times New Roman"/>
                <w:szCs w:val="24"/>
              </w:rPr>
            </w:pPr>
            <w:sdt>
              <w:sdtPr>
                <w:rPr>
                  <w:rFonts w:cs="Times New Roman"/>
                  <w:szCs w:val="24"/>
                </w:rPr>
                <w:alias w:val="Author Label"/>
                <w:tag w:val="By"/>
                <w:id w:val="72399597"/>
                <w:lock w:val="sdtLocked"/>
                <w:placeholder>
                  <w:docPart w:val="9F40BE1E30304F539CE0DA25E4ED07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24D08990154B0E890FBFBC4B0A249C"/>
                </w:placeholder>
              </w:sdtPr>
              <w:sdtContent>
                <w:r>
                  <w:rPr>
                    <w:rFonts w:cs="Times New Roman"/>
                    <w:szCs w:val="24"/>
                  </w:rPr>
                  <w:t>Wu et al.</w:t>
                </w:r>
              </w:sdtContent>
            </w:sdt>
            <w:sdt>
              <w:sdtPr>
                <w:rPr>
                  <w:rFonts w:cs="Times New Roman"/>
                  <w:szCs w:val="24"/>
                </w:rPr>
                <w:alias w:val="Sponsor"/>
                <w:tag w:val="Sponsor"/>
                <w:id w:val="-2039656131"/>
                <w:lock w:val="sdtContentLocked"/>
                <w:placeholder>
                  <w:docPart w:val="9DBD2584B7F548BEB51AB8FEFC8F1343"/>
                </w:placeholder>
              </w:sdtPr>
              <w:sdtContent>
                <w:r>
                  <w:rPr>
                    <w:rFonts w:cs="Times New Roman"/>
                    <w:szCs w:val="24"/>
                  </w:rPr>
                  <w:t xml:space="preserve"> (Whitmire)</w:t>
                </w:r>
              </w:sdtContent>
            </w:sdt>
            <w:sdt>
              <w:sdtPr>
                <w:rPr>
                  <w:rFonts w:cs="Times New Roman"/>
                  <w:szCs w:val="24"/>
                </w:rPr>
                <w:alias w:val="DualSponsor"/>
                <w:tag w:val="DualSponsor"/>
                <w:id w:val="1029379812"/>
                <w:lock w:val="sdtContentLocked"/>
                <w:placeholder>
                  <w:docPart w:val="04F2A3E59A114B21A0C21CFE77A19F73"/>
                </w:placeholder>
                <w:showingPlcHdr/>
              </w:sdtPr>
              <w:sdtContent/>
            </w:sdt>
          </w:p>
        </w:tc>
      </w:tr>
      <w:tr w:rsidR="0098042E" w:rsidTr="000F1DF9">
        <w:tc>
          <w:tcPr>
            <w:tcW w:w="2718" w:type="dxa"/>
          </w:tcPr>
          <w:p w:rsidR="0098042E" w:rsidRPr="00BC7495" w:rsidRDefault="0098042E" w:rsidP="000F1DF9">
            <w:pPr>
              <w:rPr>
                <w:rFonts w:cs="Times New Roman"/>
                <w:szCs w:val="24"/>
              </w:rPr>
            </w:pPr>
          </w:p>
        </w:tc>
        <w:sdt>
          <w:sdtPr>
            <w:rPr>
              <w:rFonts w:cs="Times New Roman"/>
              <w:szCs w:val="24"/>
            </w:rPr>
            <w:alias w:val="Committee"/>
            <w:tag w:val="Committee"/>
            <w:id w:val="1914272295"/>
            <w:lock w:val="sdtContentLocked"/>
            <w:placeholder>
              <w:docPart w:val="1A3E017DC2134B2E873B8CD276B99335"/>
            </w:placeholder>
          </w:sdtPr>
          <w:sdtContent>
            <w:tc>
              <w:tcPr>
                <w:tcW w:w="6858" w:type="dxa"/>
              </w:tcPr>
              <w:p w:rsidR="0098042E" w:rsidRPr="00FF6471" w:rsidRDefault="0098042E" w:rsidP="000F1DF9">
                <w:pPr>
                  <w:jc w:val="right"/>
                  <w:rPr>
                    <w:rFonts w:cs="Times New Roman"/>
                    <w:szCs w:val="24"/>
                  </w:rPr>
                </w:pPr>
                <w:r>
                  <w:rPr>
                    <w:rFonts w:cs="Times New Roman"/>
                    <w:szCs w:val="24"/>
                  </w:rPr>
                  <w:t>Jurisprudence</w:t>
                </w:r>
              </w:p>
            </w:tc>
          </w:sdtContent>
        </w:sdt>
      </w:tr>
      <w:tr w:rsidR="0098042E" w:rsidTr="000F1DF9">
        <w:tc>
          <w:tcPr>
            <w:tcW w:w="2718" w:type="dxa"/>
          </w:tcPr>
          <w:p w:rsidR="0098042E" w:rsidRPr="00BC7495" w:rsidRDefault="0098042E" w:rsidP="000F1DF9">
            <w:pPr>
              <w:rPr>
                <w:rFonts w:cs="Times New Roman"/>
                <w:szCs w:val="24"/>
              </w:rPr>
            </w:pPr>
          </w:p>
        </w:tc>
        <w:sdt>
          <w:sdtPr>
            <w:rPr>
              <w:rFonts w:cs="Times New Roman"/>
              <w:szCs w:val="24"/>
            </w:rPr>
            <w:alias w:val="Date"/>
            <w:tag w:val="DateContentControl"/>
            <w:id w:val="1178081906"/>
            <w:lock w:val="sdtLocked"/>
            <w:placeholder>
              <w:docPart w:val="EF94E9A76B5E4CC9A1FFE6570F6DD129"/>
            </w:placeholder>
            <w:date w:fullDate="2021-05-20T00:00:00Z">
              <w:dateFormat w:val="M/d/yyyy"/>
              <w:lid w:val="en-US"/>
              <w:storeMappedDataAs w:val="dateTime"/>
              <w:calendar w:val="gregorian"/>
            </w:date>
          </w:sdtPr>
          <w:sdtContent>
            <w:tc>
              <w:tcPr>
                <w:tcW w:w="6858" w:type="dxa"/>
              </w:tcPr>
              <w:p w:rsidR="0098042E" w:rsidRPr="00FF6471" w:rsidRDefault="0098042E" w:rsidP="000F1DF9">
                <w:pPr>
                  <w:jc w:val="right"/>
                  <w:rPr>
                    <w:rFonts w:cs="Times New Roman"/>
                    <w:szCs w:val="24"/>
                  </w:rPr>
                </w:pPr>
                <w:r>
                  <w:rPr>
                    <w:rFonts w:cs="Times New Roman"/>
                    <w:szCs w:val="24"/>
                  </w:rPr>
                  <w:t>5/20/2021</w:t>
                </w:r>
              </w:p>
            </w:tc>
          </w:sdtContent>
        </w:sdt>
      </w:tr>
      <w:tr w:rsidR="0098042E" w:rsidTr="000F1DF9">
        <w:tc>
          <w:tcPr>
            <w:tcW w:w="2718" w:type="dxa"/>
          </w:tcPr>
          <w:p w:rsidR="0098042E" w:rsidRPr="00BC7495" w:rsidRDefault="0098042E" w:rsidP="000F1DF9">
            <w:pPr>
              <w:rPr>
                <w:rFonts w:cs="Times New Roman"/>
                <w:szCs w:val="24"/>
              </w:rPr>
            </w:pPr>
          </w:p>
        </w:tc>
        <w:sdt>
          <w:sdtPr>
            <w:rPr>
              <w:rFonts w:cs="Times New Roman"/>
              <w:szCs w:val="24"/>
            </w:rPr>
            <w:alias w:val="BA Version"/>
            <w:tag w:val="BAVersion"/>
            <w:id w:val="-1685590809"/>
            <w:lock w:val="sdtContentLocked"/>
            <w:placeholder>
              <w:docPart w:val="952A4999C2544DB49D03C61F869EE44C"/>
            </w:placeholder>
          </w:sdtPr>
          <w:sdtContent>
            <w:tc>
              <w:tcPr>
                <w:tcW w:w="6858" w:type="dxa"/>
              </w:tcPr>
              <w:p w:rsidR="0098042E" w:rsidRPr="00FF6471" w:rsidRDefault="0098042E" w:rsidP="000F1DF9">
                <w:pPr>
                  <w:jc w:val="right"/>
                  <w:rPr>
                    <w:rFonts w:cs="Times New Roman"/>
                    <w:szCs w:val="24"/>
                  </w:rPr>
                </w:pPr>
                <w:r>
                  <w:rPr>
                    <w:rFonts w:cs="Times New Roman"/>
                    <w:szCs w:val="24"/>
                  </w:rPr>
                  <w:t>Engrossed</w:t>
                </w:r>
              </w:p>
            </w:tc>
          </w:sdtContent>
        </w:sdt>
      </w:tr>
    </w:tbl>
    <w:p w:rsidR="0098042E" w:rsidRPr="00FF6471" w:rsidRDefault="0098042E" w:rsidP="000F1DF9">
      <w:pPr>
        <w:spacing w:after="0" w:line="240" w:lineRule="auto"/>
        <w:rPr>
          <w:rFonts w:cs="Times New Roman"/>
          <w:szCs w:val="24"/>
        </w:rPr>
      </w:pPr>
    </w:p>
    <w:p w:rsidR="0098042E" w:rsidRPr="00FF6471" w:rsidRDefault="0098042E" w:rsidP="000F1DF9">
      <w:pPr>
        <w:spacing w:after="0" w:line="240" w:lineRule="auto"/>
        <w:rPr>
          <w:rFonts w:cs="Times New Roman"/>
          <w:szCs w:val="24"/>
        </w:rPr>
      </w:pPr>
    </w:p>
    <w:p w:rsidR="0098042E" w:rsidRPr="00FF6471" w:rsidRDefault="009804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910BD6E9D048638381C65AD4342571"/>
        </w:placeholder>
      </w:sdtPr>
      <w:sdtContent>
        <w:p w:rsidR="0098042E" w:rsidRDefault="009804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F2B7B7B8F640E2BCA14378A5608218"/>
        </w:placeholder>
      </w:sdtPr>
      <w:sdtContent>
        <w:p w:rsidR="0098042E" w:rsidRDefault="0098042E" w:rsidP="00B9048C">
          <w:pPr>
            <w:pStyle w:val="NormalWeb"/>
            <w:spacing w:before="0" w:beforeAutospacing="0" w:after="0" w:afterAutospacing="0"/>
            <w:jc w:val="both"/>
            <w:divId w:val="2099523296"/>
            <w:rPr>
              <w:rFonts w:eastAsia="Times New Roman"/>
              <w:bCs/>
            </w:rPr>
          </w:pPr>
        </w:p>
        <w:p w:rsidR="0098042E" w:rsidRPr="00B9048C" w:rsidRDefault="0098042E" w:rsidP="00B9048C">
          <w:pPr>
            <w:pStyle w:val="NormalWeb"/>
            <w:spacing w:before="0" w:beforeAutospacing="0" w:after="0" w:afterAutospacing="0"/>
            <w:jc w:val="both"/>
            <w:divId w:val="2099523296"/>
            <w:rPr>
              <w:color w:val="000000"/>
            </w:rPr>
          </w:pPr>
          <w:r w:rsidRPr="00B9048C">
            <w:rPr>
              <w:color w:val="000000"/>
            </w:rPr>
            <w:t>It has been suggested that juvenile courts have limited jurisdiction and time to adequately address juveniles' cases and help them work toward the ultimate goal of rehabilitation, which may lead to unintended negative outcomes for these youth since many of them have experienced severe trauma, mental health issues, and behavioral issues that require intense therapy, counseling, and guidance. Furthermore, for youth saddled with adult criminal records, the collateral consequences of their record could be worse</w:t>
          </w:r>
          <w:r>
            <w:rPr>
              <w:color w:val="000000"/>
            </w:rPr>
            <w:t xml:space="preserve"> than confinement or probation</w:t>
          </w:r>
          <w:r w:rsidRPr="00B9048C">
            <w:rPr>
              <w:color w:val="000000"/>
            </w:rPr>
            <w:t>.</w:t>
          </w:r>
          <w:r>
            <w:rPr>
              <w:color w:val="000000"/>
            </w:rPr>
            <w:t xml:space="preserve"> </w:t>
          </w:r>
          <w:r w:rsidRPr="00B9048C">
            <w:rPr>
              <w:color w:val="000000"/>
            </w:rPr>
            <w:t>H.B. 1193 seeks to address these issues by establishing a juvenile court's retained jurisdiction over certain persons whose proceeding has been delayed through no fault of the state and by providing juvenile courts limited authority to seal certain juvenile records.</w:t>
          </w:r>
        </w:p>
        <w:p w:rsidR="0098042E" w:rsidRPr="00D70925" w:rsidRDefault="0098042E" w:rsidP="00B9048C">
          <w:pPr>
            <w:spacing w:after="0" w:line="240" w:lineRule="auto"/>
            <w:jc w:val="both"/>
            <w:rPr>
              <w:rFonts w:eastAsia="Times New Roman" w:cs="Times New Roman"/>
              <w:bCs/>
              <w:szCs w:val="24"/>
            </w:rPr>
          </w:pPr>
        </w:p>
      </w:sdtContent>
    </w:sdt>
    <w:p w:rsidR="0098042E" w:rsidRDefault="009804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1193 </w:t>
      </w:r>
      <w:bookmarkStart w:id="1" w:name="AmendsCurrentLaw"/>
      <w:bookmarkEnd w:id="1"/>
      <w:r>
        <w:rPr>
          <w:rFonts w:cs="Times New Roman"/>
          <w:szCs w:val="24"/>
        </w:rPr>
        <w:t>amends current law relating to the jurisdiction of a juvenile court over certain persons and to the sealing and nondisclosure of certain juvenile records.</w:t>
      </w:r>
    </w:p>
    <w:p w:rsidR="0098042E" w:rsidRPr="00DE09D5" w:rsidRDefault="0098042E" w:rsidP="000F1DF9">
      <w:pPr>
        <w:spacing w:after="0" w:line="240" w:lineRule="auto"/>
        <w:jc w:val="both"/>
        <w:rPr>
          <w:rFonts w:eastAsia="Times New Roman" w:cs="Times New Roman"/>
          <w:szCs w:val="24"/>
        </w:rPr>
      </w:pPr>
    </w:p>
    <w:p w:rsidR="0098042E" w:rsidRPr="005C2A78" w:rsidRDefault="009804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BC6AB054D34FE5932FA05B1D88DA29"/>
          </w:placeholder>
        </w:sdtPr>
        <w:sdtContent>
          <w:r>
            <w:rPr>
              <w:rFonts w:eastAsia="Times New Roman" w:cs="Times New Roman"/>
              <w:b/>
              <w:szCs w:val="24"/>
              <w:u w:val="single"/>
            </w:rPr>
            <w:t>RULEMAKING AUTHORITY</w:t>
          </w:r>
        </w:sdtContent>
      </w:sdt>
    </w:p>
    <w:p w:rsidR="0098042E" w:rsidRPr="006529C4" w:rsidRDefault="0098042E" w:rsidP="00774EC7">
      <w:pPr>
        <w:spacing w:after="0" w:line="240" w:lineRule="auto"/>
        <w:jc w:val="both"/>
        <w:rPr>
          <w:rFonts w:cs="Times New Roman"/>
          <w:szCs w:val="24"/>
        </w:rPr>
      </w:pPr>
    </w:p>
    <w:p w:rsidR="0098042E" w:rsidRPr="006529C4" w:rsidRDefault="0098042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042E" w:rsidRPr="006529C4" w:rsidRDefault="0098042E" w:rsidP="00774EC7">
      <w:pPr>
        <w:spacing w:after="0" w:line="240" w:lineRule="auto"/>
        <w:jc w:val="both"/>
        <w:rPr>
          <w:rFonts w:cs="Times New Roman"/>
          <w:szCs w:val="24"/>
        </w:rPr>
      </w:pPr>
    </w:p>
    <w:p w:rsidR="0098042E" w:rsidRPr="005C2A78" w:rsidRDefault="009804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6A0B9B0FFB4213B8593BE41FE9C5C8"/>
          </w:placeholder>
        </w:sdtPr>
        <w:sdtContent>
          <w:r>
            <w:rPr>
              <w:rFonts w:eastAsia="Times New Roman" w:cs="Times New Roman"/>
              <w:b/>
              <w:szCs w:val="24"/>
              <w:u w:val="single"/>
            </w:rPr>
            <w:t>SECTION BY SECTION ANALYSIS</w:t>
          </w:r>
        </w:sdtContent>
      </w:sdt>
    </w:p>
    <w:p w:rsidR="0098042E" w:rsidRPr="005C2A78" w:rsidRDefault="0098042E" w:rsidP="0098042E">
      <w:pPr>
        <w:spacing w:after="0" w:line="240" w:lineRule="auto"/>
        <w:jc w:val="both"/>
        <w:rPr>
          <w:rFonts w:eastAsia="Times New Roman" w:cs="Times New Roman"/>
          <w:szCs w:val="24"/>
        </w:rPr>
      </w:pPr>
    </w:p>
    <w:p w:rsidR="0098042E" w:rsidRPr="005C2A78" w:rsidRDefault="0098042E" w:rsidP="0098042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51.0412, Family Code, to provide that t</w:t>
      </w:r>
      <w:r w:rsidRPr="00DE09D5">
        <w:t>he court retains jurisdiction over a person, without regard to the age of the pe</w:t>
      </w:r>
      <w:r>
        <w:t xml:space="preserve">rson, who is a respondent in a certain proceeding under certain circumstances, including if </w:t>
      </w:r>
      <w:r w:rsidRPr="00DE09D5">
        <w:t>the court enters a finding in the proceeding that the proceeding has been delayed through no fault of the state</w:t>
      </w:r>
      <w:r>
        <w:t>. Makes nonsubstantive changes.</w:t>
      </w:r>
    </w:p>
    <w:p w:rsidR="0098042E" w:rsidRPr="005C2A78" w:rsidRDefault="0098042E" w:rsidP="0098042E">
      <w:pPr>
        <w:spacing w:after="0" w:line="240" w:lineRule="auto"/>
        <w:jc w:val="both"/>
        <w:rPr>
          <w:rFonts w:eastAsia="Times New Roman" w:cs="Times New Roman"/>
          <w:szCs w:val="24"/>
        </w:rPr>
      </w:pPr>
    </w:p>
    <w:p w:rsidR="0098042E" w:rsidRDefault="0098042E" w:rsidP="0098042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DE09D5">
        <w:rPr>
          <w:rFonts w:eastAsia="Times New Roman" w:cs="Times New Roman"/>
          <w:szCs w:val="24"/>
        </w:rPr>
        <w:t>Section 58.256, Family Code, by amending Subsections (d) and (e) and adding Subsection (f)</w:t>
      </w:r>
      <w:r>
        <w:rPr>
          <w:rFonts w:eastAsia="Times New Roman" w:cs="Times New Roman"/>
          <w:szCs w:val="24"/>
        </w:rPr>
        <w:t>, as follows:</w:t>
      </w:r>
    </w:p>
    <w:p w:rsidR="0098042E" w:rsidRDefault="0098042E" w:rsidP="0098042E">
      <w:pPr>
        <w:spacing w:after="0" w:line="240" w:lineRule="auto"/>
        <w:jc w:val="both"/>
        <w:rPr>
          <w:rFonts w:eastAsia="Times New Roman" w:cs="Times New Roman"/>
          <w:szCs w:val="24"/>
        </w:rPr>
      </w:pPr>
    </w:p>
    <w:p w:rsidR="0098042E" w:rsidRDefault="0098042E" w:rsidP="0098042E">
      <w:pPr>
        <w:spacing w:after="0" w:line="240" w:lineRule="auto"/>
        <w:ind w:left="720"/>
        <w:jc w:val="both"/>
        <w:rPr>
          <w:rFonts w:eastAsia="Times New Roman" w:cs="Times New Roman"/>
          <w:szCs w:val="24"/>
        </w:rPr>
      </w:pPr>
      <w:r>
        <w:rPr>
          <w:rFonts w:eastAsia="Times New Roman" w:cs="Times New Roman"/>
          <w:szCs w:val="24"/>
        </w:rPr>
        <w:t xml:space="preserve">(d) Prohibits a court from ordering the sealing of the records of certain persons, including a person who </w:t>
      </w:r>
      <w:r w:rsidRPr="00DE09D5">
        <w:rPr>
          <w:rFonts w:eastAsia="Times New Roman" w:cs="Times New Roman"/>
          <w:szCs w:val="24"/>
        </w:rPr>
        <w:t>received a determinate sentence and was transferred to district court under Section 54.051</w:t>
      </w:r>
      <w:r>
        <w:rPr>
          <w:rFonts w:eastAsia="Times New Roman" w:cs="Times New Roman"/>
          <w:szCs w:val="24"/>
        </w:rPr>
        <w:t xml:space="preserve"> (Transfer of Determinate Sentence Probation to Appropriate District Court)</w:t>
      </w:r>
      <w:r w:rsidRPr="00DE09D5">
        <w:rPr>
          <w:rFonts w:eastAsia="Times New Roman" w:cs="Times New Roman"/>
          <w:szCs w:val="24"/>
        </w:rPr>
        <w:t xml:space="preserve"> or 54.11</w:t>
      </w:r>
      <w:r>
        <w:rPr>
          <w:rFonts w:eastAsia="Times New Roman" w:cs="Times New Roman"/>
          <w:szCs w:val="24"/>
        </w:rPr>
        <w:t xml:space="preserve"> (Release or Transfer Hearing), rather than received a determinate sentence for engaging in</w:t>
      </w:r>
      <w:r w:rsidRPr="00DE09D5">
        <w:rPr>
          <w:rFonts w:eastAsia="Times New Roman" w:cs="Times New Roman"/>
          <w:szCs w:val="24"/>
        </w:rPr>
        <w:t xml:space="preserve"> delinquent conduct that violated a penal </w:t>
      </w:r>
      <w:r>
        <w:rPr>
          <w:rFonts w:eastAsia="Times New Roman" w:cs="Times New Roman"/>
          <w:szCs w:val="24"/>
        </w:rPr>
        <w:t>law listed under Section 53.045</w:t>
      </w:r>
      <w:r w:rsidRPr="00DE09D5">
        <w:rPr>
          <w:rFonts w:eastAsia="Times New Roman" w:cs="Times New Roman"/>
          <w:szCs w:val="24"/>
        </w:rPr>
        <w:t xml:space="preserve"> </w:t>
      </w:r>
      <w:r>
        <w:rPr>
          <w:rFonts w:eastAsia="Times New Roman" w:cs="Times New Roman"/>
          <w:szCs w:val="24"/>
        </w:rPr>
        <w:t xml:space="preserve">(Offenses Eligible for Determinate Sentence) </w:t>
      </w:r>
      <w:r w:rsidRPr="00DE09D5">
        <w:rPr>
          <w:rFonts w:eastAsia="Times New Roman" w:cs="Times New Roman"/>
          <w:szCs w:val="24"/>
        </w:rPr>
        <w:t>or habitual felony conduct as described by Section 51.031</w:t>
      </w:r>
      <w:r>
        <w:rPr>
          <w:rFonts w:eastAsia="Times New Roman" w:cs="Times New Roman"/>
          <w:szCs w:val="24"/>
        </w:rPr>
        <w:t xml:space="preserve"> (Habitual Felony Conduct). Makes a nonsubstantive change.</w:t>
      </w:r>
    </w:p>
    <w:p w:rsidR="0098042E" w:rsidRDefault="0098042E" w:rsidP="0098042E">
      <w:pPr>
        <w:spacing w:after="0" w:line="240" w:lineRule="auto"/>
        <w:ind w:left="720"/>
        <w:jc w:val="both"/>
        <w:rPr>
          <w:rFonts w:eastAsia="Times New Roman" w:cs="Times New Roman"/>
          <w:szCs w:val="24"/>
        </w:rPr>
      </w:pPr>
    </w:p>
    <w:p w:rsidR="0098042E" w:rsidRDefault="0098042E" w:rsidP="0098042E">
      <w:pPr>
        <w:spacing w:after="0" w:line="240" w:lineRule="auto"/>
        <w:ind w:left="720"/>
        <w:jc w:val="both"/>
        <w:rPr>
          <w:rFonts w:eastAsia="Times New Roman" w:cs="Times New Roman"/>
          <w:szCs w:val="24"/>
        </w:rPr>
      </w:pPr>
      <w:r>
        <w:rPr>
          <w:rFonts w:eastAsia="Times New Roman" w:cs="Times New Roman"/>
          <w:szCs w:val="24"/>
        </w:rPr>
        <w:t>(e) Creates an exception</w:t>
      </w:r>
      <w:r w:rsidRPr="00DE09D5">
        <w:rPr>
          <w:rFonts w:eastAsia="Times New Roman" w:cs="Times New Roman"/>
          <w:szCs w:val="24"/>
        </w:rPr>
        <w:t xml:space="preserve"> as provided by Subsection (f), </w:t>
      </w:r>
      <w:r>
        <w:rPr>
          <w:rFonts w:eastAsia="Times New Roman" w:cs="Times New Roman"/>
          <w:szCs w:val="24"/>
        </w:rPr>
        <w:t xml:space="preserve">to the authorization of the court, </w:t>
      </w:r>
      <w:r w:rsidRPr="00DE09D5">
        <w:rPr>
          <w:rFonts w:eastAsia="Times New Roman" w:cs="Times New Roman"/>
          <w:szCs w:val="24"/>
        </w:rPr>
        <w:t xml:space="preserve">on receipt of an application under </w:t>
      </w:r>
      <w:r>
        <w:rPr>
          <w:rFonts w:eastAsia="Times New Roman" w:cs="Times New Roman"/>
          <w:szCs w:val="24"/>
        </w:rPr>
        <w:t>Section 58.256 (Application for Sealing Records)</w:t>
      </w:r>
      <w:r w:rsidRPr="00DE09D5">
        <w:rPr>
          <w:rFonts w:eastAsia="Times New Roman" w:cs="Times New Roman"/>
          <w:szCs w:val="24"/>
        </w:rPr>
        <w:t xml:space="preserve">, </w:t>
      </w:r>
      <w:r>
        <w:rPr>
          <w:rFonts w:eastAsia="Times New Roman" w:cs="Times New Roman"/>
          <w:szCs w:val="24"/>
        </w:rPr>
        <w:t>to take certain actions.</w:t>
      </w:r>
    </w:p>
    <w:p w:rsidR="0098042E" w:rsidRDefault="0098042E" w:rsidP="0098042E">
      <w:pPr>
        <w:spacing w:after="0" w:line="240" w:lineRule="auto"/>
        <w:ind w:left="720"/>
        <w:jc w:val="both"/>
        <w:rPr>
          <w:rFonts w:eastAsia="Times New Roman" w:cs="Times New Roman"/>
          <w:szCs w:val="24"/>
        </w:rPr>
      </w:pPr>
    </w:p>
    <w:p w:rsidR="0098042E" w:rsidRPr="005C2A78" w:rsidRDefault="0098042E" w:rsidP="0098042E">
      <w:pPr>
        <w:spacing w:after="0" w:line="240" w:lineRule="auto"/>
        <w:ind w:left="720"/>
        <w:jc w:val="both"/>
        <w:rPr>
          <w:rFonts w:eastAsia="Times New Roman" w:cs="Times New Roman"/>
          <w:szCs w:val="24"/>
        </w:rPr>
      </w:pPr>
      <w:r w:rsidRPr="00DE09D5">
        <w:rPr>
          <w:rFonts w:eastAsia="Times New Roman" w:cs="Times New Roman"/>
          <w:szCs w:val="24"/>
        </w:rPr>
        <w:t xml:space="preserve">(f) </w:t>
      </w:r>
      <w:r>
        <w:rPr>
          <w:rFonts w:eastAsia="Times New Roman" w:cs="Times New Roman"/>
          <w:szCs w:val="24"/>
        </w:rPr>
        <w:t>Requires the court, o</w:t>
      </w:r>
      <w:r w:rsidRPr="00DE09D5">
        <w:rPr>
          <w:rFonts w:eastAsia="Times New Roman" w:cs="Times New Roman"/>
          <w:szCs w:val="24"/>
        </w:rPr>
        <w:t xml:space="preserve">n receipt of an application under </w:t>
      </w:r>
      <w:r>
        <w:rPr>
          <w:rFonts w:eastAsia="Times New Roman" w:cs="Times New Roman"/>
          <w:szCs w:val="24"/>
        </w:rPr>
        <w:t>S</w:t>
      </w:r>
      <w:r w:rsidRPr="00DE09D5">
        <w:rPr>
          <w:rFonts w:eastAsia="Times New Roman" w:cs="Times New Roman"/>
          <w:szCs w:val="24"/>
        </w:rPr>
        <w:t>ection</w:t>
      </w:r>
      <w:r>
        <w:rPr>
          <w:rFonts w:eastAsia="Times New Roman" w:cs="Times New Roman"/>
          <w:szCs w:val="24"/>
        </w:rPr>
        <w:t xml:space="preserve"> 58.256</w:t>
      </w:r>
      <w:r w:rsidRPr="00DE09D5">
        <w:rPr>
          <w:rFonts w:eastAsia="Times New Roman" w:cs="Times New Roman"/>
          <w:szCs w:val="24"/>
        </w:rPr>
        <w:t xml:space="preserve"> from a person who received a determinate sentence and was not transferred to a district court under Section 54.051 or 54.11, </w:t>
      </w:r>
      <w:r>
        <w:rPr>
          <w:rFonts w:eastAsia="Times New Roman" w:cs="Times New Roman"/>
          <w:szCs w:val="24"/>
        </w:rPr>
        <w:t>to</w:t>
      </w:r>
      <w:r w:rsidRPr="00DE09D5">
        <w:rPr>
          <w:rFonts w:eastAsia="Times New Roman" w:cs="Times New Roman"/>
          <w:szCs w:val="24"/>
        </w:rPr>
        <w:t xml:space="preserve"> hold a hearing under Section 58.257 </w:t>
      </w:r>
      <w:r>
        <w:rPr>
          <w:rFonts w:eastAsia="Times New Roman" w:cs="Times New Roman"/>
          <w:szCs w:val="24"/>
        </w:rPr>
        <w:t xml:space="preserve">(Hearing Regarding Sealing of Records) </w:t>
      </w:r>
      <w:r w:rsidRPr="00DE09D5">
        <w:rPr>
          <w:rFonts w:eastAsia="Times New Roman" w:cs="Times New Roman"/>
          <w:szCs w:val="24"/>
        </w:rPr>
        <w:t xml:space="preserve">to determine whether it is in the best interest of the person and of justice to order the sealing of the person's records and </w:t>
      </w:r>
      <w:r>
        <w:rPr>
          <w:rFonts w:eastAsia="Times New Roman" w:cs="Times New Roman"/>
          <w:szCs w:val="24"/>
        </w:rPr>
        <w:t>authorizes the court to</w:t>
      </w:r>
      <w:r w:rsidRPr="00DE09D5">
        <w:rPr>
          <w:rFonts w:eastAsia="Times New Roman" w:cs="Times New Roman"/>
          <w:szCs w:val="24"/>
        </w:rPr>
        <w:t xml:space="preserve"> order the records to be sealed.</w:t>
      </w:r>
    </w:p>
    <w:p w:rsidR="0098042E" w:rsidRPr="005C2A78" w:rsidRDefault="0098042E" w:rsidP="0098042E">
      <w:pPr>
        <w:spacing w:after="0" w:line="240" w:lineRule="auto"/>
        <w:jc w:val="both"/>
        <w:rPr>
          <w:rFonts w:eastAsia="Times New Roman" w:cs="Times New Roman"/>
          <w:szCs w:val="24"/>
        </w:rPr>
      </w:pPr>
    </w:p>
    <w:p w:rsidR="0098042E" w:rsidRDefault="0098042E" w:rsidP="0098042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98042E" w:rsidRDefault="0098042E" w:rsidP="0098042E">
      <w:pPr>
        <w:spacing w:after="0" w:line="240" w:lineRule="auto"/>
        <w:jc w:val="both"/>
        <w:rPr>
          <w:rFonts w:eastAsia="Times New Roman" w:cs="Times New Roman"/>
          <w:szCs w:val="24"/>
        </w:rPr>
      </w:pPr>
    </w:p>
    <w:p w:rsidR="0098042E" w:rsidRPr="00C8671F" w:rsidRDefault="0098042E" w:rsidP="0098042E">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98042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2C" w:rsidRDefault="0054452C" w:rsidP="000F1DF9">
      <w:pPr>
        <w:spacing w:after="0" w:line="240" w:lineRule="auto"/>
      </w:pPr>
      <w:r>
        <w:separator/>
      </w:r>
    </w:p>
  </w:endnote>
  <w:endnote w:type="continuationSeparator" w:id="0">
    <w:p w:rsidR="0054452C" w:rsidRDefault="005445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45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042E">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8042E">
                <w:rPr>
                  <w:sz w:val="20"/>
                  <w:szCs w:val="20"/>
                </w:rPr>
                <w:t>H.B. 1193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8042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45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042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042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2C" w:rsidRDefault="0054452C" w:rsidP="000F1DF9">
      <w:pPr>
        <w:spacing w:after="0" w:line="240" w:lineRule="auto"/>
      </w:pPr>
      <w:r>
        <w:separator/>
      </w:r>
    </w:p>
  </w:footnote>
  <w:footnote w:type="continuationSeparator" w:id="0">
    <w:p w:rsidR="0054452C" w:rsidRDefault="0054452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52C"/>
    <w:rsid w:val="00544B9F"/>
    <w:rsid w:val="00585C31"/>
    <w:rsid w:val="005A7918"/>
    <w:rsid w:val="005E0AC7"/>
    <w:rsid w:val="005F46D7"/>
    <w:rsid w:val="00605CA0"/>
    <w:rsid w:val="006529C4"/>
    <w:rsid w:val="006D756B"/>
    <w:rsid w:val="00774EC7"/>
    <w:rsid w:val="00833061"/>
    <w:rsid w:val="008A6859"/>
    <w:rsid w:val="0093341F"/>
    <w:rsid w:val="009562E3"/>
    <w:rsid w:val="0098042E"/>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4FBFBC-8046-4517-9E35-A9AFBA33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04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C2BC31F97C4E3482005D3F9F003D14"/>
        <w:category>
          <w:name w:val="General"/>
          <w:gallery w:val="placeholder"/>
        </w:category>
        <w:types>
          <w:type w:val="bbPlcHdr"/>
        </w:types>
        <w:behaviors>
          <w:behavior w:val="content"/>
        </w:behaviors>
        <w:guid w:val="{A4FA3906-5799-4598-9DD2-A7CEA0A09CD7}"/>
      </w:docPartPr>
      <w:docPartBody>
        <w:p w:rsidR="00000000" w:rsidRDefault="00BC6C18"/>
      </w:docPartBody>
    </w:docPart>
    <w:docPart>
      <w:docPartPr>
        <w:name w:val="F83206D39D8944F4ABA57AB8726A126C"/>
        <w:category>
          <w:name w:val="General"/>
          <w:gallery w:val="placeholder"/>
        </w:category>
        <w:types>
          <w:type w:val="bbPlcHdr"/>
        </w:types>
        <w:behaviors>
          <w:behavior w:val="content"/>
        </w:behaviors>
        <w:guid w:val="{251C1FA3-F8CF-4453-915F-8BA98D99DD5B}"/>
      </w:docPartPr>
      <w:docPartBody>
        <w:p w:rsidR="00000000" w:rsidRDefault="00BC6C18"/>
      </w:docPartBody>
    </w:docPart>
    <w:docPart>
      <w:docPartPr>
        <w:name w:val="62C2C27FB8254F2FA86C1EF7EC1A2CCB"/>
        <w:category>
          <w:name w:val="General"/>
          <w:gallery w:val="placeholder"/>
        </w:category>
        <w:types>
          <w:type w:val="bbPlcHdr"/>
        </w:types>
        <w:behaviors>
          <w:behavior w:val="content"/>
        </w:behaviors>
        <w:guid w:val="{17C02A8A-7439-4771-A222-4B2AABA99FA1}"/>
      </w:docPartPr>
      <w:docPartBody>
        <w:p w:rsidR="00000000" w:rsidRDefault="00BC6C18"/>
      </w:docPartBody>
    </w:docPart>
    <w:docPart>
      <w:docPartPr>
        <w:name w:val="AF4C1DC1C50741CFA38DE81E695FA8BF"/>
        <w:category>
          <w:name w:val="General"/>
          <w:gallery w:val="placeholder"/>
        </w:category>
        <w:types>
          <w:type w:val="bbPlcHdr"/>
        </w:types>
        <w:behaviors>
          <w:behavior w:val="content"/>
        </w:behaviors>
        <w:guid w:val="{38930481-8749-4BA4-8F44-96EBD5721272}"/>
      </w:docPartPr>
      <w:docPartBody>
        <w:p w:rsidR="00000000" w:rsidRDefault="00BC6C18"/>
      </w:docPartBody>
    </w:docPart>
    <w:docPart>
      <w:docPartPr>
        <w:name w:val="9F40BE1E30304F539CE0DA25E4ED0703"/>
        <w:category>
          <w:name w:val="General"/>
          <w:gallery w:val="placeholder"/>
        </w:category>
        <w:types>
          <w:type w:val="bbPlcHdr"/>
        </w:types>
        <w:behaviors>
          <w:behavior w:val="content"/>
        </w:behaviors>
        <w:guid w:val="{BC5F0205-7801-427E-8A1B-7A2641A283EB}"/>
      </w:docPartPr>
      <w:docPartBody>
        <w:p w:rsidR="00000000" w:rsidRDefault="00BC6C18"/>
      </w:docPartBody>
    </w:docPart>
    <w:docPart>
      <w:docPartPr>
        <w:name w:val="0424D08990154B0E890FBFBC4B0A249C"/>
        <w:category>
          <w:name w:val="General"/>
          <w:gallery w:val="placeholder"/>
        </w:category>
        <w:types>
          <w:type w:val="bbPlcHdr"/>
        </w:types>
        <w:behaviors>
          <w:behavior w:val="content"/>
        </w:behaviors>
        <w:guid w:val="{BDA40F90-1920-4B74-AC34-416DBB146E51}"/>
      </w:docPartPr>
      <w:docPartBody>
        <w:p w:rsidR="00000000" w:rsidRDefault="00BC6C18"/>
      </w:docPartBody>
    </w:docPart>
    <w:docPart>
      <w:docPartPr>
        <w:name w:val="9DBD2584B7F548BEB51AB8FEFC8F1343"/>
        <w:category>
          <w:name w:val="General"/>
          <w:gallery w:val="placeholder"/>
        </w:category>
        <w:types>
          <w:type w:val="bbPlcHdr"/>
        </w:types>
        <w:behaviors>
          <w:behavior w:val="content"/>
        </w:behaviors>
        <w:guid w:val="{58C0F38B-5091-4E89-AD8A-91E988505DBE}"/>
      </w:docPartPr>
      <w:docPartBody>
        <w:p w:rsidR="00000000" w:rsidRDefault="00BC6C18"/>
      </w:docPartBody>
    </w:docPart>
    <w:docPart>
      <w:docPartPr>
        <w:name w:val="04F2A3E59A114B21A0C21CFE77A19F73"/>
        <w:category>
          <w:name w:val="General"/>
          <w:gallery w:val="placeholder"/>
        </w:category>
        <w:types>
          <w:type w:val="bbPlcHdr"/>
        </w:types>
        <w:behaviors>
          <w:behavior w:val="content"/>
        </w:behaviors>
        <w:guid w:val="{6388888E-8FE3-44BB-911B-CBBF213B4C72}"/>
      </w:docPartPr>
      <w:docPartBody>
        <w:p w:rsidR="00000000" w:rsidRDefault="00BC6C18"/>
      </w:docPartBody>
    </w:docPart>
    <w:docPart>
      <w:docPartPr>
        <w:name w:val="1A3E017DC2134B2E873B8CD276B99335"/>
        <w:category>
          <w:name w:val="General"/>
          <w:gallery w:val="placeholder"/>
        </w:category>
        <w:types>
          <w:type w:val="bbPlcHdr"/>
        </w:types>
        <w:behaviors>
          <w:behavior w:val="content"/>
        </w:behaviors>
        <w:guid w:val="{0A04BA14-BAA1-412F-B2D7-B380D74ED36B}"/>
      </w:docPartPr>
      <w:docPartBody>
        <w:p w:rsidR="00000000" w:rsidRDefault="00BC6C18"/>
      </w:docPartBody>
    </w:docPart>
    <w:docPart>
      <w:docPartPr>
        <w:name w:val="EF94E9A76B5E4CC9A1FFE6570F6DD129"/>
        <w:category>
          <w:name w:val="General"/>
          <w:gallery w:val="placeholder"/>
        </w:category>
        <w:types>
          <w:type w:val="bbPlcHdr"/>
        </w:types>
        <w:behaviors>
          <w:behavior w:val="content"/>
        </w:behaviors>
        <w:guid w:val="{8712AAAB-3FCD-480D-A67A-68E405DB6221}"/>
      </w:docPartPr>
      <w:docPartBody>
        <w:p w:rsidR="00000000" w:rsidRDefault="00945FF8" w:rsidP="00945FF8">
          <w:pPr>
            <w:pStyle w:val="EF94E9A76B5E4CC9A1FFE6570F6DD129"/>
          </w:pPr>
          <w:r w:rsidRPr="00A30DD1">
            <w:rPr>
              <w:rStyle w:val="PlaceholderText"/>
            </w:rPr>
            <w:t>Click here to enter a date.</w:t>
          </w:r>
        </w:p>
      </w:docPartBody>
    </w:docPart>
    <w:docPart>
      <w:docPartPr>
        <w:name w:val="952A4999C2544DB49D03C61F869EE44C"/>
        <w:category>
          <w:name w:val="General"/>
          <w:gallery w:val="placeholder"/>
        </w:category>
        <w:types>
          <w:type w:val="bbPlcHdr"/>
        </w:types>
        <w:behaviors>
          <w:behavior w:val="content"/>
        </w:behaviors>
        <w:guid w:val="{4E484880-E9EA-4308-9AC0-DFF232ED5250}"/>
      </w:docPartPr>
      <w:docPartBody>
        <w:p w:rsidR="00000000" w:rsidRDefault="00BC6C18"/>
      </w:docPartBody>
    </w:docPart>
    <w:docPart>
      <w:docPartPr>
        <w:name w:val="68910BD6E9D048638381C65AD4342571"/>
        <w:category>
          <w:name w:val="General"/>
          <w:gallery w:val="placeholder"/>
        </w:category>
        <w:types>
          <w:type w:val="bbPlcHdr"/>
        </w:types>
        <w:behaviors>
          <w:behavior w:val="content"/>
        </w:behaviors>
        <w:guid w:val="{29176514-3129-431D-B6EA-991634F83B15}"/>
      </w:docPartPr>
      <w:docPartBody>
        <w:p w:rsidR="00000000" w:rsidRDefault="00BC6C18"/>
      </w:docPartBody>
    </w:docPart>
    <w:docPart>
      <w:docPartPr>
        <w:name w:val="32F2B7B7B8F640E2BCA14378A5608218"/>
        <w:category>
          <w:name w:val="General"/>
          <w:gallery w:val="placeholder"/>
        </w:category>
        <w:types>
          <w:type w:val="bbPlcHdr"/>
        </w:types>
        <w:behaviors>
          <w:behavior w:val="content"/>
        </w:behaviors>
        <w:guid w:val="{8CAAA4D2-D64D-4973-B339-9F7CC1D2CC3E}"/>
      </w:docPartPr>
      <w:docPartBody>
        <w:p w:rsidR="00000000" w:rsidRDefault="00945FF8" w:rsidP="00945FF8">
          <w:pPr>
            <w:pStyle w:val="32F2B7B7B8F640E2BCA14378A5608218"/>
          </w:pPr>
          <w:r>
            <w:rPr>
              <w:rFonts w:eastAsia="Times New Roman" w:cs="Times New Roman"/>
              <w:bCs/>
              <w:szCs w:val="24"/>
            </w:rPr>
            <w:t xml:space="preserve"> </w:t>
          </w:r>
        </w:p>
      </w:docPartBody>
    </w:docPart>
    <w:docPart>
      <w:docPartPr>
        <w:name w:val="DABC6AB054D34FE5932FA05B1D88DA29"/>
        <w:category>
          <w:name w:val="General"/>
          <w:gallery w:val="placeholder"/>
        </w:category>
        <w:types>
          <w:type w:val="bbPlcHdr"/>
        </w:types>
        <w:behaviors>
          <w:behavior w:val="content"/>
        </w:behaviors>
        <w:guid w:val="{C74161A6-34FB-498C-ABA5-AEB83FCBC812}"/>
      </w:docPartPr>
      <w:docPartBody>
        <w:p w:rsidR="00000000" w:rsidRDefault="00BC6C18"/>
      </w:docPartBody>
    </w:docPart>
    <w:docPart>
      <w:docPartPr>
        <w:name w:val="346A0B9B0FFB4213B8593BE41FE9C5C8"/>
        <w:category>
          <w:name w:val="General"/>
          <w:gallery w:val="placeholder"/>
        </w:category>
        <w:types>
          <w:type w:val="bbPlcHdr"/>
        </w:types>
        <w:behaviors>
          <w:behavior w:val="content"/>
        </w:behaviors>
        <w:guid w:val="{0B6FD85D-C884-4912-A1E8-DD53E605207A}"/>
      </w:docPartPr>
      <w:docPartBody>
        <w:p w:rsidR="00000000" w:rsidRDefault="00BC6C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5FF8"/>
    <w:rsid w:val="00984D6C"/>
    <w:rsid w:val="00A54AD6"/>
    <w:rsid w:val="00A57564"/>
    <w:rsid w:val="00B252A4"/>
    <w:rsid w:val="00B5530B"/>
    <w:rsid w:val="00BC6C1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F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F94E9A76B5E4CC9A1FFE6570F6DD129">
    <w:name w:val="EF94E9A76B5E4CC9A1FFE6570F6DD129"/>
    <w:rsid w:val="00945FF8"/>
    <w:pPr>
      <w:spacing w:after="160" w:line="259" w:lineRule="auto"/>
    </w:pPr>
  </w:style>
  <w:style w:type="paragraph" w:customStyle="1" w:styleId="32F2B7B7B8F640E2BCA14378A5608218">
    <w:name w:val="32F2B7B7B8F640E2BCA14378A5608218"/>
    <w:rsid w:val="00945F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BA09E4-CFA2-4821-B498-3E2F9472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481</Words>
  <Characters>2744</Characters>
  <Application>Microsoft Office Word</Application>
  <DocSecurity>0</DocSecurity>
  <Lines>22</Lines>
  <Paragraphs>6</Paragraphs>
  <ScaleCrop>false</ScaleCrop>
  <Company>Texas Legislative Council</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2021-05-20T22:29:00Z</cp:lastPrinted>
  <dcterms:created xsi:type="dcterms:W3CDTF">2015-05-29T14:24:00Z</dcterms:created>
  <dcterms:modified xsi:type="dcterms:W3CDTF">2021-05-20T22:32:00Z</dcterms:modified>
</cp:coreProperties>
</file>

<file path=docProps/custom.xml><?xml version="1.0" encoding="utf-8"?>
<op:Properties xmlns:vt="http://schemas.openxmlformats.org/officeDocument/2006/docPropsVTypes" xmlns:op="http://schemas.openxmlformats.org/officeDocument/2006/custom-properties"/>
</file>