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AB7BD1" w14:paraId="1EBA2251" w14:textId="77777777" w:rsidTr="00345119">
        <w:tc>
          <w:tcPr>
            <w:tcW w:w="9576" w:type="dxa"/>
            <w:noWrap/>
          </w:tcPr>
          <w:p w14:paraId="61F8BEBC" w14:textId="77777777" w:rsidR="008423E4" w:rsidRPr="0022177D" w:rsidRDefault="00CA1888" w:rsidP="003A15FD">
            <w:pPr>
              <w:pStyle w:val="Heading1"/>
            </w:pPr>
            <w:bookmarkStart w:id="0" w:name="_GoBack"/>
            <w:bookmarkEnd w:id="0"/>
            <w:r w:rsidRPr="00631897">
              <w:t>BILL ANALYSIS</w:t>
            </w:r>
          </w:p>
        </w:tc>
      </w:tr>
    </w:tbl>
    <w:p w14:paraId="65C3461B" w14:textId="77777777" w:rsidR="008423E4" w:rsidRPr="0022177D" w:rsidRDefault="008423E4" w:rsidP="003A15FD">
      <w:pPr>
        <w:jc w:val="center"/>
      </w:pPr>
    </w:p>
    <w:p w14:paraId="0F655AFE" w14:textId="77777777" w:rsidR="008423E4" w:rsidRPr="00B31F0E" w:rsidRDefault="008423E4" w:rsidP="003A15FD"/>
    <w:p w14:paraId="3E608C4E" w14:textId="77777777" w:rsidR="008423E4" w:rsidRPr="00742794" w:rsidRDefault="008423E4" w:rsidP="003A15FD">
      <w:pPr>
        <w:tabs>
          <w:tab w:val="right" w:pos="9360"/>
        </w:tabs>
      </w:pPr>
    </w:p>
    <w:tbl>
      <w:tblPr>
        <w:tblW w:w="0" w:type="auto"/>
        <w:tblLayout w:type="fixed"/>
        <w:tblLook w:val="01E0" w:firstRow="1" w:lastRow="1" w:firstColumn="1" w:lastColumn="1" w:noHBand="0" w:noVBand="0"/>
      </w:tblPr>
      <w:tblGrid>
        <w:gridCol w:w="9576"/>
      </w:tblGrid>
      <w:tr w:rsidR="00AB7BD1" w14:paraId="498A41B7" w14:textId="77777777" w:rsidTr="00345119">
        <w:tc>
          <w:tcPr>
            <w:tcW w:w="9576" w:type="dxa"/>
          </w:tcPr>
          <w:p w14:paraId="18F3517F" w14:textId="4B88A709" w:rsidR="008423E4" w:rsidRPr="00861995" w:rsidRDefault="00CA1888" w:rsidP="003A15FD">
            <w:pPr>
              <w:jc w:val="right"/>
            </w:pPr>
            <w:r>
              <w:t>C.S.H.B. 1264</w:t>
            </w:r>
          </w:p>
        </w:tc>
      </w:tr>
      <w:tr w:rsidR="00AB7BD1" w14:paraId="3F91EA84" w14:textId="77777777" w:rsidTr="00345119">
        <w:tc>
          <w:tcPr>
            <w:tcW w:w="9576" w:type="dxa"/>
          </w:tcPr>
          <w:p w14:paraId="5807D562" w14:textId="32196BA5" w:rsidR="008423E4" w:rsidRPr="00861995" w:rsidRDefault="00CA1888" w:rsidP="003A15FD">
            <w:pPr>
              <w:jc w:val="right"/>
            </w:pPr>
            <w:r>
              <w:t xml:space="preserve">By: </w:t>
            </w:r>
            <w:r w:rsidR="006E2A6A">
              <w:t>Bell, Keith</w:t>
            </w:r>
          </w:p>
        </w:tc>
      </w:tr>
      <w:tr w:rsidR="00AB7BD1" w14:paraId="0710767E" w14:textId="77777777" w:rsidTr="00345119">
        <w:tc>
          <w:tcPr>
            <w:tcW w:w="9576" w:type="dxa"/>
          </w:tcPr>
          <w:p w14:paraId="5BDEA298" w14:textId="1702CB7C" w:rsidR="008423E4" w:rsidRPr="00861995" w:rsidRDefault="00CA1888" w:rsidP="003A15FD">
            <w:pPr>
              <w:jc w:val="right"/>
            </w:pPr>
            <w:r>
              <w:t>Elections</w:t>
            </w:r>
          </w:p>
        </w:tc>
      </w:tr>
      <w:tr w:rsidR="00AB7BD1" w14:paraId="61090352" w14:textId="77777777" w:rsidTr="00345119">
        <w:tc>
          <w:tcPr>
            <w:tcW w:w="9576" w:type="dxa"/>
          </w:tcPr>
          <w:p w14:paraId="1D9E6803" w14:textId="6D958E1D" w:rsidR="008423E4" w:rsidRDefault="00CA1888" w:rsidP="003A15FD">
            <w:pPr>
              <w:jc w:val="right"/>
            </w:pPr>
            <w:r>
              <w:t>Committee Report (Substituted)</w:t>
            </w:r>
          </w:p>
        </w:tc>
      </w:tr>
    </w:tbl>
    <w:p w14:paraId="31D13E87" w14:textId="77777777" w:rsidR="008423E4" w:rsidRDefault="008423E4" w:rsidP="003A15FD">
      <w:pPr>
        <w:tabs>
          <w:tab w:val="right" w:pos="9360"/>
        </w:tabs>
      </w:pPr>
    </w:p>
    <w:p w14:paraId="43587D6F" w14:textId="77777777" w:rsidR="008423E4" w:rsidRDefault="008423E4" w:rsidP="003A15FD"/>
    <w:p w14:paraId="34D0F499" w14:textId="77777777" w:rsidR="008423E4" w:rsidRDefault="008423E4" w:rsidP="003A15FD"/>
    <w:tbl>
      <w:tblPr>
        <w:tblW w:w="0" w:type="auto"/>
        <w:tblCellMar>
          <w:left w:w="115" w:type="dxa"/>
          <w:right w:w="115" w:type="dxa"/>
        </w:tblCellMar>
        <w:tblLook w:val="01E0" w:firstRow="1" w:lastRow="1" w:firstColumn="1" w:lastColumn="1" w:noHBand="0" w:noVBand="0"/>
      </w:tblPr>
      <w:tblGrid>
        <w:gridCol w:w="9360"/>
      </w:tblGrid>
      <w:tr w:rsidR="00AB7BD1" w14:paraId="59E0CB9D" w14:textId="77777777" w:rsidTr="00345119">
        <w:tc>
          <w:tcPr>
            <w:tcW w:w="9576" w:type="dxa"/>
          </w:tcPr>
          <w:p w14:paraId="4F44734A" w14:textId="77777777" w:rsidR="008423E4" w:rsidRPr="00A8133F" w:rsidRDefault="00CA1888" w:rsidP="003A15FD">
            <w:pPr>
              <w:rPr>
                <w:b/>
              </w:rPr>
            </w:pPr>
            <w:r w:rsidRPr="009C1E9A">
              <w:rPr>
                <w:b/>
                <w:u w:val="single"/>
              </w:rPr>
              <w:t>BACKGROUND AND PURPOSE</w:t>
            </w:r>
            <w:r>
              <w:rPr>
                <w:b/>
              </w:rPr>
              <w:t xml:space="preserve"> </w:t>
            </w:r>
          </w:p>
          <w:p w14:paraId="1007B255" w14:textId="77777777" w:rsidR="008423E4" w:rsidRDefault="008423E4" w:rsidP="003A15FD"/>
          <w:p w14:paraId="43053097" w14:textId="6400034A" w:rsidR="00D960AA" w:rsidRDefault="00CA1888" w:rsidP="003A15FD">
            <w:pPr>
              <w:pStyle w:val="Header"/>
              <w:jc w:val="both"/>
            </w:pPr>
            <w:r>
              <w:t>R</w:t>
            </w:r>
            <w:r w:rsidR="004C2CA2">
              <w:t>ecent</w:t>
            </w:r>
            <w:r>
              <w:t xml:space="preserve"> </w:t>
            </w:r>
            <w:r w:rsidR="004C2CA2">
              <w:t xml:space="preserve">issues </w:t>
            </w:r>
            <w:r w:rsidR="000D4DC1">
              <w:t xml:space="preserve">relating </w:t>
            </w:r>
            <w:r w:rsidR="004C2CA2">
              <w:t xml:space="preserve">to election integrity </w:t>
            </w:r>
            <w:r>
              <w:t xml:space="preserve">reported </w:t>
            </w:r>
            <w:r w:rsidR="004C2CA2">
              <w:t>across the nation</w:t>
            </w:r>
            <w:r>
              <w:t xml:space="preserve"> have included</w:t>
            </w:r>
            <w:r w:rsidR="004C2CA2">
              <w:t xml:space="preserve"> claims of individuals using a deceased person's identity to vote illegally. </w:t>
            </w:r>
            <w:r w:rsidR="0080668F">
              <w:t xml:space="preserve">In </w:t>
            </w:r>
            <w:r w:rsidR="004C2CA2">
              <w:t>Texas</w:t>
            </w:r>
            <w:r w:rsidR="0080668F">
              <w:t>,</w:t>
            </w:r>
            <w:r w:rsidR="004C2CA2">
              <w:t xml:space="preserve"> the local registrar of deaths </w:t>
            </w:r>
            <w:r w:rsidR="0080668F">
              <w:t xml:space="preserve">is required to </w:t>
            </w:r>
            <w:r w:rsidR="004C2CA2">
              <w:t>file each abstract</w:t>
            </w:r>
            <w:r w:rsidR="000D4DC1">
              <w:t xml:space="preserve"> of a death certificate</w:t>
            </w:r>
            <w:r w:rsidR="004C2CA2">
              <w:t xml:space="preserve"> with the voter registrar of the decedent's county of residence and the secretary of state not later than the 10th day of the month following the month in which the abstract is prepared. C.S.H.B. 1264 </w:t>
            </w:r>
            <w:r w:rsidR="000D4DC1">
              <w:t xml:space="preserve">seeks to ensure the integrity of elections in Texas by </w:t>
            </w:r>
            <w:r w:rsidR="006C137E">
              <w:t>tightening</w:t>
            </w:r>
            <w:r w:rsidR="006B62A5">
              <w:t xml:space="preserve"> th</w:t>
            </w:r>
            <w:r w:rsidR="008A12DD">
              <w:t>at</w:t>
            </w:r>
            <w:r w:rsidR="006B62A5">
              <w:t xml:space="preserve"> deadline </w:t>
            </w:r>
            <w:r w:rsidR="008A12DD">
              <w:t>in order to make the process of removing deceased persons from electoral rolls more efficient</w:t>
            </w:r>
            <w:r w:rsidR="004C2CA2">
              <w:t>.</w:t>
            </w:r>
          </w:p>
          <w:p w14:paraId="4AC09A00" w14:textId="58E77876" w:rsidR="007F5A34" w:rsidRPr="00D960AA" w:rsidRDefault="007F5A34" w:rsidP="003A15FD">
            <w:pPr>
              <w:pStyle w:val="Header"/>
              <w:jc w:val="both"/>
            </w:pPr>
          </w:p>
        </w:tc>
      </w:tr>
      <w:tr w:rsidR="00AB7BD1" w14:paraId="7219C653" w14:textId="77777777" w:rsidTr="00345119">
        <w:tc>
          <w:tcPr>
            <w:tcW w:w="9576" w:type="dxa"/>
          </w:tcPr>
          <w:p w14:paraId="1FF0292B" w14:textId="77777777" w:rsidR="0017725B" w:rsidRDefault="00CA1888" w:rsidP="003A15FD">
            <w:pPr>
              <w:rPr>
                <w:b/>
                <w:u w:val="single"/>
              </w:rPr>
            </w:pPr>
            <w:r>
              <w:rPr>
                <w:b/>
                <w:u w:val="single"/>
              </w:rPr>
              <w:t>CRIMINAL JUSTICE IMPACT</w:t>
            </w:r>
          </w:p>
          <w:p w14:paraId="5B681602" w14:textId="77777777" w:rsidR="0017725B" w:rsidRDefault="0017725B" w:rsidP="003A15FD">
            <w:pPr>
              <w:rPr>
                <w:b/>
                <w:u w:val="single"/>
              </w:rPr>
            </w:pPr>
          </w:p>
          <w:p w14:paraId="4498C96F" w14:textId="77777777" w:rsidR="0017725B" w:rsidRDefault="00CA1888" w:rsidP="003A15FD">
            <w:pPr>
              <w:jc w:val="both"/>
            </w:pPr>
            <w:r>
              <w:t>It is the committee's opinion that this bill does not expressly create a criminal offense, increase the punishment for an existing criminal offense or category of offenses, or change the eligi</w:t>
            </w:r>
            <w:r>
              <w:t>bility of a person for community supervision, parole, or mandatory supervision.</w:t>
            </w:r>
          </w:p>
          <w:p w14:paraId="6D5BB41E" w14:textId="3E9DBE42" w:rsidR="00060D2A" w:rsidRPr="00D960AA" w:rsidRDefault="00060D2A" w:rsidP="003A15FD">
            <w:pPr>
              <w:jc w:val="both"/>
            </w:pPr>
          </w:p>
        </w:tc>
      </w:tr>
      <w:tr w:rsidR="00AB7BD1" w14:paraId="684F1792" w14:textId="77777777" w:rsidTr="00345119">
        <w:tc>
          <w:tcPr>
            <w:tcW w:w="9576" w:type="dxa"/>
          </w:tcPr>
          <w:p w14:paraId="61DA5FDA" w14:textId="77777777" w:rsidR="008423E4" w:rsidRPr="00A8133F" w:rsidRDefault="00CA1888" w:rsidP="003A15FD">
            <w:pPr>
              <w:rPr>
                <w:b/>
              </w:rPr>
            </w:pPr>
            <w:r w:rsidRPr="009C1E9A">
              <w:rPr>
                <w:b/>
                <w:u w:val="single"/>
              </w:rPr>
              <w:t>RULEMAKING AUTHORITY</w:t>
            </w:r>
            <w:r>
              <w:rPr>
                <w:b/>
              </w:rPr>
              <w:t xml:space="preserve"> </w:t>
            </w:r>
          </w:p>
          <w:p w14:paraId="119C1839" w14:textId="77777777" w:rsidR="008423E4" w:rsidRDefault="008423E4" w:rsidP="003A15FD"/>
          <w:p w14:paraId="43AE8C2C" w14:textId="77777777" w:rsidR="00D960AA" w:rsidRDefault="00CA1888" w:rsidP="003A15FD">
            <w:pPr>
              <w:pStyle w:val="Header"/>
              <w:tabs>
                <w:tab w:val="clear" w:pos="4320"/>
                <w:tab w:val="clear" w:pos="8640"/>
              </w:tabs>
              <w:jc w:val="both"/>
            </w:pPr>
            <w:r>
              <w:t xml:space="preserve">It is the committee's opinion that this bill does not expressly grant any additional rulemaking authority to a state officer, department, agency, or </w:t>
            </w:r>
            <w:r>
              <w:t>institution.</w:t>
            </w:r>
          </w:p>
          <w:p w14:paraId="1265D954" w14:textId="24DCBF95" w:rsidR="00060D2A" w:rsidRPr="00D960AA" w:rsidRDefault="00060D2A" w:rsidP="003A15FD">
            <w:pPr>
              <w:pStyle w:val="Header"/>
              <w:tabs>
                <w:tab w:val="clear" w:pos="4320"/>
                <w:tab w:val="clear" w:pos="8640"/>
              </w:tabs>
              <w:jc w:val="both"/>
            </w:pPr>
          </w:p>
        </w:tc>
      </w:tr>
      <w:tr w:rsidR="00AB7BD1" w14:paraId="78EE3ADA" w14:textId="77777777" w:rsidTr="00345119">
        <w:tc>
          <w:tcPr>
            <w:tcW w:w="9576" w:type="dxa"/>
          </w:tcPr>
          <w:p w14:paraId="3D4834C0" w14:textId="77777777" w:rsidR="008423E4" w:rsidRPr="00A8133F" w:rsidRDefault="00CA1888" w:rsidP="003A15FD">
            <w:pPr>
              <w:rPr>
                <w:b/>
              </w:rPr>
            </w:pPr>
            <w:r w:rsidRPr="009C1E9A">
              <w:rPr>
                <w:b/>
                <w:u w:val="single"/>
              </w:rPr>
              <w:t>ANALYSIS</w:t>
            </w:r>
            <w:r>
              <w:rPr>
                <w:b/>
              </w:rPr>
              <w:t xml:space="preserve"> </w:t>
            </w:r>
          </w:p>
          <w:p w14:paraId="161C7521" w14:textId="77777777" w:rsidR="008423E4" w:rsidRDefault="008423E4" w:rsidP="003A15FD"/>
          <w:p w14:paraId="5CC6427C" w14:textId="6F8B0B04" w:rsidR="001B533A" w:rsidRDefault="00CA1888" w:rsidP="003A15FD">
            <w:pPr>
              <w:pStyle w:val="Header"/>
              <w:tabs>
                <w:tab w:val="clear" w:pos="4320"/>
                <w:tab w:val="clear" w:pos="8640"/>
              </w:tabs>
              <w:jc w:val="both"/>
            </w:pPr>
            <w:r>
              <w:t>C.S.</w:t>
            </w:r>
            <w:r w:rsidR="003378E2">
              <w:t xml:space="preserve">H.B. 1264 </w:t>
            </w:r>
            <w:r w:rsidR="00B36B7D">
              <w:t xml:space="preserve">amends the Election Code to </w:t>
            </w:r>
            <w:r w:rsidR="003378E2">
              <w:t>change the deadline by which the</w:t>
            </w:r>
            <w:r w:rsidR="003378E2" w:rsidRPr="003378E2">
              <w:t xml:space="preserve"> local registrar of deaths </w:t>
            </w:r>
            <w:r w:rsidR="003378E2">
              <w:t>is required to</w:t>
            </w:r>
            <w:r w:rsidR="003378E2" w:rsidRPr="003378E2">
              <w:t xml:space="preserve"> file </w:t>
            </w:r>
            <w:r w:rsidR="00CB7120">
              <w:t>an</w:t>
            </w:r>
            <w:r w:rsidR="003378E2" w:rsidRPr="003378E2">
              <w:t xml:space="preserve"> abstract of </w:t>
            </w:r>
            <w:r w:rsidR="004C0647">
              <w:t xml:space="preserve">a </w:t>
            </w:r>
            <w:r w:rsidR="00CB7120">
              <w:t>death certificate</w:t>
            </w:r>
            <w:r w:rsidR="00542F91">
              <w:t xml:space="preserve"> </w:t>
            </w:r>
            <w:r w:rsidR="003378E2" w:rsidRPr="003378E2">
              <w:t>with the</w:t>
            </w:r>
            <w:r w:rsidR="000D0471">
              <w:t xml:space="preserve"> applicable</w:t>
            </w:r>
            <w:r w:rsidR="003378E2" w:rsidRPr="003378E2">
              <w:t xml:space="preserve"> voter registrar and</w:t>
            </w:r>
            <w:r w:rsidR="00CB7120">
              <w:t xml:space="preserve"> with</w:t>
            </w:r>
            <w:r w:rsidR="003378E2" w:rsidRPr="003378E2">
              <w:t xml:space="preserve"> the secretary of state</w:t>
            </w:r>
            <w:r w:rsidR="003378E2">
              <w:t xml:space="preserve"> from not later than the 10th day</w:t>
            </w:r>
            <w:r w:rsidR="00B36B7D">
              <w:t xml:space="preserve"> of the month following the month in which</w:t>
            </w:r>
            <w:r w:rsidR="003378E2">
              <w:t xml:space="preserve"> the abstract is </w:t>
            </w:r>
            <w:r w:rsidR="00CB7120">
              <w:t>prepared</w:t>
            </w:r>
            <w:r w:rsidR="003378E2">
              <w:t xml:space="preserve"> to </w:t>
            </w:r>
            <w:r w:rsidR="006C137E">
              <w:t xml:space="preserve">as soon as possible but </w:t>
            </w:r>
            <w:r w:rsidR="003378E2">
              <w:t xml:space="preserve">not later </w:t>
            </w:r>
            <w:r w:rsidR="00AB56A9">
              <w:t xml:space="preserve">than </w:t>
            </w:r>
            <w:r w:rsidR="00810EF0">
              <w:t xml:space="preserve">the seventh </w:t>
            </w:r>
            <w:r w:rsidR="003378E2">
              <w:t xml:space="preserve">day after the </w:t>
            </w:r>
            <w:r w:rsidR="00810EF0">
              <w:t xml:space="preserve">date the </w:t>
            </w:r>
            <w:r w:rsidR="003378E2">
              <w:t xml:space="preserve">abstract is </w:t>
            </w:r>
            <w:r w:rsidR="00CB7120">
              <w:t>prepared.</w:t>
            </w:r>
          </w:p>
          <w:p w14:paraId="3CF18489" w14:textId="77777777" w:rsidR="001B533A" w:rsidRDefault="001B533A" w:rsidP="003A15FD">
            <w:pPr>
              <w:pStyle w:val="Header"/>
              <w:tabs>
                <w:tab w:val="clear" w:pos="4320"/>
                <w:tab w:val="clear" w:pos="8640"/>
              </w:tabs>
              <w:jc w:val="both"/>
            </w:pPr>
          </w:p>
          <w:p w14:paraId="7A139F7C" w14:textId="44329030" w:rsidR="008423E4" w:rsidRDefault="00CA1888" w:rsidP="003A15FD">
            <w:pPr>
              <w:pStyle w:val="Header"/>
              <w:tabs>
                <w:tab w:val="clear" w:pos="4320"/>
                <w:tab w:val="clear" w:pos="8640"/>
              </w:tabs>
              <w:jc w:val="both"/>
            </w:pPr>
            <w:r>
              <w:t>C.S.</w:t>
            </w:r>
            <w:r w:rsidR="000D0471">
              <w:t>H.B. 1264</w:t>
            </w:r>
            <w:r w:rsidR="00CB7120">
              <w:t xml:space="preserve"> changes the deadline by which </w:t>
            </w:r>
            <w:r w:rsidR="00BF0751">
              <w:t xml:space="preserve">the clerk </w:t>
            </w:r>
            <w:r w:rsidR="00BF0751" w:rsidRPr="00BF0751">
              <w:t xml:space="preserve">of </w:t>
            </w:r>
            <w:r w:rsidR="00FD4CF2">
              <w:t>a</w:t>
            </w:r>
            <w:r w:rsidR="00FD4CF2" w:rsidRPr="00BF0751">
              <w:t xml:space="preserve"> </w:t>
            </w:r>
            <w:r w:rsidR="00BF0751" w:rsidRPr="00BF0751">
              <w:t>court having probate jurisdiction</w:t>
            </w:r>
            <w:r w:rsidR="00BF0751">
              <w:t xml:space="preserve"> is required to </w:t>
            </w:r>
            <w:r w:rsidR="000D0471">
              <w:t>file</w:t>
            </w:r>
            <w:r w:rsidR="00D13F19">
              <w:t xml:space="preserve"> </w:t>
            </w:r>
            <w:r w:rsidR="00BF0751" w:rsidRPr="00BF0751">
              <w:t>a</w:t>
            </w:r>
            <w:r w:rsidR="00542F91">
              <w:t>n</w:t>
            </w:r>
            <w:r w:rsidR="00BF0751" w:rsidRPr="00BF0751">
              <w:t xml:space="preserve"> abstract of </w:t>
            </w:r>
            <w:r w:rsidR="00542F91">
              <w:t xml:space="preserve">a </w:t>
            </w:r>
            <w:r w:rsidR="001C600E">
              <w:t xml:space="preserve">small estate affidavit </w:t>
            </w:r>
            <w:r w:rsidR="00542F91">
              <w:t>or an</w:t>
            </w:r>
            <w:r w:rsidR="001C600E">
              <w:t xml:space="preserve"> </w:t>
            </w:r>
            <w:r w:rsidR="00BF0751" w:rsidRPr="00BF0751">
              <w:t xml:space="preserve">application for probate of a will, administration of a decedent's estate, </w:t>
            </w:r>
            <w:r w:rsidR="00FD4CF2">
              <w:t xml:space="preserve">or </w:t>
            </w:r>
            <w:r w:rsidR="00BF0751" w:rsidRPr="00BF0751">
              <w:t>determination of heirship</w:t>
            </w:r>
            <w:r w:rsidR="00C563F9">
              <w:t xml:space="preserve"> </w:t>
            </w:r>
            <w:r w:rsidR="000D0471" w:rsidRPr="000D0471">
              <w:t xml:space="preserve">with the voter registrar and </w:t>
            </w:r>
            <w:r w:rsidR="00D13F19">
              <w:t xml:space="preserve">with </w:t>
            </w:r>
            <w:r w:rsidR="000D0471" w:rsidRPr="000D0471">
              <w:t>the secretary of state</w:t>
            </w:r>
            <w:r w:rsidR="000D0471">
              <w:t xml:space="preserve"> </w:t>
            </w:r>
            <w:r w:rsidR="000D0471" w:rsidRPr="000D0471">
              <w:t xml:space="preserve">from not later than the 10th day </w:t>
            </w:r>
            <w:r w:rsidR="00E223BC">
              <w:t>of the month following the month in which</w:t>
            </w:r>
            <w:r w:rsidR="000D0471" w:rsidRPr="000D0471">
              <w:t xml:space="preserve"> the abstract is prepared to</w:t>
            </w:r>
            <w:r w:rsidR="006C137E">
              <w:t xml:space="preserve"> as soon as possible but</w:t>
            </w:r>
            <w:r w:rsidR="000D0471" w:rsidRPr="000D0471">
              <w:t xml:space="preserve"> not later than </w:t>
            </w:r>
            <w:r w:rsidR="00810EF0">
              <w:t>the seventh</w:t>
            </w:r>
            <w:r w:rsidR="00810EF0" w:rsidRPr="000D0471">
              <w:t xml:space="preserve"> </w:t>
            </w:r>
            <w:r w:rsidR="000D0471" w:rsidRPr="000D0471">
              <w:t xml:space="preserve">day after the </w:t>
            </w:r>
            <w:r w:rsidR="00810EF0">
              <w:t xml:space="preserve">date the </w:t>
            </w:r>
            <w:r w:rsidR="000D0471" w:rsidRPr="000D0471">
              <w:t>abstract is prepared</w:t>
            </w:r>
            <w:r w:rsidR="00D13F19">
              <w:t>.</w:t>
            </w:r>
          </w:p>
          <w:p w14:paraId="0DAB1FC3" w14:textId="46710D2F" w:rsidR="007F5A34" w:rsidRPr="00D960AA" w:rsidRDefault="007F5A34" w:rsidP="003A15FD">
            <w:pPr>
              <w:pStyle w:val="Header"/>
              <w:tabs>
                <w:tab w:val="clear" w:pos="4320"/>
                <w:tab w:val="clear" w:pos="8640"/>
              </w:tabs>
              <w:jc w:val="both"/>
            </w:pPr>
          </w:p>
        </w:tc>
      </w:tr>
      <w:tr w:rsidR="00AB7BD1" w14:paraId="2D180EF2" w14:textId="77777777" w:rsidTr="00345119">
        <w:tc>
          <w:tcPr>
            <w:tcW w:w="9576" w:type="dxa"/>
          </w:tcPr>
          <w:p w14:paraId="6654B42E" w14:textId="77777777" w:rsidR="008423E4" w:rsidRPr="00A8133F" w:rsidRDefault="00CA1888" w:rsidP="003A15FD">
            <w:pPr>
              <w:rPr>
                <w:b/>
              </w:rPr>
            </w:pPr>
            <w:r w:rsidRPr="009C1E9A">
              <w:rPr>
                <w:b/>
                <w:u w:val="single"/>
              </w:rPr>
              <w:t>EFFECTIVE DATE</w:t>
            </w:r>
            <w:r>
              <w:rPr>
                <w:b/>
              </w:rPr>
              <w:t xml:space="preserve"> </w:t>
            </w:r>
          </w:p>
          <w:p w14:paraId="5A9133A2" w14:textId="77777777" w:rsidR="008423E4" w:rsidRDefault="008423E4" w:rsidP="003A15FD"/>
          <w:p w14:paraId="573415A7" w14:textId="092914C7" w:rsidR="008423E4" w:rsidRDefault="00CA1888" w:rsidP="003A15FD">
            <w:r w:rsidRPr="00A831F2">
              <w:t>September 1, 2021.</w:t>
            </w:r>
          </w:p>
          <w:p w14:paraId="042F7E97" w14:textId="074C94BE" w:rsidR="008423E4" w:rsidRPr="00233FDB" w:rsidRDefault="008423E4" w:rsidP="003A15FD">
            <w:pPr>
              <w:rPr>
                <w:b/>
              </w:rPr>
            </w:pPr>
          </w:p>
        </w:tc>
      </w:tr>
      <w:tr w:rsidR="00AB7BD1" w14:paraId="1C4E16AA" w14:textId="77777777" w:rsidTr="00345119">
        <w:tc>
          <w:tcPr>
            <w:tcW w:w="9576" w:type="dxa"/>
          </w:tcPr>
          <w:p w14:paraId="03B60FAF" w14:textId="77777777" w:rsidR="006E2A6A" w:rsidRDefault="00CA1888" w:rsidP="003A15FD">
            <w:pPr>
              <w:jc w:val="both"/>
              <w:rPr>
                <w:b/>
                <w:u w:val="single"/>
              </w:rPr>
            </w:pPr>
            <w:r>
              <w:rPr>
                <w:b/>
                <w:u w:val="single"/>
              </w:rPr>
              <w:t>COMPARIS</w:t>
            </w:r>
            <w:r>
              <w:rPr>
                <w:b/>
                <w:u w:val="single"/>
              </w:rPr>
              <w:t>ON OF ORIGINAL AND SUBSTITUTE</w:t>
            </w:r>
          </w:p>
          <w:p w14:paraId="31AD6464" w14:textId="77777777" w:rsidR="00810EF0" w:rsidRDefault="00810EF0" w:rsidP="003A15FD">
            <w:pPr>
              <w:jc w:val="both"/>
            </w:pPr>
          </w:p>
          <w:p w14:paraId="52E5AE5A" w14:textId="0DBEDA59" w:rsidR="00D960AA" w:rsidRDefault="00CA1888" w:rsidP="003A15FD">
            <w:pPr>
              <w:jc w:val="both"/>
            </w:pPr>
            <w:r>
              <w:t>While C.S.H.B. 1264 may differ from the original in minor or nonsubstantive ways, the following summarizes the substantial differences between the introduced and committee substitute versions of the bill.</w:t>
            </w:r>
          </w:p>
          <w:p w14:paraId="6DCB3E0E" w14:textId="77777777" w:rsidR="0080668F" w:rsidRDefault="0080668F" w:rsidP="003A15FD">
            <w:pPr>
              <w:jc w:val="both"/>
            </w:pPr>
          </w:p>
          <w:p w14:paraId="49E302B6" w14:textId="4CC2E3C0" w:rsidR="00810EF0" w:rsidRDefault="00CA1888" w:rsidP="003A15FD">
            <w:pPr>
              <w:jc w:val="both"/>
            </w:pPr>
            <w:r>
              <w:t xml:space="preserve">The substitute </w:t>
            </w:r>
            <w:r w:rsidR="006C137E">
              <w:t xml:space="preserve">changes </w:t>
            </w:r>
            <w:r>
              <w:t xml:space="preserve">the </w:t>
            </w:r>
            <w:r w:rsidR="00B96971">
              <w:t>revised</w:t>
            </w:r>
            <w:r w:rsidR="006C137E">
              <w:t xml:space="preserve"> </w:t>
            </w:r>
            <w:r>
              <w:t xml:space="preserve">deadline </w:t>
            </w:r>
            <w:r w:rsidR="00D960AA">
              <w:t>by</w:t>
            </w:r>
            <w:r>
              <w:t xml:space="preserve"> which </w:t>
            </w:r>
            <w:r w:rsidR="00D960AA">
              <w:t xml:space="preserve">the </w:t>
            </w:r>
            <w:r w:rsidR="00D960AA" w:rsidRPr="00D960AA">
              <w:t>local registrar of deaths</w:t>
            </w:r>
            <w:r w:rsidR="00D960AA">
              <w:t xml:space="preserve"> and the clerk of a </w:t>
            </w:r>
            <w:r w:rsidR="007F5A34">
              <w:t xml:space="preserve">probate </w:t>
            </w:r>
            <w:r w:rsidR="00D960AA">
              <w:t xml:space="preserve">court must file the </w:t>
            </w:r>
            <w:r w:rsidR="009A2B17">
              <w:t>applicable abstract</w:t>
            </w:r>
            <w:r w:rsidR="007F5A34">
              <w:t>s</w:t>
            </w:r>
            <w:r w:rsidR="00D960AA">
              <w:t xml:space="preserve"> from </w:t>
            </w:r>
            <w:r w:rsidR="00D960AA" w:rsidRPr="00D960AA">
              <w:t xml:space="preserve">not later than </w:t>
            </w:r>
            <w:r w:rsidR="00D960AA">
              <w:t xml:space="preserve">one day after </w:t>
            </w:r>
            <w:r w:rsidR="007F5A34">
              <w:t xml:space="preserve">an </w:t>
            </w:r>
            <w:r w:rsidR="00D960AA">
              <w:t xml:space="preserve">abstract is prepared to not later than </w:t>
            </w:r>
            <w:r w:rsidR="00D960AA" w:rsidRPr="00D960AA">
              <w:t>the seventh day after the date the abstract is prepared.</w:t>
            </w:r>
          </w:p>
          <w:p w14:paraId="01224F6F" w14:textId="3D8246CD" w:rsidR="00C82F18" w:rsidRPr="00810EF0" w:rsidRDefault="00C82F18" w:rsidP="003A15FD">
            <w:pPr>
              <w:jc w:val="both"/>
            </w:pPr>
          </w:p>
        </w:tc>
      </w:tr>
      <w:tr w:rsidR="00AB7BD1" w14:paraId="2ACFFA06" w14:textId="77777777" w:rsidTr="00345119">
        <w:tc>
          <w:tcPr>
            <w:tcW w:w="9576" w:type="dxa"/>
          </w:tcPr>
          <w:p w14:paraId="607605F9" w14:textId="77777777" w:rsidR="006E2A6A" w:rsidRPr="009C1E9A" w:rsidRDefault="006E2A6A" w:rsidP="003A15FD">
            <w:pPr>
              <w:rPr>
                <w:b/>
                <w:u w:val="single"/>
              </w:rPr>
            </w:pPr>
          </w:p>
        </w:tc>
      </w:tr>
      <w:tr w:rsidR="00AB7BD1" w14:paraId="32B4AE30" w14:textId="77777777" w:rsidTr="00345119">
        <w:tc>
          <w:tcPr>
            <w:tcW w:w="9576" w:type="dxa"/>
          </w:tcPr>
          <w:p w14:paraId="3796E3FA" w14:textId="77777777" w:rsidR="006E2A6A" w:rsidRPr="006E2A6A" w:rsidRDefault="006E2A6A" w:rsidP="003A15FD">
            <w:pPr>
              <w:jc w:val="both"/>
            </w:pPr>
          </w:p>
        </w:tc>
      </w:tr>
    </w:tbl>
    <w:p w14:paraId="0F021436" w14:textId="77777777" w:rsidR="008423E4" w:rsidRPr="00BE0E75" w:rsidRDefault="008423E4" w:rsidP="003A15FD">
      <w:pPr>
        <w:jc w:val="both"/>
        <w:rPr>
          <w:rFonts w:ascii="Arial" w:hAnsi="Arial"/>
          <w:sz w:val="16"/>
          <w:szCs w:val="16"/>
        </w:rPr>
      </w:pPr>
    </w:p>
    <w:p w14:paraId="5DCE1B3B" w14:textId="77777777" w:rsidR="004108C3" w:rsidRPr="008423E4" w:rsidRDefault="004108C3" w:rsidP="003A15FD"/>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045B2" w14:textId="77777777" w:rsidR="00000000" w:rsidRDefault="00CA1888">
      <w:r>
        <w:separator/>
      </w:r>
    </w:p>
  </w:endnote>
  <w:endnote w:type="continuationSeparator" w:id="0">
    <w:p w14:paraId="5C9EE424" w14:textId="77777777" w:rsidR="00000000" w:rsidRDefault="00CA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69378"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AB7BD1" w14:paraId="2EA4D166" w14:textId="77777777" w:rsidTr="009C1E9A">
      <w:trPr>
        <w:cantSplit/>
      </w:trPr>
      <w:tc>
        <w:tcPr>
          <w:tcW w:w="0" w:type="pct"/>
        </w:tcPr>
        <w:p w14:paraId="6BB19915" w14:textId="77777777" w:rsidR="00137D90" w:rsidRDefault="00137D90" w:rsidP="009C1E9A">
          <w:pPr>
            <w:pStyle w:val="Footer"/>
            <w:tabs>
              <w:tab w:val="clear" w:pos="8640"/>
              <w:tab w:val="right" w:pos="9360"/>
            </w:tabs>
          </w:pPr>
        </w:p>
      </w:tc>
      <w:tc>
        <w:tcPr>
          <w:tcW w:w="2395" w:type="pct"/>
        </w:tcPr>
        <w:p w14:paraId="174AB43E" w14:textId="77777777" w:rsidR="00137D90" w:rsidRDefault="00137D90" w:rsidP="009C1E9A">
          <w:pPr>
            <w:pStyle w:val="Footer"/>
            <w:tabs>
              <w:tab w:val="clear" w:pos="8640"/>
              <w:tab w:val="right" w:pos="9360"/>
            </w:tabs>
          </w:pPr>
        </w:p>
        <w:p w14:paraId="27F15A82" w14:textId="77777777" w:rsidR="001A4310" w:rsidRDefault="001A4310" w:rsidP="009C1E9A">
          <w:pPr>
            <w:pStyle w:val="Footer"/>
            <w:tabs>
              <w:tab w:val="clear" w:pos="8640"/>
              <w:tab w:val="right" w:pos="9360"/>
            </w:tabs>
          </w:pPr>
        </w:p>
        <w:p w14:paraId="7129F89A" w14:textId="77777777" w:rsidR="00137D90" w:rsidRDefault="00137D90" w:rsidP="009C1E9A">
          <w:pPr>
            <w:pStyle w:val="Footer"/>
            <w:tabs>
              <w:tab w:val="clear" w:pos="8640"/>
              <w:tab w:val="right" w:pos="9360"/>
            </w:tabs>
          </w:pPr>
        </w:p>
      </w:tc>
      <w:tc>
        <w:tcPr>
          <w:tcW w:w="2453" w:type="pct"/>
        </w:tcPr>
        <w:p w14:paraId="723321CE" w14:textId="77777777" w:rsidR="00137D90" w:rsidRDefault="00137D90" w:rsidP="009C1E9A">
          <w:pPr>
            <w:pStyle w:val="Footer"/>
            <w:tabs>
              <w:tab w:val="clear" w:pos="8640"/>
              <w:tab w:val="right" w:pos="9360"/>
            </w:tabs>
            <w:jc w:val="right"/>
          </w:pPr>
        </w:p>
      </w:tc>
    </w:tr>
    <w:tr w:rsidR="00AB7BD1" w14:paraId="55C8D2AB" w14:textId="77777777" w:rsidTr="009C1E9A">
      <w:trPr>
        <w:cantSplit/>
      </w:trPr>
      <w:tc>
        <w:tcPr>
          <w:tcW w:w="0" w:type="pct"/>
        </w:tcPr>
        <w:p w14:paraId="04020FBF" w14:textId="77777777" w:rsidR="00EC379B" w:rsidRDefault="00EC379B" w:rsidP="009C1E9A">
          <w:pPr>
            <w:pStyle w:val="Footer"/>
            <w:tabs>
              <w:tab w:val="clear" w:pos="8640"/>
              <w:tab w:val="right" w:pos="9360"/>
            </w:tabs>
          </w:pPr>
        </w:p>
      </w:tc>
      <w:tc>
        <w:tcPr>
          <w:tcW w:w="2395" w:type="pct"/>
        </w:tcPr>
        <w:p w14:paraId="5E22D61F" w14:textId="28755837" w:rsidR="00EC379B" w:rsidRPr="009C1E9A" w:rsidRDefault="00CA1888" w:rsidP="009C1E9A">
          <w:pPr>
            <w:pStyle w:val="Footer"/>
            <w:tabs>
              <w:tab w:val="clear" w:pos="8640"/>
              <w:tab w:val="right" w:pos="9360"/>
            </w:tabs>
            <w:rPr>
              <w:rFonts w:ascii="Shruti" w:hAnsi="Shruti"/>
              <w:sz w:val="22"/>
            </w:rPr>
          </w:pPr>
          <w:r>
            <w:rPr>
              <w:rFonts w:ascii="Shruti" w:hAnsi="Shruti"/>
              <w:sz w:val="22"/>
            </w:rPr>
            <w:t>87R 17284</w:t>
          </w:r>
        </w:p>
      </w:tc>
      <w:tc>
        <w:tcPr>
          <w:tcW w:w="2453" w:type="pct"/>
        </w:tcPr>
        <w:p w14:paraId="797D44E4" w14:textId="61231A86" w:rsidR="00EC379B" w:rsidRDefault="00CA1888" w:rsidP="009C1E9A">
          <w:pPr>
            <w:pStyle w:val="Footer"/>
            <w:tabs>
              <w:tab w:val="clear" w:pos="8640"/>
              <w:tab w:val="right" w:pos="9360"/>
            </w:tabs>
            <w:jc w:val="right"/>
          </w:pPr>
          <w:r>
            <w:fldChar w:fldCharType="begin"/>
          </w:r>
          <w:r>
            <w:instrText xml:space="preserve"> DOCPROPERTY  OTID  \* MERGEFORMAT </w:instrText>
          </w:r>
          <w:r>
            <w:fldChar w:fldCharType="separate"/>
          </w:r>
          <w:r w:rsidR="00BF76CC">
            <w:t>21.86.109</w:t>
          </w:r>
          <w:r>
            <w:fldChar w:fldCharType="end"/>
          </w:r>
        </w:p>
      </w:tc>
    </w:tr>
    <w:tr w:rsidR="00AB7BD1" w14:paraId="4EE7BE75" w14:textId="77777777" w:rsidTr="009C1E9A">
      <w:trPr>
        <w:cantSplit/>
      </w:trPr>
      <w:tc>
        <w:tcPr>
          <w:tcW w:w="0" w:type="pct"/>
        </w:tcPr>
        <w:p w14:paraId="1446BD12" w14:textId="77777777" w:rsidR="00EC379B" w:rsidRDefault="00EC379B" w:rsidP="009C1E9A">
          <w:pPr>
            <w:pStyle w:val="Footer"/>
            <w:tabs>
              <w:tab w:val="clear" w:pos="4320"/>
              <w:tab w:val="clear" w:pos="8640"/>
              <w:tab w:val="left" w:pos="2865"/>
            </w:tabs>
          </w:pPr>
        </w:p>
      </w:tc>
      <w:tc>
        <w:tcPr>
          <w:tcW w:w="2395" w:type="pct"/>
        </w:tcPr>
        <w:p w14:paraId="78D011EF" w14:textId="52C7F2D4" w:rsidR="00EC379B" w:rsidRPr="009C1E9A" w:rsidRDefault="00CA1888" w:rsidP="009C1E9A">
          <w:pPr>
            <w:pStyle w:val="Footer"/>
            <w:tabs>
              <w:tab w:val="clear" w:pos="4320"/>
              <w:tab w:val="clear" w:pos="8640"/>
              <w:tab w:val="left" w:pos="2865"/>
            </w:tabs>
            <w:rPr>
              <w:rFonts w:ascii="Shruti" w:hAnsi="Shruti"/>
              <w:sz w:val="22"/>
            </w:rPr>
          </w:pPr>
          <w:r>
            <w:rPr>
              <w:rFonts w:ascii="Shruti" w:hAnsi="Shruti"/>
              <w:sz w:val="22"/>
            </w:rPr>
            <w:t>Substitute Document Number: 87R 16169</w:t>
          </w:r>
        </w:p>
      </w:tc>
      <w:tc>
        <w:tcPr>
          <w:tcW w:w="2453" w:type="pct"/>
        </w:tcPr>
        <w:p w14:paraId="614CF914" w14:textId="77777777" w:rsidR="00EC379B" w:rsidRDefault="00EC379B" w:rsidP="006D504F">
          <w:pPr>
            <w:pStyle w:val="Footer"/>
            <w:rPr>
              <w:rStyle w:val="PageNumber"/>
            </w:rPr>
          </w:pPr>
        </w:p>
        <w:p w14:paraId="60FC6CD3" w14:textId="77777777" w:rsidR="00EC379B" w:rsidRDefault="00EC379B" w:rsidP="009C1E9A">
          <w:pPr>
            <w:pStyle w:val="Footer"/>
            <w:tabs>
              <w:tab w:val="clear" w:pos="8640"/>
              <w:tab w:val="right" w:pos="9360"/>
            </w:tabs>
            <w:jc w:val="right"/>
          </w:pPr>
        </w:p>
      </w:tc>
    </w:tr>
    <w:tr w:rsidR="00AB7BD1" w14:paraId="4835DD07" w14:textId="77777777" w:rsidTr="009C1E9A">
      <w:trPr>
        <w:cantSplit/>
        <w:trHeight w:val="323"/>
      </w:trPr>
      <w:tc>
        <w:tcPr>
          <w:tcW w:w="0" w:type="pct"/>
          <w:gridSpan w:val="3"/>
        </w:tcPr>
        <w:p w14:paraId="2B82663F" w14:textId="48525750" w:rsidR="00EC379B" w:rsidRDefault="00CA188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3A15FD">
            <w:rPr>
              <w:rStyle w:val="PageNumber"/>
              <w:noProof/>
            </w:rPr>
            <w:t>1</w:t>
          </w:r>
          <w:r>
            <w:rPr>
              <w:rStyle w:val="PageNumber"/>
            </w:rPr>
            <w:fldChar w:fldCharType="end"/>
          </w:r>
        </w:p>
        <w:p w14:paraId="44994D43" w14:textId="77777777" w:rsidR="00EC379B" w:rsidRDefault="00EC379B" w:rsidP="009C1E9A">
          <w:pPr>
            <w:pStyle w:val="Footer"/>
            <w:tabs>
              <w:tab w:val="clear" w:pos="8640"/>
              <w:tab w:val="right" w:pos="9360"/>
            </w:tabs>
            <w:jc w:val="center"/>
          </w:pPr>
        </w:p>
      </w:tc>
    </w:tr>
  </w:tbl>
  <w:p w14:paraId="556D3FA4"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EFAC7"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E542E" w14:textId="77777777" w:rsidR="00000000" w:rsidRDefault="00CA1888">
      <w:r>
        <w:separator/>
      </w:r>
    </w:p>
  </w:footnote>
  <w:footnote w:type="continuationSeparator" w:id="0">
    <w:p w14:paraId="416FE749" w14:textId="77777777" w:rsidR="00000000" w:rsidRDefault="00CA1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BEFC8"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EB0D4"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7DD18"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D07"/>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0D2A"/>
    <w:rsid w:val="0006104C"/>
    <w:rsid w:val="00064BF2"/>
    <w:rsid w:val="000667BA"/>
    <w:rsid w:val="000676A7"/>
    <w:rsid w:val="00073914"/>
    <w:rsid w:val="00074236"/>
    <w:rsid w:val="000746BD"/>
    <w:rsid w:val="00076CFA"/>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0471"/>
    <w:rsid w:val="000D2EBA"/>
    <w:rsid w:val="000D32A1"/>
    <w:rsid w:val="000D3725"/>
    <w:rsid w:val="000D46E5"/>
    <w:rsid w:val="000D4DC1"/>
    <w:rsid w:val="000D7333"/>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4123"/>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533A"/>
    <w:rsid w:val="001B75B8"/>
    <w:rsid w:val="001C1230"/>
    <w:rsid w:val="001C600E"/>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69DF"/>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4CA9"/>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378E2"/>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A15FD"/>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E6ED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45C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458A"/>
    <w:rsid w:val="00455936"/>
    <w:rsid w:val="00455ACE"/>
    <w:rsid w:val="004578BC"/>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0647"/>
    <w:rsid w:val="004C2CA2"/>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17EB"/>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2F91"/>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77E"/>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62A5"/>
    <w:rsid w:val="006B7A2E"/>
    <w:rsid w:val="006C137E"/>
    <w:rsid w:val="006C4709"/>
    <w:rsid w:val="006D3005"/>
    <w:rsid w:val="006D504F"/>
    <w:rsid w:val="006D6DB0"/>
    <w:rsid w:val="006E0CAC"/>
    <w:rsid w:val="006E1CFB"/>
    <w:rsid w:val="006E1F94"/>
    <w:rsid w:val="006E26C1"/>
    <w:rsid w:val="006E2A6A"/>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066"/>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365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C75D8"/>
    <w:rsid w:val="007D2892"/>
    <w:rsid w:val="007D2DCC"/>
    <w:rsid w:val="007D47E1"/>
    <w:rsid w:val="007D7FCB"/>
    <w:rsid w:val="007E33B6"/>
    <w:rsid w:val="007E59E8"/>
    <w:rsid w:val="007F3861"/>
    <w:rsid w:val="007F4162"/>
    <w:rsid w:val="007F5441"/>
    <w:rsid w:val="007F5A34"/>
    <w:rsid w:val="007F7668"/>
    <w:rsid w:val="00800C63"/>
    <w:rsid w:val="00802243"/>
    <w:rsid w:val="008023D4"/>
    <w:rsid w:val="00805402"/>
    <w:rsid w:val="00805812"/>
    <w:rsid w:val="0080668F"/>
    <w:rsid w:val="0080765F"/>
    <w:rsid w:val="00810EF0"/>
    <w:rsid w:val="00812BE3"/>
    <w:rsid w:val="00814516"/>
    <w:rsid w:val="00815C9D"/>
    <w:rsid w:val="008170E2"/>
    <w:rsid w:val="00823E4C"/>
    <w:rsid w:val="00827749"/>
    <w:rsid w:val="00827B7E"/>
    <w:rsid w:val="00827D18"/>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12DD"/>
    <w:rsid w:val="008A3188"/>
    <w:rsid w:val="008A3FDF"/>
    <w:rsid w:val="008A6418"/>
    <w:rsid w:val="008B05D8"/>
    <w:rsid w:val="008B0B3D"/>
    <w:rsid w:val="008B2B1A"/>
    <w:rsid w:val="008B3428"/>
    <w:rsid w:val="008B7785"/>
    <w:rsid w:val="008C0809"/>
    <w:rsid w:val="008C132C"/>
    <w:rsid w:val="008C3FD0"/>
    <w:rsid w:val="008D187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108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2972"/>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2B17"/>
    <w:rsid w:val="009A39F5"/>
    <w:rsid w:val="009A4588"/>
    <w:rsid w:val="009A5EA5"/>
    <w:rsid w:val="009A61CF"/>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1F2"/>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6A9"/>
    <w:rsid w:val="00AB5CCC"/>
    <w:rsid w:val="00AB74E2"/>
    <w:rsid w:val="00AB7BD1"/>
    <w:rsid w:val="00AC2E9A"/>
    <w:rsid w:val="00AC5AAB"/>
    <w:rsid w:val="00AC5AEC"/>
    <w:rsid w:val="00AC5F28"/>
    <w:rsid w:val="00AC6900"/>
    <w:rsid w:val="00AD304B"/>
    <w:rsid w:val="00AD4497"/>
    <w:rsid w:val="00AD7780"/>
    <w:rsid w:val="00AE2263"/>
    <w:rsid w:val="00AE248E"/>
    <w:rsid w:val="00AE2D12"/>
    <w:rsid w:val="00AE2F06"/>
    <w:rsid w:val="00AE4F1C"/>
    <w:rsid w:val="00AE7BD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36B7D"/>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06"/>
    <w:rsid w:val="00B82454"/>
    <w:rsid w:val="00B90097"/>
    <w:rsid w:val="00B90999"/>
    <w:rsid w:val="00B91AD7"/>
    <w:rsid w:val="00B92D23"/>
    <w:rsid w:val="00B95BC8"/>
    <w:rsid w:val="00B96971"/>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0751"/>
    <w:rsid w:val="00BF4949"/>
    <w:rsid w:val="00BF4D7C"/>
    <w:rsid w:val="00BF5085"/>
    <w:rsid w:val="00BF76CC"/>
    <w:rsid w:val="00C013F4"/>
    <w:rsid w:val="00C040AB"/>
    <w:rsid w:val="00C0499B"/>
    <w:rsid w:val="00C05406"/>
    <w:rsid w:val="00C05CF0"/>
    <w:rsid w:val="00C119AC"/>
    <w:rsid w:val="00C12716"/>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1B43"/>
    <w:rsid w:val="00C42B41"/>
    <w:rsid w:val="00C46166"/>
    <w:rsid w:val="00C4710D"/>
    <w:rsid w:val="00C50CAD"/>
    <w:rsid w:val="00C563F9"/>
    <w:rsid w:val="00C57933"/>
    <w:rsid w:val="00C60206"/>
    <w:rsid w:val="00C615D4"/>
    <w:rsid w:val="00C61B5D"/>
    <w:rsid w:val="00C61C0E"/>
    <w:rsid w:val="00C61C64"/>
    <w:rsid w:val="00C61CDA"/>
    <w:rsid w:val="00C71874"/>
    <w:rsid w:val="00C72956"/>
    <w:rsid w:val="00C73045"/>
    <w:rsid w:val="00C73212"/>
    <w:rsid w:val="00C7354A"/>
    <w:rsid w:val="00C74379"/>
    <w:rsid w:val="00C74DD8"/>
    <w:rsid w:val="00C75C5E"/>
    <w:rsid w:val="00C7669F"/>
    <w:rsid w:val="00C76DFF"/>
    <w:rsid w:val="00C80B8F"/>
    <w:rsid w:val="00C82743"/>
    <w:rsid w:val="00C82F18"/>
    <w:rsid w:val="00C834CE"/>
    <w:rsid w:val="00C9047F"/>
    <w:rsid w:val="00C91F65"/>
    <w:rsid w:val="00C92310"/>
    <w:rsid w:val="00C95150"/>
    <w:rsid w:val="00C95A73"/>
    <w:rsid w:val="00CA02B0"/>
    <w:rsid w:val="00CA032E"/>
    <w:rsid w:val="00CA1888"/>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120"/>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13F19"/>
    <w:rsid w:val="00D22160"/>
    <w:rsid w:val="00D22172"/>
    <w:rsid w:val="00D2301B"/>
    <w:rsid w:val="00D239EE"/>
    <w:rsid w:val="00D2545A"/>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77D07"/>
    <w:rsid w:val="00D811E8"/>
    <w:rsid w:val="00D81A44"/>
    <w:rsid w:val="00D83072"/>
    <w:rsid w:val="00D83ABC"/>
    <w:rsid w:val="00D84870"/>
    <w:rsid w:val="00D91B92"/>
    <w:rsid w:val="00D926B3"/>
    <w:rsid w:val="00D92F63"/>
    <w:rsid w:val="00D947B6"/>
    <w:rsid w:val="00D960AA"/>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A7"/>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23B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B7C32"/>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5698"/>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D4CF2"/>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79E03F-B463-4E59-AE7E-6BBBECA3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3E6ED0"/>
    <w:rPr>
      <w:sz w:val="16"/>
      <w:szCs w:val="16"/>
    </w:rPr>
  </w:style>
  <w:style w:type="paragraph" w:styleId="CommentText">
    <w:name w:val="annotation text"/>
    <w:basedOn w:val="Normal"/>
    <w:link w:val="CommentTextChar"/>
    <w:semiHidden/>
    <w:unhideWhenUsed/>
    <w:rsid w:val="003E6ED0"/>
    <w:rPr>
      <w:sz w:val="20"/>
      <w:szCs w:val="20"/>
    </w:rPr>
  </w:style>
  <w:style w:type="character" w:customStyle="1" w:styleId="CommentTextChar">
    <w:name w:val="Comment Text Char"/>
    <w:basedOn w:val="DefaultParagraphFont"/>
    <w:link w:val="CommentText"/>
    <w:semiHidden/>
    <w:rsid w:val="003E6ED0"/>
  </w:style>
  <w:style w:type="paragraph" w:styleId="CommentSubject">
    <w:name w:val="annotation subject"/>
    <w:basedOn w:val="CommentText"/>
    <w:next w:val="CommentText"/>
    <w:link w:val="CommentSubjectChar"/>
    <w:semiHidden/>
    <w:unhideWhenUsed/>
    <w:rsid w:val="003E6ED0"/>
    <w:rPr>
      <w:b/>
      <w:bCs/>
    </w:rPr>
  </w:style>
  <w:style w:type="character" w:customStyle="1" w:styleId="CommentSubjectChar">
    <w:name w:val="Comment Subject Char"/>
    <w:basedOn w:val="CommentTextChar"/>
    <w:link w:val="CommentSubject"/>
    <w:semiHidden/>
    <w:rsid w:val="003E6ED0"/>
    <w:rPr>
      <w:b/>
      <w:bCs/>
    </w:rPr>
  </w:style>
  <w:style w:type="paragraph" w:styleId="Revision">
    <w:name w:val="Revision"/>
    <w:hidden/>
    <w:uiPriority w:val="99"/>
    <w:semiHidden/>
    <w:rsid w:val="00D2545A"/>
    <w:rPr>
      <w:sz w:val="24"/>
      <w:szCs w:val="24"/>
    </w:rPr>
  </w:style>
  <w:style w:type="character" w:styleId="Hyperlink">
    <w:name w:val="Hyperlink"/>
    <w:basedOn w:val="DefaultParagraphFont"/>
    <w:unhideWhenUsed/>
    <w:rsid w:val="0064077E"/>
    <w:rPr>
      <w:color w:val="0000FF" w:themeColor="hyperlink"/>
      <w:u w:val="single"/>
    </w:rPr>
  </w:style>
  <w:style w:type="character" w:styleId="FollowedHyperlink">
    <w:name w:val="FollowedHyperlink"/>
    <w:basedOn w:val="DefaultParagraphFont"/>
    <w:semiHidden/>
    <w:unhideWhenUsed/>
    <w:rsid w:val="00AE7B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2288</Characters>
  <Application>Microsoft Office Word</Application>
  <DocSecurity>4</DocSecurity>
  <Lines>64</Lines>
  <Paragraphs>19</Paragraphs>
  <ScaleCrop>false</ScaleCrop>
  <HeadingPairs>
    <vt:vector size="2" baseType="variant">
      <vt:variant>
        <vt:lpstr>Title</vt:lpstr>
      </vt:variant>
      <vt:variant>
        <vt:i4>1</vt:i4>
      </vt:variant>
    </vt:vector>
  </HeadingPairs>
  <TitlesOfParts>
    <vt:vector size="1" baseType="lpstr">
      <vt:lpstr>BA - HB01264 (Committee Report (Substituted))</vt:lpstr>
    </vt:vector>
  </TitlesOfParts>
  <Company>State of Texas</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17284</dc:subject>
  <dc:creator>State of Texas</dc:creator>
  <dc:description>HB 1264 by Bell, Keith-(H)Elections (Substitute Document Number: 87R 16169)</dc:description>
  <cp:lastModifiedBy>Stacey Nicchio</cp:lastModifiedBy>
  <cp:revision>2</cp:revision>
  <cp:lastPrinted>2003-11-26T17:21:00Z</cp:lastPrinted>
  <dcterms:created xsi:type="dcterms:W3CDTF">2021-04-01T15:50:00Z</dcterms:created>
  <dcterms:modified xsi:type="dcterms:W3CDTF">2021-04-01T15:50:00Z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21.86.109</vt:lpwstr>
  </property>
</Properties>
</file>