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38" w:rsidRDefault="00C61B3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0B8D4191DE4F3AAAF4AA4EAED46629"/>
          </w:placeholder>
        </w:sdtPr>
        <w:sdtContent>
          <w:r w:rsidRPr="005C2A78">
            <w:rPr>
              <w:rFonts w:cs="Times New Roman"/>
              <w:b/>
              <w:szCs w:val="24"/>
              <w:u w:val="single"/>
            </w:rPr>
            <w:t>BILL ANALYSIS</w:t>
          </w:r>
        </w:sdtContent>
      </w:sdt>
    </w:p>
    <w:p w:rsidR="00C61B38" w:rsidRPr="00585C31" w:rsidRDefault="00C61B38" w:rsidP="000F1DF9">
      <w:pPr>
        <w:spacing w:after="0" w:line="240" w:lineRule="auto"/>
        <w:rPr>
          <w:rFonts w:cs="Times New Roman"/>
          <w:szCs w:val="24"/>
        </w:rPr>
      </w:pPr>
    </w:p>
    <w:p w:rsidR="00C61B38" w:rsidRPr="00585C31" w:rsidRDefault="00C61B3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1B38" w:rsidTr="000F1DF9">
        <w:tc>
          <w:tcPr>
            <w:tcW w:w="2718" w:type="dxa"/>
          </w:tcPr>
          <w:p w:rsidR="00C61B38" w:rsidRPr="005C2A78" w:rsidRDefault="00C61B38" w:rsidP="006D756B">
            <w:pPr>
              <w:rPr>
                <w:rFonts w:cs="Times New Roman"/>
                <w:szCs w:val="24"/>
              </w:rPr>
            </w:pPr>
            <w:sdt>
              <w:sdtPr>
                <w:rPr>
                  <w:rFonts w:cs="Times New Roman"/>
                  <w:szCs w:val="24"/>
                </w:rPr>
                <w:alias w:val="Agency Title"/>
                <w:tag w:val="AgencyTitleContentControl"/>
                <w:id w:val="1920747753"/>
                <w:lock w:val="sdtContentLocked"/>
                <w:placeholder>
                  <w:docPart w:val="6FC0CA77FB084B34A17AD2A9EA970EA2"/>
                </w:placeholder>
              </w:sdtPr>
              <w:sdtEndPr>
                <w:rPr>
                  <w:rFonts w:cstheme="minorBidi"/>
                  <w:szCs w:val="22"/>
                </w:rPr>
              </w:sdtEndPr>
              <w:sdtContent>
                <w:r>
                  <w:rPr>
                    <w:rFonts w:cs="Times New Roman"/>
                    <w:szCs w:val="24"/>
                  </w:rPr>
                  <w:t>Senate Research Center</w:t>
                </w:r>
              </w:sdtContent>
            </w:sdt>
          </w:p>
        </w:tc>
        <w:tc>
          <w:tcPr>
            <w:tcW w:w="6858" w:type="dxa"/>
          </w:tcPr>
          <w:p w:rsidR="00C61B38" w:rsidRPr="00FF6471" w:rsidRDefault="00C61B38" w:rsidP="000F1DF9">
            <w:pPr>
              <w:jc w:val="right"/>
              <w:rPr>
                <w:rFonts w:cs="Times New Roman"/>
                <w:szCs w:val="24"/>
              </w:rPr>
            </w:pPr>
            <w:sdt>
              <w:sdtPr>
                <w:rPr>
                  <w:rFonts w:cs="Times New Roman"/>
                  <w:szCs w:val="24"/>
                </w:rPr>
                <w:alias w:val="Bill Number"/>
                <w:tag w:val="BillNumberOne"/>
                <w:id w:val="-410784069"/>
                <w:lock w:val="sdtContentLocked"/>
                <w:placeholder>
                  <w:docPart w:val="413E5D1FB82C4456A4159B0CC421F880"/>
                </w:placeholder>
              </w:sdtPr>
              <w:sdtContent>
                <w:r>
                  <w:rPr>
                    <w:rFonts w:cs="Times New Roman"/>
                    <w:szCs w:val="24"/>
                  </w:rPr>
                  <w:t>H.B. 1294</w:t>
                </w:r>
              </w:sdtContent>
            </w:sdt>
          </w:p>
        </w:tc>
      </w:tr>
      <w:tr w:rsidR="00C61B38" w:rsidTr="000F1DF9">
        <w:sdt>
          <w:sdtPr>
            <w:rPr>
              <w:rFonts w:cs="Times New Roman"/>
              <w:szCs w:val="24"/>
            </w:rPr>
            <w:alias w:val="TLCNumber"/>
            <w:tag w:val="TLCNumber"/>
            <w:id w:val="-542600604"/>
            <w:lock w:val="sdtLocked"/>
            <w:placeholder>
              <w:docPart w:val="F45AD780E6554775B3CC3E6E788FAADE"/>
            </w:placeholder>
          </w:sdtPr>
          <w:sdtContent>
            <w:tc>
              <w:tcPr>
                <w:tcW w:w="2718" w:type="dxa"/>
              </w:tcPr>
              <w:p w:rsidR="00C61B38" w:rsidRPr="000F1DF9" w:rsidRDefault="00C61B38" w:rsidP="00C65088">
                <w:pPr>
                  <w:rPr>
                    <w:rFonts w:cs="Times New Roman"/>
                    <w:szCs w:val="24"/>
                  </w:rPr>
                </w:pPr>
                <w:r>
                  <w:rPr>
                    <w:noProof/>
                  </w:rPr>
                  <w:t>87R14697 SRA-D</w:t>
                </w:r>
              </w:p>
            </w:tc>
          </w:sdtContent>
        </w:sdt>
        <w:tc>
          <w:tcPr>
            <w:tcW w:w="6858" w:type="dxa"/>
          </w:tcPr>
          <w:p w:rsidR="00C61B38" w:rsidRPr="005C2A78" w:rsidRDefault="00C61B38" w:rsidP="00073EDD">
            <w:pPr>
              <w:jc w:val="right"/>
              <w:rPr>
                <w:rFonts w:cs="Times New Roman"/>
                <w:szCs w:val="24"/>
              </w:rPr>
            </w:pPr>
            <w:sdt>
              <w:sdtPr>
                <w:rPr>
                  <w:rFonts w:cs="Times New Roman"/>
                  <w:szCs w:val="24"/>
                </w:rPr>
                <w:alias w:val="Author Label"/>
                <w:tag w:val="By"/>
                <w:id w:val="72399597"/>
                <w:lock w:val="sdtLocked"/>
                <w:placeholder>
                  <w:docPart w:val="031FA68808E0430CBCA16198791FB53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EFA54776C24537A58AAFA89DE5E47B"/>
                </w:placeholder>
              </w:sdtPr>
              <w:sdtContent>
                <w:r>
                  <w:rPr>
                    <w:rFonts w:cs="Times New Roman"/>
                    <w:szCs w:val="24"/>
                  </w:rPr>
                  <w:t>Guillen; Morales, Eddie</w:t>
                </w:r>
              </w:sdtContent>
            </w:sdt>
            <w:sdt>
              <w:sdtPr>
                <w:rPr>
                  <w:rFonts w:cs="Times New Roman"/>
                  <w:szCs w:val="24"/>
                </w:rPr>
                <w:alias w:val="Sponsor"/>
                <w:tag w:val="Sponsor"/>
                <w:id w:val="-2039656131"/>
                <w:lock w:val="sdtContentLocked"/>
                <w:placeholder>
                  <w:docPart w:val="2CCE693FA0854B44B162EA434D5FA122"/>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A2B51786A20A4C16A0BCF3922E017486"/>
                </w:placeholder>
                <w:showingPlcHdr/>
              </w:sdtPr>
              <w:sdtContent/>
            </w:sdt>
          </w:p>
        </w:tc>
      </w:tr>
      <w:tr w:rsidR="00C61B38" w:rsidTr="000F1DF9">
        <w:tc>
          <w:tcPr>
            <w:tcW w:w="2718" w:type="dxa"/>
          </w:tcPr>
          <w:p w:rsidR="00C61B38" w:rsidRPr="00BC7495" w:rsidRDefault="00C61B38" w:rsidP="000F1DF9">
            <w:pPr>
              <w:rPr>
                <w:rFonts w:cs="Times New Roman"/>
                <w:szCs w:val="24"/>
              </w:rPr>
            </w:pPr>
          </w:p>
        </w:tc>
        <w:sdt>
          <w:sdtPr>
            <w:rPr>
              <w:rFonts w:cs="Times New Roman"/>
              <w:szCs w:val="24"/>
            </w:rPr>
            <w:alias w:val="Committee"/>
            <w:tag w:val="Committee"/>
            <w:id w:val="1914272295"/>
            <w:lock w:val="sdtContentLocked"/>
            <w:placeholder>
              <w:docPart w:val="67F2F2180308428581CFDD7A0A293D7D"/>
            </w:placeholder>
          </w:sdtPr>
          <w:sdtContent>
            <w:tc>
              <w:tcPr>
                <w:tcW w:w="6858" w:type="dxa"/>
              </w:tcPr>
              <w:p w:rsidR="00C61B38" w:rsidRPr="00FF6471" w:rsidRDefault="00C61B38" w:rsidP="000F1DF9">
                <w:pPr>
                  <w:jc w:val="right"/>
                  <w:rPr>
                    <w:rFonts w:cs="Times New Roman"/>
                    <w:szCs w:val="24"/>
                  </w:rPr>
                </w:pPr>
                <w:r>
                  <w:rPr>
                    <w:rFonts w:cs="Times New Roman"/>
                    <w:szCs w:val="24"/>
                  </w:rPr>
                  <w:t>Transportation</w:t>
                </w:r>
              </w:p>
            </w:tc>
          </w:sdtContent>
        </w:sdt>
      </w:tr>
      <w:tr w:rsidR="00C61B38" w:rsidTr="000F1DF9">
        <w:tc>
          <w:tcPr>
            <w:tcW w:w="2718" w:type="dxa"/>
          </w:tcPr>
          <w:p w:rsidR="00C61B38" w:rsidRPr="00BC7495" w:rsidRDefault="00C61B38" w:rsidP="000F1DF9">
            <w:pPr>
              <w:rPr>
                <w:rFonts w:cs="Times New Roman"/>
                <w:szCs w:val="24"/>
              </w:rPr>
            </w:pPr>
          </w:p>
        </w:tc>
        <w:sdt>
          <w:sdtPr>
            <w:rPr>
              <w:rFonts w:cs="Times New Roman"/>
              <w:szCs w:val="24"/>
            </w:rPr>
            <w:alias w:val="Date"/>
            <w:tag w:val="DateContentControl"/>
            <w:id w:val="1178081906"/>
            <w:lock w:val="sdtLocked"/>
            <w:placeholder>
              <w:docPart w:val="A12FB6AB0D844A5DAA327FD31622E74E"/>
            </w:placeholder>
            <w:date w:fullDate="2021-05-17T00:00:00Z">
              <w:dateFormat w:val="M/d/yyyy"/>
              <w:lid w:val="en-US"/>
              <w:storeMappedDataAs w:val="dateTime"/>
              <w:calendar w:val="gregorian"/>
            </w:date>
          </w:sdtPr>
          <w:sdtContent>
            <w:tc>
              <w:tcPr>
                <w:tcW w:w="6858" w:type="dxa"/>
              </w:tcPr>
              <w:p w:rsidR="00C61B38" w:rsidRPr="00FF6471" w:rsidRDefault="00C61B38" w:rsidP="000F1DF9">
                <w:pPr>
                  <w:jc w:val="right"/>
                  <w:rPr>
                    <w:rFonts w:cs="Times New Roman"/>
                    <w:szCs w:val="24"/>
                  </w:rPr>
                </w:pPr>
                <w:r>
                  <w:rPr>
                    <w:rFonts w:cs="Times New Roman"/>
                    <w:szCs w:val="24"/>
                  </w:rPr>
                  <w:t>5/17/2021</w:t>
                </w:r>
              </w:p>
            </w:tc>
          </w:sdtContent>
        </w:sdt>
      </w:tr>
      <w:tr w:rsidR="00C61B38" w:rsidTr="000F1DF9">
        <w:tc>
          <w:tcPr>
            <w:tcW w:w="2718" w:type="dxa"/>
          </w:tcPr>
          <w:p w:rsidR="00C61B38" w:rsidRPr="00BC7495" w:rsidRDefault="00C61B38" w:rsidP="000F1DF9">
            <w:pPr>
              <w:rPr>
                <w:rFonts w:cs="Times New Roman"/>
                <w:szCs w:val="24"/>
              </w:rPr>
            </w:pPr>
          </w:p>
        </w:tc>
        <w:sdt>
          <w:sdtPr>
            <w:rPr>
              <w:rFonts w:cs="Times New Roman"/>
              <w:szCs w:val="24"/>
            </w:rPr>
            <w:alias w:val="BA Version"/>
            <w:tag w:val="BAVersion"/>
            <w:id w:val="-1685590809"/>
            <w:lock w:val="sdtContentLocked"/>
            <w:placeholder>
              <w:docPart w:val="17263F01B0F8431389610458EF91C1C6"/>
            </w:placeholder>
          </w:sdtPr>
          <w:sdtContent>
            <w:tc>
              <w:tcPr>
                <w:tcW w:w="6858" w:type="dxa"/>
              </w:tcPr>
              <w:p w:rsidR="00C61B38" w:rsidRPr="00FF6471" w:rsidRDefault="00C61B38" w:rsidP="000F1DF9">
                <w:pPr>
                  <w:jc w:val="right"/>
                  <w:rPr>
                    <w:rFonts w:cs="Times New Roman"/>
                    <w:szCs w:val="24"/>
                  </w:rPr>
                </w:pPr>
                <w:r>
                  <w:rPr>
                    <w:rFonts w:cs="Times New Roman"/>
                    <w:szCs w:val="24"/>
                  </w:rPr>
                  <w:t>Engrossed</w:t>
                </w:r>
              </w:p>
            </w:tc>
          </w:sdtContent>
        </w:sdt>
      </w:tr>
    </w:tbl>
    <w:p w:rsidR="00C61B38" w:rsidRPr="00FF6471" w:rsidRDefault="00C61B38" w:rsidP="000F1DF9">
      <w:pPr>
        <w:spacing w:after="0" w:line="240" w:lineRule="auto"/>
        <w:rPr>
          <w:rFonts w:cs="Times New Roman"/>
          <w:szCs w:val="24"/>
        </w:rPr>
      </w:pPr>
    </w:p>
    <w:p w:rsidR="00C61B38" w:rsidRPr="00FF6471" w:rsidRDefault="00C61B38" w:rsidP="000F1DF9">
      <w:pPr>
        <w:spacing w:after="0" w:line="240" w:lineRule="auto"/>
        <w:rPr>
          <w:rFonts w:cs="Times New Roman"/>
          <w:szCs w:val="24"/>
        </w:rPr>
      </w:pPr>
    </w:p>
    <w:p w:rsidR="00C61B38" w:rsidRPr="00FF6471" w:rsidRDefault="00C61B3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7DCA4B61D9B43819F58D475E2C73FC2"/>
        </w:placeholder>
      </w:sdtPr>
      <w:sdtContent>
        <w:p w:rsidR="00C61B38" w:rsidRDefault="00C61B3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7949FB08D514DF08C75DB4AEFE61F9F"/>
        </w:placeholder>
      </w:sdtPr>
      <w:sdtContent>
        <w:p w:rsidR="00C61B38" w:rsidRDefault="00C61B38" w:rsidP="003E7C93">
          <w:pPr>
            <w:pStyle w:val="NormalWeb"/>
            <w:spacing w:before="0" w:beforeAutospacing="0" w:after="0" w:afterAutospacing="0"/>
            <w:jc w:val="both"/>
            <w:divId w:val="1449201064"/>
            <w:rPr>
              <w:rFonts w:eastAsia="Times New Roman"/>
              <w:bCs/>
            </w:rPr>
          </w:pPr>
        </w:p>
        <w:p w:rsidR="00C61B38" w:rsidRDefault="00C61B38" w:rsidP="003E7C93">
          <w:pPr>
            <w:pStyle w:val="NormalWeb"/>
            <w:spacing w:before="0" w:beforeAutospacing="0" w:after="0" w:afterAutospacing="0"/>
            <w:jc w:val="both"/>
            <w:divId w:val="1449201064"/>
            <w:rPr>
              <w:color w:val="000000"/>
            </w:rPr>
          </w:pPr>
          <w:r w:rsidRPr="003E7C93">
            <w:rPr>
              <w:color w:val="000000"/>
            </w:rPr>
            <w:t xml:space="preserve">The current funding scheme for rural transit districts, which involves reliance on state dollars derived from state motor fuel taxes, is unsustainable since these districts are subject to paying the money they receive from these taxes back to the state in taxes on the fuel the districts themselves purchase. These districts, which serve as the primary form of transportation for many in rural communities, deserve to be funded adequately to ensure they are able to maintain service for residents in these communities. </w:t>
          </w:r>
        </w:p>
        <w:p w:rsidR="00C61B38" w:rsidRPr="003E7C93" w:rsidRDefault="00C61B38" w:rsidP="003E7C93">
          <w:pPr>
            <w:pStyle w:val="NormalWeb"/>
            <w:spacing w:before="0" w:beforeAutospacing="0" w:after="0" w:afterAutospacing="0"/>
            <w:jc w:val="both"/>
            <w:divId w:val="1449201064"/>
            <w:rPr>
              <w:color w:val="000000"/>
            </w:rPr>
          </w:pPr>
        </w:p>
        <w:p w:rsidR="00C61B38" w:rsidRPr="003E7C93" w:rsidRDefault="00C61B38" w:rsidP="003E7C93">
          <w:pPr>
            <w:pStyle w:val="NormalWeb"/>
            <w:spacing w:before="0" w:beforeAutospacing="0" w:after="0" w:afterAutospacing="0"/>
            <w:jc w:val="both"/>
            <w:divId w:val="1449201064"/>
            <w:rPr>
              <w:color w:val="000000"/>
            </w:rPr>
          </w:pPr>
          <w:r w:rsidRPr="003E7C93">
            <w:rPr>
              <w:color w:val="000000"/>
            </w:rPr>
            <w:t>H</w:t>
          </w:r>
          <w:r>
            <w:rPr>
              <w:color w:val="000000"/>
            </w:rPr>
            <w:t>.</w:t>
          </w:r>
          <w:r w:rsidRPr="003E7C93">
            <w:rPr>
              <w:color w:val="000000"/>
            </w:rPr>
            <w:t>B</w:t>
          </w:r>
          <w:r>
            <w:rPr>
              <w:color w:val="000000"/>
            </w:rPr>
            <w:t>.</w:t>
          </w:r>
          <w:r w:rsidRPr="003E7C93">
            <w:rPr>
              <w:color w:val="000000"/>
            </w:rPr>
            <w:t xml:space="preserve"> 1294 would support the operation of these districts by exempting their fuel purchases from the state motor fuel taxes. It would also include the resale of gasoline or diesel fuel to a rural transit district without collecting the applicable tax as a circumstance under which holders of certain licenses relating to gasoline and diesel fuel tax may take a credit on a tax return for the period in which the original sale occurred, if the license holder paid the tax on the original purchase and the fuel is used exclusively to provide public transportation. </w:t>
          </w:r>
        </w:p>
        <w:p w:rsidR="00C61B38" w:rsidRPr="00D70925" w:rsidRDefault="00C61B38" w:rsidP="003E7C93">
          <w:pPr>
            <w:spacing w:after="0" w:line="240" w:lineRule="auto"/>
            <w:jc w:val="both"/>
            <w:rPr>
              <w:rFonts w:eastAsia="Times New Roman" w:cs="Times New Roman"/>
              <w:bCs/>
              <w:szCs w:val="24"/>
            </w:rPr>
          </w:pPr>
        </w:p>
      </w:sdtContent>
    </w:sdt>
    <w:p w:rsidR="00C61B38" w:rsidRDefault="00C61B3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1294 </w:t>
      </w:r>
      <w:bookmarkStart w:id="1" w:name="AmendsCurrentLaw"/>
      <w:bookmarkEnd w:id="1"/>
      <w:r>
        <w:rPr>
          <w:rFonts w:cs="Times New Roman"/>
          <w:szCs w:val="24"/>
        </w:rPr>
        <w:t>amends current law relating to an exemption from motor fuel taxes for certain fuel used by a rural transit district to provide public transportation.</w:t>
      </w:r>
    </w:p>
    <w:p w:rsidR="00C61B38" w:rsidRPr="006D2C46" w:rsidRDefault="00C61B38" w:rsidP="000F1DF9">
      <w:pPr>
        <w:spacing w:after="0" w:line="240" w:lineRule="auto"/>
        <w:jc w:val="both"/>
        <w:rPr>
          <w:rFonts w:eastAsia="Times New Roman" w:cs="Times New Roman"/>
          <w:szCs w:val="24"/>
        </w:rPr>
      </w:pPr>
    </w:p>
    <w:p w:rsidR="00C61B38" w:rsidRPr="005C2A78" w:rsidRDefault="00C61B3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6DC64639453472DA5C39873E1D7A13A"/>
          </w:placeholder>
        </w:sdtPr>
        <w:sdtContent>
          <w:r>
            <w:rPr>
              <w:rFonts w:eastAsia="Times New Roman" w:cs="Times New Roman"/>
              <w:b/>
              <w:szCs w:val="24"/>
              <w:u w:val="single"/>
            </w:rPr>
            <w:t>RULEMAKING AUTHORITY</w:t>
          </w:r>
        </w:sdtContent>
      </w:sdt>
    </w:p>
    <w:p w:rsidR="00C61B38" w:rsidRPr="006529C4" w:rsidRDefault="00C61B38" w:rsidP="00774EC7">
      <w:pPr>
        <w:spacing w:after="0" w:line="240" w:lineRule="auto"/>
        <w:jc w:val="both"/>
        <w:rPr>
          <w:rFonts w:cs="Times New Roman"/>
          <w:szCs w:val="24"/>
        </w:rPr>
      </w:pPr>
    </w:p>
    <w:p w:rsidR="00C61B38" w:rsidRPr="006529C4" w:rsidRDefault="00C61B3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61B38" w:rsidRPr="006529C4" w:rsidRDefault="00C61B38" w:rsidP="00774EC7">
      <w:pPr>
        <w:spacing w:after="0" w:line="240" w:lineRule="auto"/>
        <w:jc w:val="both"/>
        <w:rPr>
          <w:rFonts w:cs="Times New Roman"/>
          <w:szCs w:val="24"/>
        </w:rPr>
      </w:pPr>
    </w:p>
    <w:p w:rsidR="00C61B38" w:rsidRPr="005C2A78" w:rsidRDefault="00C61B3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C411C718B34288A9F03B3FBE993082"/>
          </w:placeholder>
        </w:sdtPr>
        <w:sdtContent>
          <w:r>
            <w:rPr>
              <w:rFonts w:eastAsia="Times New Roman" w:cs="Times New Roman"/>
              <w:b/>
              <w:szCs w:val="24"/>
              <w:u w:val="single"/>
            </w:rPr>
            <w:t>SECTION BY SECTION ANALYSIS</w:t>
          </w:r>
        </w:sdtContent>
      </w:sdt>
    </w:p>
    <w:p w:rsidR="00C61B38" w:rsidRPr="005C2A78" w:rsidRDefault="00C61B38" w:rsidP="000F1DF9">
      <w:pPr>
        <w:spacing w:after="0" w:line="240" w:lineRule="auto"/>
        <w:jc w:val="both"/>
        <w:rPr>
          <w:rFonts w:eastAsia="Times New Roman" w:cs="Times New Roman"/>
          <w:szCs w:val="24"/>
        </w:rPr>
      </w:pPr>
    </w:p>
    <w:p w:rsidR="00C61B38" w:rsidRPr="00972088" w:rsidRDefault="00C61B38" w:rsidP="00C61B38">
      <w:pPr>
        <w:spacing w:after="0" w:line="240" w:lineRule="auto"/>
        <w:jc w:val="both"/>
        <w:rPr>
          <w:rFonts w:cs="Times New Roman"/>
        </w:rPr>
      </w:pPr>
      <w:r w:rsidRPr="00972088">
        <w:rPr>
          <w:rFonts w:cs="Times New Roman"/>
        </w:rPr>
        <w:t>SECTION 1. Amends Section 162.104(a), Tax Code, effective January 1, 2024, as follows:</w:t>
      </w:r>
    </w:p>
    <w:p w:rsidR="00C61B38" w:rsidRDefault="00C61B38" w:rsidP="00C61B38">
      <w:pPr>
        <w:spacing w:after="0" w:line="240" w:lineRule="auto"/>
        <w:ind w:left="720"/>
        <w:jc w:val="both"/>
        <w:rPr>
          <w:rFonts w:cs="Times New Roman"/>
        </w:rPr>
      </w:pPr>
    </w:p>
    <w:p w:rsidR="00C61B38" w:rsidRPr="00972088" w:rsidRDefault="00C61B38" w:rsidP="00C61B38">
      <w:pPr>
        <w:spacing w:after="0" w:line="240" w:lineRule="auto"/>
        <w:ind w:left="720"/>
        <w:jc w:val="both"/>
        <w:rPr>
          <w:rFonts w:cs="Times New Roman"/>
        </w:rPr>
      </w:pPr>
      <w:r w:rsidRPr="00972088">
        <w:rPr>
          <w:rFonts w:cs="Times New Roman"/>
        </w:rPr>
        <w:t>(a) Provides that the tax imposed by Subchapter B (Gasoline Tax) does not apply to</w:t>
      </w:r>
      <w:r>
        <w:rPr>
          <w:rFonts w:cs="Times New Roman"/>
        </w:rPr>
        <w:t xml:space="preserve"> certain types of gasoline, including gasoline </w:t>
      </w:r>
      <w:r w:rsidRPr="00972088">
        <w:rPr>
          <w:rFonts w:cs="Times New Roman"/>
        </w:rPr>
        <w:t>sold to a rural transit district created under Chapter 458 (Rural and Urban Transit Districts), Transportation Code, that uses the gasoline exclusively to provide public transportation.</w:t>
      </w:r>
      <w:r>
        <w:rPr>
          <w:rFonts w:cs="Times New Roman"/>
        </w:rPr>
        <w:t xml:space="preserve"> Makes nonsubstantive changes.</w:t>
      </w:r>
    </w:p>
    <w:p w:rsidR="00C61B38" w:rsidRDefault="00C61B38" w:rsidP="00C61B38">
      <w:pPr>
        <w:spacing w:after="0" w:line="240" w:lineRule="auto"/>
        <w:jc w:val="both"/>
        <w:rPr>
          <w:rFonts w:cs="Times New Roman"/>
        </w:rPr>
      </w:pPr>
    </w:p>
    <w:p w:rsidR="00C61B38" w:rsidRPr="00972088" w:rsidRDefault="00C61B38" w:rsidP="00C61B38">
      <w:pPr>
        <w:spacing w:after="0" w:line="240" w:lineRule="auto"/>
        <w:jc w:val="both"/>
        <w:rPr>
          <w:rFonts w:cs="Times New Roman"/>
        </w:rPr>
      </w:pPr>
      <w:r w:rsidRPr="00972088">
        <w:rPr>
          <w:rFonts w:cs="Times New Roman"/>
        </w:rPr>
        <w:t>SECTION 2. Amends Section 162.125(a), Tax Code, effective January 1, 2024, as follows:</w:t>
      </w:r>
    </w:p>
    <w:p w:rsidR="00C61B38" w:rsidRDefault="00C61B38" w:rsidP="00C61B38">
      <w:pPr>
        <w:spacing w:after="0" w:line="240" w:lineRule="auto"/>
        <w:ind w:left="720"/>
        <w:jc w:val="both"/>
        <w:rPr>
          <w:rFonts w:cs="Times New Roman"/>
        </w:rPr>
      </w:pPr>
    </w:p>
    <w:p w:rsidR="00C61B38" w:rsidRPr="00972088" w:rsidRDefault="00C61B38" w:rsidP="00C61B38">
      <w:pPr>
        <w:spacing w:after="0" w:line="240" w:lineRule="auto"/>
        <w:ind w:left="720"/>
        <w:jc w:val="both"/>
        <w:rPr>
          <w:rFonts w:cs="Times New Roman"/>
        </w:rPr>
      </w:pPr>
      <w:r w:rsidRPr="00972088">
        <w:rPr>
          <w:rFonts w:cs="Times New Roman"/>
        </w:rPr>
        <w:t>(a) Authorizes a license holder to take a credit on a return for the period in which the sale occurred if the license holder paid tax on the purchase of gasoline and subsequently resells the gasolin</w:t>
      </w:r>
      <w:r>
        <w:rPr>
          <w:rFonts w:cs="Times New Roman"/>
        </w:rPr>
        <w:t xml:space="preserve">e without collecting the tax to certain entities, including </w:t>
      </w:r>
      <w:r w:rsidRPr="00972088">
        <w:rPr>
          <w:rFonts w:cs="Times New Roman"/>
        </w:rPr>
        <w:t>a rural transit district created under Chapter 458, Transportation Code, that uses the gasoline exclusively to provide public transportation.</w:t>
      </w:r>
      <w:r>
        <w:rPr>
          <w:rFonts w:cs="Times New Roman"/>
        </w:rPr>
        <w:t xml:space="preserve"> Makes nonsubstantive changes.</w:t>
      </w:r>
    </w:p>
    <w:p w:rsidR="00C61B38" w:rsidRDefault="00C61B38" w:rsidP="00C61B38">
      <w:pPr>
        <w:spacing w:after="0" w:line="240" w:lineRule="auto"/>
        <w:jc w:val="both"/>
        <w:rPr>
          <w:rFonts w:cs="Times New Roman"/>
        </w:rPr>
      </w:pPr>
    </w:p>
    <w:p w:rsidR="00C61B38" w:rsidRPr="00972088" w:rsidRDefault="00C61B38" w:rsidP="00C61B38">
      <w:pPr>
        <w:spacing w:after="0" w:line="240" w:lineRule="auto"/>
        <w:jc w:val="both"/>
        <w:rPr>
          <w:rFonts w:cs="Times New Roman"/>
        </w:rPr>
      </w:pPr>
      <w:r w:rsidRPr="00972088">
        <w:rPr>
          <w:rFonts w:cs="Times New Roman"/>
        </w:rPr>
        <w:t>SECTION 3. Amends Section 162.125(g), Tax Code, as follows:</w:t>
      </w:r>
    </w:p>
    <w:p w:rsidR="00C61B38" w:rsidRDefault="00C61B38" w:rsidP="00C61B38">
      <w:pPr>
        <w:spacing w:after="0" w:line="240" w:lineRule="auto"/>
        <w:ind w:left="720"/>
        <w:jc w:val="both"/>
        <w:rPr>
          <w:rFonts w:cs="Times New Roman"/>
        </w:rPr>
      </w:pPr>
    </w:p>
    <w:p w:rsidR="00C61B38" w:rsidRPr="00972088" w:rsidRDefault="00C61B38" w:rsidP="00C61B38">
      <w:pPr>
        <w:spacing w:after="0" w:line="240" w:lineRule="auto"/>
        <w:ind w:left="720"/>
        <w:jc w:val="both"/>
        <w:rPr>
          <w:rFonts w:cs="Times New Roman"/>
        </w:rPr>
      </w:pPr>
      <w:r w:rsidRPr="00972088">
        <w:rPr>
          <w:rFonts w:cs="Times New Roman"/>
        </w:rPr>
        <w:t>(g) Authorizes a transit company that paid tax on the purchase of gasoline, and is not otherwise entitled to a refund of that tax under Subchapter B, to seek a refund with the Comptroller of Public Accounts of the State of Texas (comptroller) in an amount equal to one cent per gallon for gasoline used in transit vehicles.</w:t>
      </w:r>
    </w:p>
    <w:p w:rsidR="00C61B38" w:rsidRDefault="00C61B38" w:rsidP="00C61B38">
      <w:pPr>
        <w:spacing w:after="0" w:line="240" w:lineRule="auto"/>
        <w:jc w:val="both"/>
        <w:rPr>
          <w:rFonts w:cs="Times New Roman"/>
        </w:rPr>
      </w:pPr>
    </w:p>
    <w:p w:rsidR="00C61B38" w:rsidRPr="00972088" w:rsidRDefault="00C61B38" w:rsidP="00C61B38">
      <w:pPr>
        <w:spacing w:after="0" w:line="240" w:lineRule="auto"/>
        <w:jc w:val="both"/>
        <w:rPr>
          <w:rFonts w:cs="Times New Roman"/>
        </w:rPr>
      </w:pPr>
      <w:r w:rsidRPr="00972088">
        <w:rPr>
          <w:rFonts w:cs="Times New Roman"/>
        </w:rPr>
        <w:t>SECTION 4. Amends Subchapter B, Chapter 162, Tax Code, by adding Section 162.1276, as follows:</w:t>
      </w:r>
    </w:p>
    <w:p w:rsidR="00C61B38" w:rsidRDefault="00C61B38" w:rsidP="00C61B38">
      <w:pPr>
        <w:spacing w:after="0" w:line="240" w:lineRule="auto"/>
        <w:ind w:left="720"/>
        <w:jc w:val="both"/>
        <w:rPr>
          <w:rFonts w:cs="Times New Roman"/>
        </w:rPr>
      </w:pPr>
    </w:p>
    <w:p w:rsidR="00C61B38" w:rsidRPr="00972088" w:rsidRDefault="00C61B38" w:rsidP="00C61B38">
      <w:pPr>
        <w:spacing w:after="0" w:line="240" w:lineRule="auto"/>
        <w:ind w:left="720"/>
        <w:jc w:val="both"/>
        <w:rPr>
          <w:rFonts w:cs="Times New Roman"/>
        </w:rPr>
      </w:pPr>
      <w:r w:rsidRPr="00972088">
        <w:rPr>
          <w:rFonts w:cs="Times New Roman"/>
        </w:rPr>
        <w:t>Sec. 162.1276. REFUND FOR CERTAIN RURAL TRANSIT DISTRICTS. (a) Provides that a rural transit district created under Chapter 458, Transportation Code, is entitled to a refund in the amount provided by this section of taxes paid under this subchapter for gasoline used to provide public transportation and is authorized to file a refund claim with the comptroller for that amount.</w:t>
      </w:r>
    </w:p>
    <w:p w:rsidR="00C61B38" w:rsidRDefault="00C61B38" w:rsidP="00C61B38">
      <w:pPr>
        <w:spacing w:after="0" w:line="240" w:lineRule="auto"/>
        <w:ind w:left="1440"/>
        <w:jc w:val="both"/>
        <w:rPr>
          <w:rFonts w:cs="Times New Roman"/>
        </w:rPr>
      </w:pPr>
    </w:p>
    <w:p w:rsidR="00C61B38" w:rsidRPr="00972088" w:rsidRDefault="00C61B38" w:rsidP="00C61B38">
      <w:pPr>
        <w:spacing w:after="0" w:line="240" w:lineRule="auto"/>
        <w:ind w:left="1440"/>
        <w:jc w:val="both"/>
        <w:rPr>
          <w:rFonts w:cs="Times New Roman"/>
        </w:rPr>
      </w:pPr>
      <w:r w:rsidRPr="00972088">
        <w:rPr>
          <w:rFonts w:cs="Times New Roman"/>
        </w:rPr>
        <w:t>(b) Requires that the refund claim under Subsection (a) contain information regarding vehicle mileage, hours of service provided, and fuel consumed.</w:t>
      </w:r>
    </w:p>
    <w:p w:rsidR="00C61B38" w:rsidRDefault="00C61B38" w:rsidP="00C61B38">
      <w:pPr>
        <w:spacing w:after="0" w:line="240" w:lineRule="auto"/>
        <w:ind w:left="1440"/>
        <w:jc w:val="both"/>
        <w:rPr>
          <w:rFonts w:cs="Times New Roman"/>
        </w:rPr>
      </w:pPr>
    </w:p>
    <w:p w:rsidR="00C61B38" w:rsidRPr="00972088" w:rsidRDefault="00C61B38" w:rsidP="00C61B38">
      <w:pPr>
        <w:spacing w:after="0" w:line="240" w:lineRule="auto"/>
        <w:ind w:left="1440"/>
        <w:jc w:val="both"/>
        <w:rPr>
          <w:rFonts w:cs="Times New Roman"/>
        </w:rPr>
      </w:pPr>
      <w:r w:rsidRPr="00972088">
        <w:rPr>
          <w:rFonts w:cs="Times New Roman"/>
        </w:rPr>
        <w:t>(c) Requires a rural transit district that requests a refund under this section to maintain all supporting documentation relating to the refund until the sixth anniversary of the date of the request.</w:t>
      </w:r>
    </w:p>
    <w:p w:rsidR="00C61B38" w:rsidRDefault="00C61B38" w:rsidP="00C61B38">
      <w:pPr>
        <w:spacing w:after="0" w:line="240" w:lineRule="auto"/>
        <w:ind w:left="1440"/>
        <w:jc w:val="both"/>
        <w:rPr>
          <w:rFonts w:cs="Times New Roman"/>
        </w:rPr>
      </w:pPr>
    </w:p>
    <w:p w:rsidR="00C61B38" w:rsidRPr="00972088" w:rsidRDefault="00C61B38" w:rsidP="00C61B38">
      <w:pPr>
        <w:spacing w:after="0" w:line="240" w:lineRule="auto"/>
        <w:ind w:left="1440"/>
        <w:jc w:val="both"/>
        <w:rPr>
          <w:rFonts w:cs="Times New Roman"/>
        </w:rPr>
      </w:pPr>
      <w:r w:rsidRPr="00972088">
        <w:rPr>
          <w:rFonts w:cs="Times New Roman"/>
        </w:rPr>
        <w:t>(d) Provides that the amount of the refund under Subsection (a) is equal to the amount of tax paid under this subchapter for gasoline that qualifies for the refund and is purchased by the rural transit district.</w:t>
      </w:r>
    </w:p>
    <w:p w:rsidR="00C61B38" w:rsidRDefault="00C61B38" w:rsidP="00C61B38">
      <w:pPr>
        <w:spacing w:after="0" w:line="240" w:lineRule="auto"/>
        <w:ind w:left="1440"/>
        <w:jc w:val="both"/>
        <w:rPr>
          <w:rFonts w:cs="Times New Roman"/>
        </w:rPr>
      </w:pPr>
    </w:p>
    <w:p w:rsidR="00C61B38" w:rsidRPr="00972088" w:rsidRDefault="00C61B38" w:rsidP="00C61B38">
      <w:pPr>
        <w:spacing w:after="0" w:line="240" w:lineRule="auto"/>
        <w:ind w:left="1440"/>
        <w:jc w:val="both"/>
        <w:rPr>
          <w:rFonts w:cs="Times New Roman"/>
        </w:rPr>
      </w:pPr>
      <w:r w:rsidRPr="00972088">
        <w:rPr>
          <w:rFonts w:cs="Times New Roman"/>
        </w:rPr>
        <w:t>(e) Provides that, notwithstanding Subsection (d), the amount of the refund under Subsection (a) is equal to:</w:t>
      </w:r>
    </w:p>
    <w:p w:rsidR="00C61B38" w:rsidRDefault="00C61B38" w:rsidP="00C61B38">
      <w:pPr>
        <w:spacing w:after="0" w:line="240" w:lineRule="auto"/>
        <w:ind w:left="2160"/>
        <w:jc w:val="both"/>
        <w:rPr>
          <w:rFonts w:cs="Times New Roman"/>
        </w:rPr>
      </w:pPr>
    </w:p>
    <w:p w:rsidR="00C61B38" w:rsidRPr="00972088" w:rsidRDefault="00C61B38" w:rsidP="00C61B38">
      <w:pPr>
        <w:spacing w:after="0" w:line="240" w:lineRule="auto"/>
        <w:ind w:left="2160"/>
        <w:jc w:val="both"/>
        <w:rPr>
          <w:rFonts w:cs="Times New Roman"/>
        </w:rPr>
      </w:pPr>
      <w:r w:rsidRPr="00972088">
        <w:rPr>
          <w:rFonts w:cs="Times New Roman"/>
        </w:rPr>
        <w:t>(1) 50 percent of the amount of tax paid under this subchapter for gasoline that qualifies for the refund and is purchased by the rural transit district on or after January 1, 2022, and before January 1, 2023; and</w:t>
      </w:r>
    </w:p>
    <w:p w:rsidR="00C61B38" w:rsidRDefault="00C61B38" w:rsidP="00C61B38">
      <w:pPr>
        <w:spacing w:after="0" w:line="240" w:lineRule="auto"/>
        <w:ind w:left="2160"/>
        <w:jc w:val="both"/>
        <w:rPr>
          <w:rFonts w:cs="Times New Roman"/>
        </w:rPr>
      </w:pPr>
    </w:p>
    <w:p w:rsidR="00C61B38" w:rsidRDefault="00C61B38" w:rsidP="00C61B38">
      <w:pPr>
        <w:spacing w:after="0" w:line="240" w:lineRule="auto"/>
        <w:ind w:left="2160"/>
        <w:jc w:val="both"/>
        <w:rPr>
          <w:rFonts w:cs="Times New Roman"/>
        </w:rPr>
      </w:pPr>
      <w:r w:rsidRPr="00972088">
        <w:rPr>
          <w:rFonts w:cs="Times New Roman"/>
        </w:rPr>
        <w:t>(2) 75 percent of the amount of tax paid under this subchapter for gasoline that qualifies for the refund and is purchased by the rural transit district on or after January 1, 2023, and before January 1, 2024.</w:t>
      </w:r>
    </w:p>
    <w:p w:rsidR="00C61B38" w:rsidRDefault="00C61B38" w:rsidP="00C61B38">
      <w:pPr>
        <w:spacing w:after="0" w:line="240" w:lineRule="auto"/>
        <w:ind w:left="1440"/>
        <w:jc w:val="both"/>
        <w:rPr>
          <w:rFonts w:cs="Times New Roman"/>
        </w:rPr>
      </w:pPr>
    </w:p>
    <w:p w:rsidR="00C61B38" w:rsidRDefault="00C61B38" w:rsidP="00C61B38">
      <w:pPr>
        <w:spacing w:after="0" w:line="240" w:lineRule="auto"/>
        <w:ind w:left="1440"/>
        <w:jc w:val="both"/>
        <w:rPr>
          <w:rFonts w:cs="Times New Roman"/>
        </w:rPr>
      </w:pPr>
      <w:r w:rsidRPr="00972088">
        <w:rPr>
          <w:rFonts w:cs="Times New Roman"/>
        </w:rPr>
        <w:t>(f) Provides that Subsection (e) and this subsection expire September 1, 2024.</w:t>
      </w:r>
    </w:p>
    <w:p w:rsidR="00C61B38" w:rsidRDefault="00C61B38" w:rsidP="00C61B38">
      <w:pPr>
        <w:spacing w:after="0" w:line="240" w:lineRule="auto"/>
        <w:jc w:val="both"/>
        <w:rPr>
          <w:rFonts w:cs="Times New Roman"/>
        </w:rPr>
      </w:pPr>
    </w:p>
    <w:p w:rsidR="00C61B38" w:rsidRPr="00541322" w:rsidRDefault="00C61B38" w:rsidP="00C61B38">
      <w:pPr>
        <w:spacing w:after="0" w:line="240" w:lineRule="auto"/>
        <w:jc w:val="both"/>
        <w:rPr>
          <w:rFonts w:cs="Times New Roman"/>
        </w:rPr>
      </w:pPr>
      <w:r w:rsidRPr="00541322">
        <w:rPr>
          <w:rFonts w:cs="Times New Roman"/>
        </w:rPr>
        <w:t>SECTION 5. Amends Section 162.204(a), Tax Code, effective January 1, 2024, as follows:</w:t>
      </w:r>
    </w:p>
    <w:p w:rsidR="00C61B38" w:rsidRPr="00541322" w:rsidRDefault="00C61B38" w:rsidP="00C61B38">
      <w:pPr>
        <w:spacing w:after="0" w:line="240" w:lineRule="auto"/>
        <w:jc w:val="both"/>
        <w:rPr>
          <w:rFonts w:cs="Times New Roman"/>
        </w:rPr>
      </w:pPr>
    </w:p>
    <w:p w:rsidR="00C61B38" w:rsidRDefault="00C61B38" w:rsidP="00C61B38">
      <w:pPr>
        <w:spacing w:after="0" w:line="240" w:lineRule="auto"/>
        <w:ind w:left="720"/>
        <w:jc w:val="both"/>
        <w:rPr>
          <w:rFonts w:cs="Times New Roman"/>
        </w:rPr>
      </w:pPr>
      <w:r w:rsidRPr="00541322">
        <w:rPr>
          <w:rFonts w:cs="Times New Roman"/>
        </w:rPr>
        <w:t>(a) Provides that the tax imposed by Subchapter C (Diesel Fue</w:t>
      </w:r>
      <w:r>
        <w:rPr>
          <w:rFonts w:cs="Times New Roman"/>
        </w:rPr>
        <w:t xml:space="preserve">l Tax) does not apply to certain diesel fuels, including </w:t>
      </w:r>
      <w:r w:rsidRPr="00541322">
        <w:rPr>
          <w:rFonts w:cs="Times New Roman"/>
        </w:rPr>
        <w:t>diesel fuel sold to a rural transit district created under Chapter 458, Transportation Code, that uses the diesel fuel exclusively to provide public transportation.</w:t>
      </w:r>
      <w:r>
        <w:rPr>
          <w:rFonts w:cs="Times New Roman"/>
        </w:rPr>
        <w:t xml:space="preserve"> Makes nonsubstantive changes.</w:t>
      </w:r>
    </w:p>
    <w:p w:rsidR="00C61B38" w:rsidRDefault="00C61B38" w:rsidP="00C61B38">
      <w:pPr>
        <w:spacing w:after="0" w:line="240" w:lineRule="auto"/>
        <w:jc w:val="both"/>
        <w:rPr>
          <w:rFonts w:cs="Times New Roman"/>
        </w:rPr>
      </w:pPr>
    </w:p>
    <w:p w:rsidR="00C61B38" w:rsidRPr="00541322" w:rsidRDefault="00C61B38" w:rsidP="00C61B38">
      <w:pPr>
        <w:spacing w:after="0" w:line="240" w:lineRule="auto"/>
        <w:jc w:val="both"/>
        <w:rPr>
          <w:rFonts w:cs="Times New Roman"/>
        </w:rPr>
      </w:pPr>
      <w:r w:rsidRPr="00541322">
        <w:rPr>
          <w:rFonts w:cs="Times New Roman"/>
        </w:rPr>
        <w:t>SECTION 6. Amends Section 162.227(a), Tax Code, effective January 1, 2024, as follows:</w:t>
      </w:r>
    </w:p>
    <w:p w:rsidR="00C61B38" w:rsidRPr="00541322" w:rsidRDefault="00C61B38" w:rsidP="00C61B38">
      <w:pPr>
        <w:spacing w:after="0" w:line="240" w:lineRule="auto"/>
        <w:jc w:val="both"/>
        <w:rPr>
          <w:rFonts w:cs="Times New Roman"/>
        </w:rPr>
      </w:pPr>
    </w:p>
    <w:p w:rsidR="00C61B38" w:rsidRDefault="00C61B38" w:rsidP="00C61B38">
      <w:pPr>
        <w:spacing w:after="0" w:line="240" w:lineRule="auto"/>
        <w:ind w:left="720"/>
        <w:jc w:val="both"/>
        <w:rPr>
          <w:rFonts w:cs="Times New Roman"/>
        </w:rPr>
      </w:pPr>
      <w:r w:rsidRPr="00541322">
        <w:rPr>
          <w:rFonts w:cs="Times New Roman"/>
        </w:rPr>
        <w:t>(a) Authorizes a license holder to take a credit on a return for the period in which the sale occurred if the license holder paid tax on the purchase of diesel fuel and subsequently resells the diesel fue</w:t>
      </w:r>
      <w:r>
        <w:rPr>
          <w:rFonts w:cs="Times New Roman"/>
        </w:rPr>
        <w:t xml:space="preserve">l without collecting the tax to certain entities, including </w:t>
      </w:r>
      <w:r w:rsidRPr="00541322">
        <w:rPr>
          <w:rFonts w:cs="Times New Roman"/>
        </w:rPr>
        <w:t>a rural transit district created under Chapter 458, Transportation Code, that uses the diesel fuel exclusively to provide public transportation.</w:t>
      </w:r>
      <w:r>
        <w:rPr>
          <w:rFonts w:cs="Times New Roman"/>
        </w:rPr>
        <w:t xml:space="preserve"> Makes nonsubstantive changes.</w:t>
      </w:r>
    </w:p>
    <w:p w:rsidR="00C61B38" w:rsidRDefault="00C61B38" w:rsidP="00C61B38">
      <w:pPr>
        <w:spacing w:after="0" w:line="240" w:lineRule="auto"/>
        <w:jc w:val="both"/>
        <w:rPr>
          <w:rFonts w:cs="Times New Roman"/>
        </w:rPr>
      </w:pPr>
    </w:p>
    <w:p w:rsidR="00C61B38" w:rsidRPr="00541322" w:rsidRDefault="00C61B38" w:rsidP="00C61B38">
      <w:pPr>
        <w:spacing w:after="0" w:line="240" w:lineRule="auto"/>
        <w:jc w:val="both"/>
        <w:rPr>
          <w:rFonts w:cs="Times New Roman"/>
        </w:rPr>
      </w:pPr>
      <w:r w:rsidRPr="00541322">
        <w:rPr>
          <w:rFonts w:cs="Times New Roman"/>
        </w:rPr>
        <w:t>SECTION 7. Amends Section 162.227(f), Tax Code, as follows:</w:t>
      </w:r>
    </w:p>
    <w:p w:rsidR="00C61B38" w:rsidRPr="00541322" w:rsidRDefault="00C61B38" w:rsidP="00C61B38">
      <w:pPr>
        <w:spacing w:after="0" w:line="240" w:lineRule="auto"/>
        <w:jc w:val="both"/>
        <w:rPr>
          <w:rFonts w:cs="Times New Roman"/>
        </w:rPr>
      </w:pPr>
    </w:p>
    <w:p w:rsidR="00C61B38" w:rsidRDefault="00C61B38" w:rsidP="00C61B38">
      <w:pPr>
        <w:spacing w:after="0" w:line="240" w:lineRule="auto"/>
        <w:ind w:left="720"/>
        <w:jc w:val="both"/>
        <w:rPr>
          <w:rFonts w:cs="Times New Roman"/>
        </w:rPr>
      </w:pPr>
      <w:r w:rsidRPr="00541322">
        <w:rPr>
          <w:rFonts w:cs="Times New Roman"/>
        </w:rPr>
        <w:t>(f) Authorizes a transit company who paid tax on the purchase of diesel fuel, and is not otherwise entitled to a</w:t>
      </w:r>
      <w:r>
        <w:rPr>
          <w:rFonts w:cs="Times New Roman"/>
        </w:rPr>
        <w:t xml:space="preserve"> refund of that tax under S</w:t>
      </w:r>
      <w:r w:rsidRPr="00541322">
        <w:rPr>
          <w:rFonts w:cs="Times New Roman"/>
        </w:rPr>
        <w:t>ubchapter</w:t>
      </w:r>
      <w:r>
        <w:rPr>
          <w:rFonts w:cs="Times New Roman"/>
        </w:rPr>
        <w:t xml:space="preserve"> C</w:t>
      </w:r>
      <w:r w:rsidRPr="00541322">
        <w:rPr>
          <w:rFonts w:cs="Times New Roman"/>
        </w:rPr>
        <w:t>, to seek a refund with the comptroller of one-half of one cent per gallon for diesel fuel used in transit vehicles.</w:t>
      </w:r>
    </w:p>
    <w:p w:rsidR="00C61B38" w:rsidRDefault="00C61B38" w:rsidP="00C61B38">
      <w:pPr>
        <w:spacing w:after="0" w:line="240" w:lineRule="auto"/>
        <w:jc w:val="both"/>
        <w:rPr>
          <w:rFonts w:cs="Times New Roman"/>
        </w:rPr>
      </w:pPr>
    </w:p>
    <w:p w:rsidR="00C61B38" w:rsidRPr="00541322" w:rsidRDefault="00C61B38" w:rsidP="00C61B38">
      <w:pPr>
        <w:spacing w:after="0" w:line="240" w:lineRule="auto"/>
        <w:jc w:val="both"/>
        <w:rPr>
          <w:rFonts w:cs="Times New Roman"/>
        </w:rPr>
      </w:pPr>
      <w:r w:rsidRPr="00541322">
        <w:rPr>
          <w:rFonts w:cs="Times New Roman"/>
        </w:rPr>
        <w:t>SECTION 8. Amends Subchapter C, Chapter 162, Tax Code, by adding Section 162.2276, as follows:</w:t>
      </w:r>
    </w:p>
    <w:p w:rsidR="00C61B38" w:rsidRPr="00541322" w:rsidRDefault="00C61B38" w:rsidP="00C61B38">
      <w:pPr>
        <w:spacing w:after="0" w:line="240" w:lineRule="auto"/>
        <w:jc w:val="both"/>
        <w:rPr>
          <w:rFonts w:cs="Times New Roman"/>
        </w:rPr>
      </w:pPr>
    </w:p>
    <w:p w:rsidR="00C61B38" w:rsidRPr="00541322" w:rsidRDefault="00C61B38" w:rsidP="00C61B38">
      <w:pPr>
        <w:spacing w:after="0" w:line="240" w:lineRule="auto"/>
        <w:ind w:left="720"/>
        <w:jc w:val="both"/>
        <w:rPr>
          <w:rFonts w:cs="Times New Roman"/>
        </w:rPr>
      </w:pPr>
      <w:r w:rsidRPr="00541322">
        <w:rPr>
          <w:rFonts w:cs="Times New Roman"/>
        </w:rPr>
        <w:t>Sec. 162.2276. REFUND FOR CERTAIN RURAL TRANSIT DISTRICTS. (a) Provides that a rural transit district created under Chapter 458, Transportation Code, is entitled to a refund in the amount provided by this section of taxes paid under this subchapter for diesel fuel used to provide public transportation and is authorized to file a refund claim with the comptroller for that amount.</w:t>
      </w:r>
    </w:p>
    <w:p w:rsidR="00C61B38" w:rsidRPr="00541322" w:rsidRDefault="00C61B38" w:rsidP="00C61B38">
      <w:pPr>
        <w:spacing w:after="0" w:line="240" w:lineRule="auto"/>
        <w:ind w:left="1440"/>
        <w:jc w:val="both"/>
        <w:rPr>
          <w:rFonts w:cs="Times New Roman"/>
        </w:rPr>
      </w:pPr>
    </w:p>
    <w:p w:rsidR="00C61B38" w:rsidRPr="00541322" w:rsidRDefault="00C61B38" w:rsidP="00C61B38">
      <w:pPr>
        <w:spacing w:after="0" w:line="240" w:lineRule="auto"/>
        <w:ind w:left="1440"/>
        <w:jc w:val="both"/>
        <w:rPr>
          <w:rFonts w:cs="Times New Roman"/>
        </w:rPr>
      </w:pPr>
      <w:r w:rsidRPr="00541322">
        <w:rPr>
          <w:rFonts w:cs="Times New Roman"/>
        </w:rPr>
        <w:t>(b) Requires that the refund claim under Subsection (a) contain information regarding vehicle mileage, hours of service provided, and fuel consumed.</w:t>
      </w:r>
    </w:p>
    <w:p w:rsidR="00C61B38" w:rsidRPr="00541322" w:rsidRDefault="00C61B38" w:rsidP="00C61B38">
      <w:pPr>
        <w:spacing w:after="0" w:line="240" w:lineRule="auto"/>
        <w:ind w:left="1440"/>
        <w:jc w:val="both"/>
        <w:rPr>
          <w:rFonts w:cs="Times New Roman"/>
        </w:rPr>
      </w:pPr>
    </w:p>
    <w:p w:rsidR="00C61B38" w:rsidRPr="00541322" w:rsidRDefault="00C61B38" w:rsidP="00C61B38">
      <w:pPr>
        <w:spacing w:after="0" w:line="240" w:lineRule="auto"/>
        <w:ind w:left="1440"/>
        <w:jc w:val="both"/>
        <w:rPr>
          <w:rFonts w:cs="Times New Roman"/>
        </w:rPr>
      </w:pPr>
      <w:r w:rsidRPr="00541322">
        <w:rPr>
          <w:rFonts w:cs="Times New Roman"/>
        </w:rPr>
        <w:t>(c) Requires a rural transit district that requests a refund under this section to maintain all supporting documentation relating to the refund until the sixth anniversary of the date of the request.</w:t>
      </w:r>
    </w:p>
    <w:p w:rsidR="00C61B38" w:rsidRPr="00541322" w:rsidRDefault="00C61B38" w:rsidP="00C61B38">
      <w:pPr>
        <w:spacing w:after="0" w:line="240" w:lineRule="auto"/>
        <w:ind w:left="1440"/>
        <w:jc w:val="both"/>
        <w:rPr>
          <w:rFonts w:cs="Times New Roman"/>
        </w:rPr>
      </w:pPr>
    </w:p>
    <w:p w:rsidR="00C61B38" w:rsidRPr="00541322" w:rsidRDefault="00C61B38" w:rsidP="00C61B38">
      <w:pPr>
        <w:spacing w:after="0" w:line="240" w:lineRule="auto"/>
        <w:ind w:left="1440"/>
        <w:jc w:val="both"/>
        <w:rPr>
          <w:rFonts w:cs="Times New Roman"/>
        </w:rPr>
      </w:pPr>
      <w:r w:rsidRPr="00541322">
        <w:rPr>
          <w:rFonts w:cs="Times New Roman"/>
        </w:rPr>
        <w:t>(d) Provides that the amount of the refund under Subsection (a) is equal to the amount of tax paid under this subchapter for diesel fuel that qualifies for the refund and is purchased by the rural transit district.</w:t>
      </w:r>
    </w:p>
    <w:p w:rsidR="00C61B38" w:rsidRPr="00541322" w:rsidRDefault="00C61B38" w:rsidP="00C61B38">
      <w:pPr>
        <w:spacing w:after="0" w:line="240" w:lineRule="auto"/>
        <w:ind w:left="1440"/>
        <w:jc w:val="both"/>
        <w:rPr>
          <w:rFonts w:cs="Times New Roman"/>
        </w:rPr>
      </w:pPr>
    </w:p>
    <w:p w:rsidR="00C61B38" w:rsidRPr="00541322" w:rsidRDefault="00C61B38" w:rsidP="00C61B38">
      <w:pPr>
        <w:spacing w:after="0" w:line="240" w:lineRule="auto"/>
        <w:ind w:left="1440"/>
        <w:jc w:val="both"/>
        <w:rPr>
          <w:rFonts w:cs="Times New Roman"/>
        </w:rPr>
      </w:pPr>
      <w:r w:rsidRPr="00541322">
        <w:rPr>
          <w:rFonts w:cs="Times New Roman"/>
        </w:rPr>
        <w:t>(e) Provides that, notwithstanding Subsection (d), the amount of the refund under Subsection (a) is equal to:</w:t>
      </w:r>
    </w:p>
    <w:p w:rsidR="00C61B38" w:rsidRPr="00541322" w:rsidRDefault="00C61B38" w:rsidP="00C61B38">
      <w:pPr>
        <w:spacing w:after="0" w:line="240" w:lineRule="auto"/>
        <w:ind w:left="1440"/>
        <w:jc w:val="both"/>
        <w:rPr>
          <w:rFonts w:cs="Times New Roman"/>
        </w:rPr>
      </w:pPr>
    </w:p>
    <w:p w:rsidR="00C61B38" w:rsidRPr="00541322" w:rsidRDefault="00C61B38" w:rsidP="00C61B38">
      <w:pPr>
        <w:spacing w:after="0" w:line="240" w:lineRule="auto"/>
        <w:ind w:left="2160"/>
        <w:jc w:val="both"/>
        <w:rPr>
          <w:rFonts w:cs="Times New Roman"/>
        </w:rPr>
      </w:pPr>
      <w:r w:rsidRPr="00541322">
        <w:rPr>
          <w:rFonts w:cs="Times New Roman"/>
        </w:rPr>
        <w:t>(1) 50 percent of the amount of tax paid under this subchapter for diesel fuel that qualifies for the refund and is purchased by the rural transit district on or after January 1, 2022, and before January 1, 2023; and</w:t>
      </w:r>
    </w:p>
    <w:p w:rsidR="00C61B38" w:rsidRPr="00541322" w:rsidRDefault="00C61B38" w:rsidP="00C61B38">
      <w:pPr>
        <w:spacing w:after="0" w:line="240" w:lineRule="auto"/>
        <w:ind w:left="2160"/>
        <w:jc w:val="both"/>
        <w:rPr>
          <w:rFonts w:cs="Times New Roman"/>
        </w:rPr>
      </w:pPr>
    </w:p>
    <w:p w:rsidR="00C61B38" w:rsidRPr="00541322" w:rsidRDefault="00C61B38" w:rsidP="00C61B38">
      <w:pPr>
        <w:spacing w:after="0" w:line="240" w:lineRule="auto"/>
        <w:ind w:left="2160"/>
        <w:jc w:val="both"/>
        <w:rPr>
          <w:rFonts w:cs="Times New Roman"/>
        </w:rPr>
      </w:pPr>
      <w:r w:rsidRPr="00541322">
        <w:rPr>
          <w:rFonts w:cs="Times New Roman"/>
        </w:rPr>
        <w:t>(2) 75 percent of the amount of tax paid under this subchapter for diesel fuel that qualifies for the refund and is purchased by the rural transit district on or after January 1, 2023, and before January 1, 2024.</w:t>
      </w:r>
    </w:p>
    <w:p w:rsidR="00C61B38" w:rsidRPr="00541322" w:rsidRDefault="00C61B38" w:rsidP="00C61B38">
      <w:pPr>
        <w:spacing w:after="0" w:line="240" w:lineRule="auto"/>
        <w:ind w:left="1440"/>
        <w:jc w:val="both"/>
        <w:rPr>
          <w:rFonts w:cs="Times New Roman"/>
        </w:rPr>
      </w:pPr>
    </w:p>
    <w:p w:rsidR="00C61B38" w:rsidRDefault="00C61B38" w:rsidP="00C61B38">
      <w:pPr>
        <w:spacing w:after="0" w:line="240" w:lineRule="auto"/>
        <w:ind w:left="1440"/>
        <w:jc w:val="both"/>
        <w:rPr>
          <w:rFonts w:cs="Times New Roman"/>
        </w:rPr>
      </w:pPr>
      <w:r w:rsidRPr="00541322">
        <w:rPr>
          <w:rFonts w:cs="Times New Roman"/>
        </w:rPr>
        <w:t>(f) Provides that Subsection (e) and this subsection expire September 1, 2024.</w:t>
      </w:r>
    </w:p>
    <w:p w:rsidR="00C61B38" w:rsidRDefault="00C61B38" w:rsidP="00C61B38">
      <w:pPr>
        <w:spacing w:after="0" w:line="240" w:lineRule="auto"/>
        <w:jc w:val="both"/>
        <w:rPr>
          <w:rFonts w:cs="Times New Roman"/>
        </w:rPr>
      </w:pPr>
    </w:p>
    <w:p w:rsidR="00C61B38" w:rsidRPr="00541322" w:rsidRDefault="00C61B38" w:rsidP="00C61B38">
      <w:pPr>
        <w:spacing w:after="0" w:line="240" w:lineRule="auto"/>
        <w:jc w:val="both"/>
        <w:rPr>
          <w:rFonts w:cs="Times New Roman"/>
        </w:rPr>
      </w:pPr>
      <w:r w:rsidRPr="00541322">
        <w:rPr>
          <w:rFonts w:cs="Times New Roman"/>
        </w:rPr>
        <w:t>SECTION 9. Amends Section 162.356(a), Tax Code, effective January 1, 2024, as follows:</w:t>
      </w:r>
    </w:p>
    <w:p w:rsidR="00C61B38" w:rsidRPr="00541322" w:rsidRDefault="00C61B38" w:rsidP="00C61B38">
      <w:pPr>
        <w:spacing w:after="0" w:line="240" w:lineRule="auto"/>
        <w:jc w:val="both"/>
        <w:rPr>
          <w:rFonts w:cs="Times New Roman"/>
        </w:rPr>
      </w:pPr>
    </w:p>
    <w:p w:rsidR="00C61B38" w:rsidRDefault="00C61B38" w:rsidP="00C61B38">
      <w:pPr>
        <w:spacing w:after="0" w:line="240" w:lineRule="auto"/>
        <w:ind w:left="720"/>
        <w:jc w:val="both"/>
        <w:rPr>
          <w:rFonts w:cs="Times New Roman"/>
        </w:rPr>
      </w:pPr>
      <w:r w:rsidRPr="00541322">
        <w:rPr>
          <w:rFonts w:cs="Times New Roman"/>
        </w:rPr>
        <w:t>(a) Provides that the tax imposed by Subchapter D-1 (Compressed Natural Gas and Liquefied Natural Gas Tax) does not apply to compressed natural gas or liquefied natural gas deliver</w:t>
      </w:r>
      <w:r>
        <w:rPr>
          <w:rFonts w:cs="Times New Roman"/>
        </w:rPr>
        <w:t xml:space="preserve">ed into the fuel supply tank of certain motor vehicles, including </w:t>
      </w:r>
      <w:r w:rsidRPr="00541322">
        <w:rPr>
          <w:rFonts w:cs="Times New Roman"/>
        </w:rPr>
        <w:t>a motor vehicle operated exclusively by a rural transit district created under Chapter 458, Transportation Code, that uses the fuel exclusively to p</w:t>
      </w:r>
      <w:r>
        <w:rPr>
          <w:rFonts w:cs="Times New Roman"/>
        </w:rPr>
        <w:t>rovide public transportation.</w:t>
      </w:r>
    </w:p>
    <w:p w:rsidR="00C61B38" w:rsidRDefault="00C61B38" w:rsidP="00C61B38">
      <w:pPr>
        <w:spacing w:after="0" w:line="240" w:lineRule="auto"/>
        <w:jc w:val="both"/>
        <w:rPr>
          <w:rFonts w:cs="Times New Roman"/>
        </w:rPr>
      </w:pPr>
    </w:p>
    <w:p w:rsidR="00C61B38" w:rsidRPr="00541322" w:rsidRDefault="00C61B38" w:rsidP="00C61B38">
      <w:pPr>
        <w:spacing w:after="0" w:line="240" w:lineRule="auto"/>
        <w:jc w:val="both"/>
        <w:rPr>
          <w:rFonts w:cs="Times New Roman"/>
        </w:rPr>
      </w:pPr>
      <w:r w:rsidRPr="00541322">
        <w:rPr>
          <w:rFonts w:cs="Times New Roman"/>
        </w:rPr>
        <w:t>SECTION 10. Amends Subchapter D-1, Chapter 162, Tax Code, by adding Section 162.3685, as follows:</w:t>
      </w:r>
    </w:p>
    <w:p w:rsidR="00C61B38" w:rsidRPr="00541322" w:rsidRDefault="00C61B38" w:rsidP="00C61B38">
      <w:pPr>
        <w:spacing w:after="0" w:line="240" w:lineRule="auto"/>
        <w:jc w:val="both"/>
        <w:rPr>
          <w:rFonts w:cs="Times New Roman"/>
        </w:rPr>
      </w:pPr>
    </w:p>
    <w:p w:rsidR="00C61B38" w:rsidRDefault="00C61B38" w:rsidP="00C61B38">
      <w:pPr>
        <w:spacing w:after="0" w:line="240" w:lineRule="auto"/>
        <w:ind w:left="720"/>
        <w:jc w:val="both"/>
        <w:rPr>
          <w:rFonts w:cs="Times New Roman"/>
        </w:rPr>
      </w:pPr>
      <w:r w:rsidRPr="00541322">
        <w:rPr>
          <w:rFonts w:cs="Times New Roman"/>
        </w:rPr>
        <w:t>Sec. 162.3685. REFUND FOR CERTAIN RURAL TRANSIT DISTRICTS. (a) Provides that a rural transit district created under Chapter 458, Transportation Code, is entitled to a refund in the amount provided by this section of taxes paid under this subchapter for compressed natural gas or liquefied natural gas delivered into the fuel supply tank of a motor vehicle used to provide public transportation and is authorized to file a refund claim with the comptroller for that amount.</w:t>
      </w:r>
    </w:p>
    <w:p w:rsidR="00C61B38" w:rsidRDefault="00C61B38" w:rsidP="00C61B38">
      <w:pPr>
        <w:spacing w:after="0" w:line="240" w:lineRule="auto"/>
        <w:ind w:left="720"/>
        <w:jc w:val="both"/>
        <w:rPr>
          <w:rFonts w:cs="Times New Roman"/>
        </w:rPr>
      </w:pPr>
    </w:p>
    <w:p w:rsidR="00C61B38" w:rsidRDefault="00C61B38" w:rsidP="00C61B38">
      <w:pPr>
        <w:spacing w:after="0" w:line="240" w:lineRule="auto"/>
        <w:ind w:left="1440"/>
        <w:jc w:val="both"/>
        <w:rPr>
          <w:rFonts w:cs="Times New Roman"/>
        </w:rPr>
      </w:pPr>
      <w:r w:rsidRPr="00541322">
        <w:rPr>
          <w:rFonts w:cs="Times New Roman"/>
        </w:rPr>
        <w:t>(b) Requires that the refund claim under Subsection (a) contain information regarding vehicle mileage, hours of service provided, and fuel consumed.</w:t>
      </w:r>
    </w:p>
    <w:p w:rsidR="00C61B38" w:rsidRDefault="00C61B38" w:rsidP="00C61B38">
      <w:pPr>
        <w:spacing w:after="0" w:line="240" w:lineRule="auto"/>
        <w:ind w:left="1440"/>
        <w:jc w:val="both"/>
        <w:rPr>
          <w:rFonts w:cs="Times New Roman"/>
        </w:rPr>
      </w:pPr>
    </w:p>
    <w:p w:rsidR="00C61B38" w:rsidRDefault="00C61B38" w:rsidP="00C61B38">
      <w:pPr>
        <w:spacing w:after="0" w:line="240" w:lineRule="auto"/>
        <w:ind w:left="1440"/>
        <w:jc w:val="both"/>
        <w:rPr>
          <w:rFonts w:cs="Times New Roman"/>
        </w:rPr>
      </w:pPr>
      <w:r w:rsidRPr="00541322">
        <w:rPr>
          <w:rFonts w:cs="Times New Roman"/>
        </w:rPr>
        <w:t>(c) Requires a rural transit district that requests a refund under this section to maintain all supporting documentation relating to the refund until the sixth anniversary of the date of the request.</w:t>
      </w:r>
    </w:p>
    <w:p w:rsidR="00C61B38" w:rsidRDefault="00C61B38" w:rsidP="00C61B38">
      <w:pPr>
        <w:spacing w:after="0" w:line="240" w:lineRule="auto"/>
        <w:ind w:left="1440"/>
        <w:jc w:val="both"/>
        <w:rPr>
          <w:rFonts w:cs="Times New Roman"/>
        </w:rPr>
      </w:pPr>
    </w:p>
    <w:p w:rsidR="00C61B38" w:rsidRDefault="00C61B38" w:rsidP="00C61B38">
      <w:pPr>
        <w:spacing w:after="0" w:line="240" w:lineRule="auto"/>
        <w:ind w:left="1440"/>
        <w:jc w:val="both"/>
        <w:rPr>
          <w:rFonts w:cs="Times New Roman"/>
        </w:rPr>
      </w:pPr>
      <w:r w:rsidRPr="00541322">
        <w:rPr>
          <w:rFonts w:cs="Times New Roman"/>
        </w:rPr>
        <w:t>(d) Provides that the amount of the refund under Subsection (a) is equal to the amount of tax paid under this subchapter for compressed natural gas or liquefied natural gas that qualifies for the refund and is delivered into the fuel supply tank of a motor vehicle.</w:t>
      </w:r>
    </w:p>
    <w:p w:rsidR="00C61B38" w:rsidRDefault="00C61B38" w:rsidP="00C61B38">
      <w:pPr>
        <w:spacing w:after="0" w:line="240" w:lineRule="auto"/>
        <w:ind w:left="1440"/>
        <w:jc w:val="both"/>
        <w:rPr>
          <w:rFonts w:cs="Times New Roman"/>
        </w:rPr>
      </w:pPr>
    </w:p>
    <w:p w:rsidR="00C61B38" w:rsidRPr="00541322" w:rsidRDefault="00C61B38" w:rsidP="00C61B38">
      <w:pPr>
        <w:spacing w:after="0" w:line="240" w:lineRule="auto"/>
        <w:ind w:left="1440"/>
        <w:jc w:val="both"/>
        <w:rPr>
          <w:rFonts w:cs="Times New Roman"/>
        </w:rPr>
      </w:pPr>
      <w:r w:rsidRPr="00541322">
        <w:rPr>
          <w:rFonts w:cs="Times New Roman"/>
        </w:rPr>
        <w:t>(e) Provides that, notwithstanding Subsection (d), the amount of the refund under Subsection (a) is equal to:</w:t>
      </w:r>
    </w:p>
    <w:p w:rsidR="00C61B38" w:rsidRPr="00541322" w:rsidRDefault="00C61B38" w:rsidP="00C61B38">
      <w:pPr>
        <w:spacing w:after="0" w:line="240" w:lineRule="auto"/>
        <w:ind w:left="1440"/>
        <w:jc w:val="both"/>
        <w:rPr>
          <w:rFonts w:cs="Times New Roman"/>
        </w:rPr>
      </w:pPr>
    </w:p>
    <w:p w:rsidR="00C61B38" w:rsidRPr="00541322" w:rsidRDefault="00C61B38" w:rsidP="00C61B38">
      <w:pPr>
        <w:spacing w:after="0" w:line="240" w:lineRule="auto"/>
        <w:ind w:left="2160"/>
        <w:jc w:val="both"/>
        <w:rPr>
          <w:rFonts w:cs="Times New Roman"/>
        </w:rPr>
      </w:pPr>
      <w:r w:rsidRPr="00541322">
        <w:rPr>
          <w:rFonts w:cs="Times New Roman"/>
        </w:rPr>
        <w:t>(1) 50 percent of the amount of tax paid under this subchapter for compressed natural gas or liquefied natural gas that qualifies for the refund and is delivered into the fuel supply tank of a motor vehicle on or after January 1, 2022, and before January 1, 2023; and</w:t>
      </w:r>
    </w:p>
    <w:p w:rsidR="00C61B38" w:rsidRPr="00541322" w:rsidRDefault="00C61B38" w:rsidP="00C61B38">
      <w:pPr>
        <w:spacing w:after="0" w:line="240" w:lineRule="auto"/>
        <w:ind w:left="2160"/>
        <w:jc w:val="both"/>
        <w:rPr>
          <w:rFonts w:cs="Times New Roman"/>
        </w:rPr>
      </w:pPr>
    </w:p>
    <w:p w:rsidR="00C61B38" w:rsidRDefault="00C61B38" w:rsidP="00C61B38">
      <w:pPr>
        <w:spacing w:after="0" w:line="240" w:lineRule="auto"/>
        <w:ind w:left="2160"/>
        <w:jc w:val="both"/>
        <w:rPr>
          <w:rFonts w:cs="Times New Roman"/>
        </w:rPr>
      </w:pPr>
      <w:r w:rsidRPr="00541322">
        <w:rPr>
          <w:rFonts w:cs="Times New Roman"/>
        </w:rPr>
        <w:t>(2) 75 percent of the amount of tax paid under this subchapter for compressed natural gas or liquefied natural gas that qualifies for the refund and is delivered into the fuel supply tank of a motor vehicle on or after January 1, 2023, and before January 1, 2024.</w:t>
      </w:r>
    </w:p>
    <w:p w:rsidR="00C61B38" w:rsidRDefault="00C61B38" w:rsidP="00C61B38">
      <w:pPr>
        <w:spacing w:after="0" w:line="240" w:lineRule="auto"/>
        <w:ind w:left="1440"/>
        <w:jc w:val="both"/>
        <w:rPr>
          <w:rFonts w:cs="Times New Roman"/>
        </w:rPr>
      </w:pPr>
    </w:p>
    <w:p w:rsidR="00C61B38" w:rsidRDefault="00C61B38" w:rsidP="00C61B38">
      <w:pPr>
        <w:spacing w:after="0" w:line="240" w:lineRule="auto"/>
        <w:ind w:left="1440"/>
        <w:jc w:val="both"/>
        <w:rPr>
          <w:rFonts w:cs="Times New Roman"/>
        </w:rPr>
      </w:pPr>
      <w:r w:rsidRPr="00541322">
        <w:rPr>
          <w:rFonts w:cs="Times New Roman"/>
        </w:rPr>
        <w:t>(f) Provides that Subsection (e) and this subsection expire September 1, 2024.</w:t>
      </w:r>
    </w:p>
    <w:p w:rsidR="00C61B38" w:rsidRDefault="00C61B38" w:rsidP="00C61B38">
      <w:pPr>
        <w:spacing w:after="0" w:line="240" w:lineRule="auto"/>
        <w:jc w:val="both"/>
        <w:rPr>
          <w:rFonts w:cs="Times New Roman"/>
        </w:rPr>
      </w:pPr>
    </w:p>
    <w:p w:rsidR="00C61B38" w:rsidRDefault="00C61B38" w:rsidP="00C61B38">
      <w:pPr>
        <w:spacing w:after="0" w:line="240" w:lineRule="auto"/>
        <w:jc w:val="both"/>
        <w:rPr>
          <w:rFonts w:cs="Times New Roman"/>
        </w:rPr>
      </w:pPr>
      <w:r w:rsidRPr="00541322">
        <w:rPr>
          <w:rFonts w:cs="Times New Roman"/>
        </w:rPr>
        <w:t>SECTION 11. Provides that a tax imposed by Chapter 162</w:t>
      </w:r>
      <w:r>
        <w:rPr>
          <w:rFonts w:cs="Times New Roman"/>
        </w:rPr>
        <w:t xml:space="preserve"> (Motor Fuel Taxes)</w:t>
      </w:r>
      <w:r w:rsidRPr="00541322">
        <w:rPr>
          <w:rFonts w:cs="Times New Roman"/>
        </w:rPr>
        <w:t>, Tax Code, does not apply to gasoline, diesel fuel, compressed natural gas, or liquefied natural gas to the extent a rural transit district is entitled to a refund of the tax under Section 162.1276(e)(1) or (2), Section 162.2276(e)(1) or (2), or Section 162.3685(e)(1) or (2), Tax Code, as added by this Act.</w:t>
      </w:r>
      <w:r>
        <w:rPr>
          <w:rFonts w:cs="Times New Roman"/>
        </w:rPr>
        <w:t xml:space="preserve"> Provides that, however,</w:t>
      </w:r>
      <w:r w:rsidRPr="00541322">
        <w:rPr>
          <w:rFonts w:cs="Times New Roman"/>
        </w:rPr>
        <w:t xml:space="preserve"> the tax </w:t>
      </w:r>
      <w:r>
        <w:rPr>
          <w:rFonts w:cs="Times New Roman"/>
        </w:rPr>
        <w:t xml:space="preserve">is required to </w:t>
      </w:r>
      <w:r w:rsidRPr="00541322">
        <w:rPr>
          <w:rFonts w:cs="Times New Roman"/>
        </w:rPr>
        <w:t>be paid as otherwis</w:t>
      </w:r>
      <w:r>
        <w:rPr>
          <w:rFonts w:cs="Times New Roman"/>
        </w:rPr>
        <w:t>e required by law and</w:t>
      </w:r>
      <w:r w:rsidRPr="00541322">
        <w:rPr>
          <w:rFonts w:cs="Times New Roman"/>
        </w:rPr>
        <w:t xml:space="preserve"> a rural transit district</w:t>
      </w:r>
      <w:r>
        <w:rPr>
          <w:rFonts w:cs="Times New Roman"/>
        </w:rPr>
        <w:t xml:space="preserve"> is authorized</w:t>
      </w:r>
      <w:r w:rsidRPr="00541322">
        <w:rPr>
          <w:rFonts w:cs="Times New Roman"/>
        </w:rPr>
        <w:t xml:space="preserve"> to apply to the comptroller for the refund provided by that added law.</w:t>
      </w:r>
    </w:p>
    <w:p w:rsidR="00C61B38" w:rsidRDefault="00C61B38" w:rsidP="00C61B38">
      <w:pPr>
        <w:spacing w:after="0" w:line="240" w:lineRule="auto"/>
        <w:jc w:val="both"/>
        <w:rPr>
          <w:rFonts w:cs="Times New Roman"/>
        </w:rPr>
      </w:pPr>
    </w:p>
    <w:p w:rsidR="00C61B38" w:rsidRDefault="00C61B38" w:rsidP="00C61B38">
      <w:pPr>
        <w:spacing w:after="0" w:line="240" w:lineRule="auto"/>
        <w:jc w:val="both"/>
        <w:rPr>
          <w:rFonts w:cs="Times New Roman"/>
        </w:rPr>
      </w:pPr>
      <w:r w:rsidRPr="00541322">
        <w:rPr>
          <w:rFonts w:cs="Times New Roman"/>
        </w:rPr>
        <w:t>SECTION 12. Provides that a change in law made by this Act does not affect tax liability accruing before the effective date of the change in law. Provides that liability continues in effect as if this Act had not been enacted, and the former law is continued in effect for the collection of taxes due and for civil and criminal enforcement of the liability for those taxes.</w:t>
      </w:r>
    </w:p>
    <w:p w:rsidR="00C61B38" w:rsidRDefault="00C61B38" w:rsidP="00C61B38">
      <w:pPr>
        <w:spacing w:after="0" w:line="240" w:lineRule="auto"/>
        <w:jc w:val="both"/>
        <w:rPr>
          <w:rFonts w:cs="Times New Roman"/>
        </w:rPr>
      </w:pPr>
    </w:p>
    <w:p w:rsidR="00C61B38" w:rsidRPr="00541322" w:rsidRDefault="00C61B38" w:rsidP="00C61B38">
      <w:pPr>
        <w:spacing w:after="0" w:line="240" w:lineRule="auto"/>
        <w:jc w:val="both"/>
        <w:rPr>
          <w:rFonts w:cs="Times New Roman"/>
        </w:rPr>
      </w:pPr>
      <w:r>
        <w:t>SECTION 13. Effective date, except as otherwise provided by this Act: January 1, 2022.</w:t>
      </w:r>
    </w:p>
    <w:sectPr w:rsidR="00C61B38" w:rsidRPr="0054132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355" w:rsidRDefault="002C0355" w:rsidP="000F1DF9">
      <w:pPr>
        <w:spacing w:after="0" w:line="240" w:lineRule="auto"/>
      </w:pPr>
      <w:r>
        <w:separator/>
      </w:r>
    </w:p>
  </w:endnote>
  <w:endnote w:type="continuationSeparator" w:id="0">
    <w:p w:rsidR="002C0355" w:rsidRDefault="002C03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C03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1B38">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61B38">
                <w:rPr>
                  <w:sz w:val="20"/>
                  <w:szCs w:val="20"/>
                </w:rPr>
                <w:t>H.B. 1294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61B3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C03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61B3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61B38">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355" w:rsidRDefault="002C0355" w:rsidP="000F1DF9">
      <w:pPr>
        <w:spacing w:after="0" w:line="240" w:lineRule="auto"/>
      </w:pPr>
      <w:r>
        <w:separator/>
      </w:r>
    </w:p>
  </w:footnote>
  <w:footnote w:type="continuationSeparator" w:id="0">
    <w:p w:rsidR="002C0355" w:rsidRDefault="002C03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2C0355"/>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1B38"/>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7C4360-A709-4061-BB2D-6B0D8A65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61B3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2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0B8D4191DE4F3AAAF4AA4EAED46629"/>
        <w:category>
          <w:name w:val="General"/>
          <w:gallery w:val="placeholder"/>
        </w:category>
        <w:types>
          <w:type w:val="bbPlcHdr"/>
        </w:types>
        <w:behaviors>
          <w:behavior w:val="content"/>
        </w:behaviors>
        <w:guid w:val="{02DAB8D3-B168-4664-9892-3309074D9899}"/>
      </w:docPartPr>
      <w:docPartBody>
        <w:p w:rsidR="00000000" w:rsidRDefault="00B535E6"/>
      </w:docPartBody>
    </w:docPart>
    <w:docPart>
      <w:docPartPr>
        <w:name w:val="6FC0CA77FB084B34A17AD2A9EA970EA2"/>
        <w:category>
          <w:name w:val="General"/>
          <w:gallery w:val="placeholder"/>
        </w:category>
        <w:types>
          <w:type w:val="bbPlcHdr"/>
        </w:types>
        <w:behaviors>
          <w:behavior w:val="content"/>
        </w:behaviors>
        <w:guid w:val="{0A17CFC2-B020-4B88-8118-EC70FBF3B3EC}"/>
      </w:docPartPr>
      <w:docPartBody>
        <w:p w:rsidR="00000000" w:rsidRDefault="00B535E6"/>
      </w:docPartBody>
    </w:docPart>
    <w:docPart>
      <w:docPartPr>
        <w:name w:val="413E5D1FB82C4456A4159B0CC421F880"/>
        <w:category>
          <w:name w:val="General"/>
          <w:gallery w:val="placeholder"/>
        </w:category>
        <w:types>
          <w:type w:val="bbPlcHdr"/>
        </w:types>
        <w:behaviors>
          <w:behavior w:val="content"/>
        </w:behaviors>
        <w:guid w:val="{D73126F9-964F-4913-AC34-7E1CD834E758}"/>
      </w:docPartPr>
      <w:docPartBody>
        <w:p w:rsidR="00000000" w:rsidRDefault="00B535E6"/>
      </w:docPartBody>
    </w:docPart>
    <w:docPart>
      <w:docPartPr>
        <w:name w:val="F45AD780E6554775B3CC3E6E788FAADE"/>
        <w:category>
          <w:name w:val="General"/>
          <w:gallery w:val="placeholder"/>
        </w:category>
        <w:types>
          <w:type w:val="bbPlcHdr"/>
        </w:types>
        <w:behaviors>
          <w:behavior w:val="content"/>
        </w:behaviors>
        <w:guid w:val="{32B74ACB-271C-44A6-A358-A3D2052AD4CB}"/>
      </w:docPartPr>
      <w:docPartBody>
        <w:p w:rsidR="00000000" w:rsidRDefault="00B535E6"/>
      </w:docPartBody>
    </w:docPart>
    <w:docPart>
      <w:docPartPr>
        <w:name w:val="031FA68808E0430CBCA16198791FB53B"/>
        <w:category>
          <w:name w:val="General"/>
          <w:gallery w:val="placeholder"/>
        </w:category>
        <w:types>
          <w:type w:val="bbPlcHdr"/>
        </w:types>
        <w:behaviors>
          <w:behavior w:val="content"/>
        </w:behaviors>
        <w:guid w:val="{560EC952-27E8-4EB7-9C26-CD16C58DAF74}"/>
      </w:docPartPr>
      <w:docPartBody>
        <w:p w:rsidR="00000000" w:rsidRDefault="00B535E6"/>
      </w:docPartBody>
    </w:docPart>
    <w:docPart>
      <w:docPartPr>
        <w:name w:val="DFEFA54776C24537A58AAFA89DE5E47B"/>
        <w:category>
          <w:name w:val="General"/>
          <w:gallery w:val="placeholder"/>
        </w:category>
        <w:types>
          <w:type w:val="bbPlcHdr"/>
        </w:types>
        <w:behaviors>
          <w:behavior w:val="content"/>
        </w:behaviors>
        <w:guid w:val="{0EF0C96B-176C-46DD-8FA7-4CBD7EAA2BF8}"/>
      </w:docPartPr>
      <w:docPartBody>
        <w:p w:rsidR="00000000" w:rsidRDefault="00B535E6"/>
      </w:docPartBody>
    </w:docPart>
    <w:docPart>
      <w:docPartPr>
        <w:name w:val="2CCE693FA0854B44B162EA434D5FA122"/>
        <w:category>
          <w:name w:val="General"/>
          <w:gallery w:val="placeholder"/>
        </w:category>
        <w:types>
          <w:type w:val="bbPlcHdr"/>
        </w:types>
        <w:behaviors>
          <w:behavior w:val="content"/>
        </w:behaviors>
        <w:guid w:val="{CBEE4323-DF6F-4F8F-B8B0-AF0DC84C182E}"/>
      </w:docPartPr>
      <w:docPartBody>
        <w:p w:rsidR="00000000" w:rsidRDefault="00B535E6"/>
      </w:docPartBody>
    </w:docPart>
    <w:docPart>
      <w:docPartPr>
        <w:name w:val="A2B51786A20A4C16A0BCF3922E017486"/>
        <w:category>
          <w:name w:val="General"/>
          <w:gallery w:val="placeholder"/>
        </w:category>
        <w:types>
          <w:type w:val="bbPlcHdr"/>
        </w:types>
        <w:behaviors>
          <w:behavior w:val="content"/>
        </w:behaviors>
        <w:guid w:val="{22396DED-5176-4CF8-A796-B0E8B692F0E0}"/>
      </w:docPartPr>
      <w:docPartBody>
        <w:p w:rsidR="00000000" w:rsidRDefault="00B535E6"/>
      </w:docPartBody>
    </w:docPart>
    <w:docPart>
      <w:docPartPr>
        <w:name w:val="67F2F2180308428581CFDD7A0A293D7D"/>
        <w:category>
          <w:name w:val="General"/>
          <w:gallery w:val="placeholder"/>
        </w:category>
        <w:types>
          <w:type w:val="bbPlcHdr"/>
        </w:types>
        <w:behaviors>
          <w:behavior w:val="content"/>
        </w:behaviors>
        <w:guid w:val="{D26D14A7-8991-48FF-A760-98DDD4C949C5}"/>
      </w:docPartPr>
      <w:docPartBody>
        <w:p w:rsidR="00000000" w:rsidRDefault="00B535E6"/>
      </w:docPartBody>
    </w:docPart>
    <w:docPart>
      <w:docPartPr>
        <w:name w:val="A12FB6AB0D844A5DAA327FD31622E74E"/>
        <w:category>
          <w:name w:val="General"/>
          <w:gallery w:val="placeholder"/>
        </w:category>
        <w:types>
          <w:type w:val="bbPlcHdr"/>
        </w:types>
        <w:behaviors>
          <w:behavior w:val="content"/>
        </w:behaviors>
        <w:guid w:val="{73B07EBC-87CD-4B86-9018-B6E2C4CED601}"/>
      </w:docPartPr>
      <w:docPartBody>
        <w:p w:rsidR="00000000" w:rsidRDefault="00A87C7A" w:rsidP="00A87C7A">
          <w:pPr>
            <w:pStyle w:val="A12FB6AB0D844A5DAA327FD31622E74E"/>
          </w:pPr>
          <w:r w:rsidRPr="00A30DD1">
            <w:rPr>
              <w:rStyle w:val="PlaceholderText"/>
            </w:rPr>
            <w:t>Click here to enter a date.</w:t>
          </w:r>
        </w:p>
      </w:docPartBody>
    </w:docPart>
    <w:docPart>
      <w:docPartPr>
        <w:name w:val="17263F01B0F8431389610458EF91C1C6"/>
        <w:category>
          <w:name w:val="General"/>
          <w:gallery w:val="placeholder"/>
        </w:category>
        <w:types>
          <w:type w:val="bbPlcHdr"/>
        </w:types>
        <w:behaviors>
          <w:behavior w:val="content"/>
        </w:behaviors>
        <w:guid w:val="{B3B18ED8-4451-4DD1-B4F9-6CCD7AA6132F}"/>
      </w:docPartPr>
      <w:docPartBody>
        <w:p w:rsidR="00000000" w:rsidRDefault="00B535E6"/>
      </w:docPartBody>
    </w:docPart>
    <w:docPart>
      <w:docPartPr>
        <w:name w:val="87DCA4B61D9B43819F58D475E2C73FC2"/>
        <w:category>
          <w:name w:val="General"/>
          <w:gallery w:val="placeholder"/>
        </w:category>
        <w:types>
          <w:type w:val="bbPlcHdr"/>
        </w:types>
        <w:behaviors>
          <w:behavior w:val="content"/>
        </w:behaviors>
        <w:guid w:val="{7D839E4A-091C-4265-BCD1-CA6BA21343B4}"/>
      </w:docPartPr>
      <w:docPartBody>
        <w:p w:rsidR="00000000" w:rsidRDefault="00B535E6"/>
      </w:docPartBody>
    </w:docPart>
    <w:docPart>
      <w:docPartPr>
        <w:name w:val="67949FB08D514DF08C75DB4AEFE61F9F"/>
        <w:category>
          <w:name w:val="General"/>
          <w:gallery w:val="placeholder"/>
        </w:category>
        <w:types>
          <w:type w:val="bbPlcHdr"/>
        </w:types>
        <w:behaviors>
          <w:behavior w:val="content"/>
        </w:behaviors>
        <w:guid w:val="{58D4EA29-B0CB-4128-8722-78319FEC11EF}"/>
      </w:docPartPr>
      <w:docPartBody>
        <w:p w:rsidR="00000000" w:rsidRDefault="00A87C7A" w:rsidP="00A87C7A">
          <w:pPr>
            <w:pStyle w:val="67949FB08D514DF08C75DB4AEFE61F9F"/>
          </w:pPr>
          <w:r>
            <w:rPr>
              <w:rFonts w:eastAsia="Times New Roman" w:cs="Times New Roman"/>
              <w:bCs/>
              <w:szCs w:val="24"/>
            </w:rPr>
            <w:t xml:space="preserve"> </w:t>
          </w:r>
        </w:p>
      </w:docPartBody>
    </w:docPart>
    <w:docPart>
      <w:docPartPr>
        <w:name w:val="F6DC64639453472DA5C39873E1D7A13A"/>
        <w:category>
          <w:name w:val="General"/>
          <w:gallery w:val="placeholder"/>
        </w:category>
        <w:types>
          <w:type w:val="bbPlcHdr"/>
        </w:types>
        <w:behaviors>
          <w:behavior w:val="content"/>
        </w:behaviors>
        <w:guid w:val="{E1054BE5-1A39-4F92-871A-D3A761C7199F}"/>
      </w:docPartPr>
      <w:docPartBody>
        <w:p w:rsidR="00000000" w:rsidRDefault="00B535E6"/>
      </w:docPartBody>
    </w:docPart>
    <w:docPart>
      <w:docPartPr>
        <w:name w:val="F4C411C718B34288A9F03B3FBE993082"/>
        <w:category>
          <w:name w:val="General"/>
          <w:gallery w:val="placeholder"/>
        </w:category>
        <w:types>
          <w:type w:val="bbPlcHdr"/>
        </w:types>
        <w:behaviors>
          <w:behavior w:val="content"/>
        </w:behaviors>
        <w:guid w:val="{8BCE751C-A2F9-46DB-9A97-E5720804E63B}"/>
      </w:docPartPr>
      <w:docPartBody>
        <w:p w:rsidR="00000000" w:rsidRDefault="00B535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7C7A"/>
    <w:rsid w:val="00B252A4"/>
    <w:rsid w:val="00B535E6"/>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C7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A12FB6AB0D844A5DAA327FD31622E74E">
    <w:name w:val="A12FB6AB0D844A5DAA327FD31622E74E"/>
    <w:rsid w:val="00A87C7A"/>
    <w:pPr>
      <w:spacing w:after="160" w:line="259" w:lineRule="auto"/>
    </w:pPr>
  </w:style>
  <w:style w:type="paragraph" w:customStyle="1" w:styleId="67949FB08D514DF08C75DB4AEFE61F9F">
    <w:name w:val="67949FB08D514DF08C75DB4AEFE61F9F"/>
    <w:rsid w:val="00A87C7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9AE7CC8-17EB-4555-B771-BDEB8242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1646</Words>
  <Characters>9386</Characters>
  <Application>Microsoft Office Word</Application>
  <DocSecurity>0</DocSecurity>
  <Lines>78</Lines>
  <Paragraphs>22</Paragraphs>
  <ScaleCrop>false</ScaleCrop>
  <Company>Texas Legislative Council</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2021-05-18T14:19:00Z</dcterms:modified>
</cp:coreProperties>
</file>

<file path=docProps/custom.xml><?xml version="1.0" encoding="utf-8"?>
<op:Properties xmlns:vt="http://schemas.openxmlformats.org/officeDocument/2006/docPropsVTypes" xmlns:op="http://schemas.openxmlformats.org/officeDocument/2006/custom-properties"/>
</file>