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20984" w14:paraId="0DFFB3CD" w14:textId="77777777" w:rsidTr="00345119">
        <w:tc>
          <w:tcPr>
            <w:tcW w:w="9576" w:type="dxa"/>
            <w:noWrap/>
          </w:tcPr>
          <w:p w14:paraId="7942AD4F" w14:textId="77777777" w:rsidR="008423E4" w:rsidRPr="0022177D" w:rsidRDefault="00384651" w:rsidP="0024701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5A17BF1" w14:textId="77777777" w:rsidR="008423E4" w:rsidRPr="0022177D" w:rsidRDefault="008423E4" w:rsidP="00247013">
      <w:pPr>
        <w:jc w:val="center"/>
      </w:pPr>
    </w:p>
    <w:p w14:paraId="3F1C966E" w14:textId="77777777" w:rsidR="008423E4" w:rsidRPr="00B31F0E" w:rsidRDefault="008423E4" w:rsidP="00247013"/>
    <w:p w14:paraId="46C3D78C" w14:textId="77777777" w:rsidR="008423E4" w:rsidRPr="00742794" w:rsidRDefault="008423E4" w:rsidP="0024701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20984" w14:paraId="09A7E05E" w14:textId="77777777" w:rsidTr="00345119">
        <w:tc>
          <w:tcPr>
            <w:tcW w:w="9576" w:type="dxa"/>
          </w:tcPr>
          <w:p w14:paraId="6230EAAD" w14:textId="00F2A92B" w:rsidR="008423E4" w:rsidRPr="00861995" w:rsidRDefault="00384651" w:rsidP="00247013">
            <w:pPr>
              <w:jc w:val="right"/>
            </w:pPr>
            <w:r>
              <w:t>H.B. 1297</w:t>
            </w:r>
          </w:p>
        </w:tc>
      </w:tr>
      <w:tr w:rsidR="00320984" w14:paraId="13F5C484" w14:textId="77777777" w:rsidTr="00345119">
        <w:tc>
          <w:tcPr>
            <w:tcW w:w="9576" w:type="dxa"/>
          </w:tcPr>
          <w:p w14:paraId="085730BF" w14:textId="51E934FA" w:rsidR="008423E4" w:rsidRPr="00861995" w:rsidRDefault="00384651" w:rsidP="00247013">
            <w:pPr>
              <w:jc w:val="right"/>
            </w:pPr>
            <w:r>
              <w:t xml:space="preserve">By: </w:t>
            </w:r>
            <w:r w:rsidR="00C2777C">
              <w:t>Metcalf</w:t>
            </w:r>
          </w:p>
        </w:tc>
      </w:tr>
      <w:tr w:rsidR="00320984" w14:paraId="2097CEFD" w14:textId="77777777" w:rsidTr="00345119">
        <w:tc>
          <w:tcPr>
            <w:tcW w:w="9576" w:type="dxa"/>
          </w:tcPr>
          <w:p w14:paraId="5680A71C" w14:textId="5129CBAB" w:rsidR="008423E4" w:rsidRPr="00861995" w:rsidRDefault="00384651" w:rsidP="00247013">
            <w:pPr>
              <w:jc w:val="right"/>
            </w:pPr>
            <w:r>
              <w:t>Judiciary &amp; Civil Jurisprudence</w:t>
            </w:r>
          </w:p>
        </w:tc>
      </w:tr>
      <w:tr w:rsidR="00320984" w14:paraId="6151D23D" w14:textId="77777777" w:rsidTr="00345119">
        <w:tc>
          <w:tcPr>
            <w:tcW w:w="9576" w:type="dxa"/>
          </w:tcPr>
          <w:p w14:paraId="7AEC9660" w14:textId="68D860A4" w:rsidR="008423E4" w:rsidRDefault="00384651" w:rsidP="00247013">
            <w:pPr>
              <w:jc w:val="right"/>
            </w:pPr>
            <w:r>
              <w:t>Committee Report (Unamended)</w:t>
            </w:r>
          </w:p>
        </w:tc>
      </w:tr>
    </w:tbl>
    <w:p w14:paraId="1AFB679F" w14:textId="77777777" w:rsidR="008423E4" w:rsidRDefault="008423E4" w:rsidP="00247013">
      <w:pPr>
        <w:tabs>
          <w:tab w:val="right" w:pos="9360"/>
        </w:tabs>
      </w:pPr>
    </w:p>
    <w:p w14:paraId="39C30319" w14:textId="77777777" w:rsidR="008423E4" w:rsidRDefault="008423E4" w:rsidP="00247013"/>
    <w:p w14:paraId="095AA2BD" w14:textId="77777777" w:rsidR="008423E4" w:rsidRDefault="008423E4" w:rsidP="0024701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20984" w14:paraId="45E28CD9" w14:textId="77777777" w:rsidTr="00345119">
        <w:tc>
          <w:tcPr>
            <w:tcW w:w="9576" w:type="dxa"/>
          </w:tcPr>
          <w:p w14:paraId="7521D92A" w14:textId="77777777" w:rsidR="008423E4" w:rsidRPr="00A8133F" w:rsidRDefault="00384651" w:rsidP="0024701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E951C6A" w14:textId="77777777" w:rsidR="008423E4" w:rsidRDefault="008423E4" w:rsidP="00247013"/>
          <w:p w14:paraId="296FE799" w14:textId="16A54D15" w:rsidR="008423E4" w:rsidRDefault="00384651" w:rsidP="002470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C1FAB">
              <w:t xml:space="preserve">Concerns have been raised </w:t>
            </w:r>
            <w:r>
              <w:t>regarding</w:t>
            </w:r>
            <w:r w:rsidRPr="002C1FAB">
              <w:t xml:space="preserve"> the undue burden </w:t>
            </w:r>
            <w:r>
              <w:t xml:space="preserve">placed </w:t>
            </w:r>
            <w:r w:rsidRPr="002C1FAB">
              <w:t>on court</w:t>
            </w:r>
            <w:r>
              <w:t>s</w:t>
            </w:r>
            <w:r w:rsidRPr="002C1FAB">
              <w:t xml:space="preserve"> </w:t>
            </w:r>
            <w:r>
              <w:t xml:space="preserve">attempting to </w:t>
            </w:r>
            <w:r w:rsidR="00944272">
              <w:t xml:space="preserve">locate </w:t>
            </w:r>
            <w:r w:rsidR="00467B79">
              <w:t xml:space="preserve">charitable </w:t>
            </w:r>
            <w:r w:rsidRPr="002C1FAB">
              <w:t xml:space="preserve">organizations and </w:t>
            </w:r>
            <w:r w:rsidRPr="002C1FAB">
              <w:t>institutions</w:t>
            </w:r>
            <w:r w:rsidR="00467B79">
              <w:t xml:space="preserve"> of higher education</w:t>
            </w:r>
            <w:r w:rsidRPr="002C1FAB">
              <w:t xml:space="preserve"> </w:t>
            </w:r>
            <w:r w:rsidR="00944272">
              <w:t xml:space="preserve">for service of process </w:t>
            </w:r>
            <w:r w:rsidR="004F4E53">
              <w:t>for</w:t>
            </w:r>
            <w:r w:rsidR="00944272">
              <w:t xml:space="preserve"> a contested</w:t>
            </w:r>
            <w:r w:rsidR="00944272" w:rsidRPr="002C1FAB">
              <w:t xml:space="preserve"> </w:t>
            </w:r>
            <w:r w:rsidRPr="002C1FAB">
              <w:t>will</w:t>
            </w:r>
            <w:r w:rsidR="004F4E53">
              <w:t xml:space="preserve"> proceeding</w:t>
            </w:r>
            <w:r w:rsidRPr="002C1FAB">
              <w:t xml:space="preserve">. </w:t>
            </w:r>
            <w:r>
              <w:t xml:space="preserve">The current process </w:t>
            </w:r>
            <w:r w:rsidR="00944272">
              <w:t>puts</w:t>
            </w:r>
            <w:r>
              <w:t xml:space="preserve"> the</w:t>
            </w:r>
            <w:r w:rsidRPr="002C1FAB">
              <w:t xml:space="preserve"> court </w:t>
            </w:r>
            <w:r w:rsidR="00944272">
              <w:t>at a disadvantage</w:t>
            </w:r>
            <w:r w:rsidR="00BB242F">
              <w:t>,</w:t>
            </w:r>
            <w:r>
              <w:t xml:space="preserve"> given that the party contesting the will is</w:t>
            </w:r>
            <w:r w:rsidR="00467B79">
              <w:t xml:space="preserve"> typically</w:t>
            </w:r>
            <w:r>
              <w:t xml:space="preserve"> </w:t>
            </w:r>
            <w:r w:rsidR="00467B79">
              <w:t>better equipped to</w:t>
            </w:r>
            <w:r w:rsidRPr="002C1FAB">
              <w:t xml:space="preserve"> </w:t>
            </w:r>
            <w:r w:rsidR="004F4E53">
              <w:t>find and serve</w:t>
            </w:r>
            <w:r w:rsidR="004F4E53" w:rsidRPr="002C1FAB">
              <w:t xml:space="preserve"> </w:t>
            </w:r>
            <w:r w:rsidRPr="002C1FAB">
              <w:t>an organization or instit</w:t>
            </w:r>
            <w:r w:rsidRPr="002C1FAB">
              <w:t xml:space="preserve">ution that is a beneficiary. </w:t>
            </w:r>
            <w:r w:rsidR="00467B79">
              <w:t xml:space="preserve">There have been calls to allow courts to operate more efficiently in these matters while ensuring that the beneficiary still receives the necessary notice. </w:t>
            </w:r>
            <w:r w:rsidRPr="002C1FAB">
              <w:t>H</w:t>
            </w:r>
            <w:r>
              <w:t>.</w:t>
            </w:r>
            <w:r w:rsidRPr="002C1FAB">
              <w:t>B</w:t>
            </w:r>
            <w:r>
              <w:t>.</w:t>
            </w:r>
            <w:r w:rsidRPr="002C1FAB">
              <w:t xml:space="preserve"> 1297</w:t>
            </w:r>
            <w:r>
              <w:t xml:space="preserve"> seeks to</w:t>
            </w:r>
            <w:r w:rsidRPr="002C1FAB">
              <w:t xml:space="preserve"> </w:t>
            </w:r>
            <w:r w:rsidR="00467B79">
              <w:t>remedy this situation</w:t>
            </w:r>
            <w:r w:rsidRPr="002C1FAB">
              <w:t xml:space="preserve"> by </w:t>
            </w:r>
            <w:r>
              <w:t>requiring</w:t>
            </w:r>
            <w:r w:rsidRPr="002C1FAB">
              <w:t xml:space="preserve"> the contestant in a probate case </w:t>
            </w:r>
            <w:r>
              <w:t>to</w:t>
            </w:r>
            <w:r w:rsidRPr="002C1FAB">
              <w:t xml:space="preserve"> serve beneficiaries who are charitable entities.  </w:t>
            </w:r>
          </w:p>
          <w:p w14:paraId="4514B14C" w14:textId="77777777" w:rsidR="008423E4" w:rsidRPr="00E26B13" w:rsidRDefault="008423E4" w:rsidP="00247013">
            <w:pPr>
              <w:rPr>
                <w:b/>
              </w:rPr>
            </w:pPr>
          </w:p>
        </w:tc>
      </w:tr>
      <w:tr w:rsidR="00320984" w14:paraId="77F68764" w14:textId="77777777" w:rsidTr="00345119">
        <w:tc>
          <w:tcPr>
            <w:tcW w:w="9576" w:type="dxa"/>
          </w:tcPr>
          <w:p w14:paraId="1F422B50" w14:textId="77777777" w:rsidR="0017725B" w:rsidRDefault="00384651" w:rsidP="002470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88464AB" w14:textId="77777777" w:rsidR="0017725B" w:rsidRDefault="0017725B" w:rsidP="00247013">
            <w:pPr>
              <w:rPr>
                <w:b/>
                <w:u w:val="single"/>
              </w:rPr>
            </w:pPr>
          </w:p>
          <w:p w14:paraId="0763722E" w14:textId="77777777" w:rsidR="0017725B" w:rsidRDefault="00384651" w:rsidP="00247013">
            <w:pPr>
              <w:jc w:val="both"/>
            </w:pPr>
            <w:r>
              <w:t>It is the committee's opinion that this bill does not expressly create a criminal offense, increase the punishment for an existing criminal o</w:t>
            </w:r>
            <w:r>
              <w:t>ffense or category of offenses, or change the eligibility of a person for community supervision, parole, or mandatory supervision.</w:t>
            </w:r>
          </w:p>
          <w:p w14:paraId="1A16CE56" w14:textId="3074AED2" w:rsidR="007639FA" w:rsidRPr="00F44CF2" w:rsidRDefault="007639FA" w:rsidP="00247013">
            <w:pPr>
              <w:jc w:val="both"/>
            </w:pPr>
          </w:p>
        </w:tc>
      </w:tr>
      <w:tr w:rsidR="00320984" w14:paraId="7D796C0F" w14:textId="77777777" w:rsidTr="00345119">
        <w:tc>
          <w:tcPr>
            <w:tcW w:w="9576" w:type="dxa"/>
          </w:tcPr>
          <w:p w14:paraId="47B4F27A" w14:textId="77777777" w:rsidR="008423E4" w:rsidRPr="00A8133F" w:rsidRDefault="00384651" w:rsidP="0024701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3C70293" w14:textId="77777777" w:rsidR="008423E4" w:rsidRDefault="008423E4" w:rsidP="00247013"/>
          <w:p w14:paraId="5328C273" w14:textId="77777777" w:rsidR="008423E4" w:rsidRDefault="00384651" w:rsidP="002470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</w:t>
            </w:r>
            <w:r>
              <w:t>ority to a state officer, department, agency, or institution.</w:t>
            </w:r>
          </w:p>
          <w:p w14:paraId="04BA6320" w14:textId="49D6DEA8" w:rsidR="007639FA" w:rsidRPr="00F44CF2" w:rsidRDefault="007639FA" w:rsidP="002470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320984" w14:paraId="371174A1" w14:textId="77777777" w:rsidTr="00345119">
        <w:tc>
          <w:tcPr>
            <w:tcW w:w="9576" w:type="dxa"/>
          </w:tcPr>
          <w:p w14:paraId="36336673" w14:textId="77777777" w:rsidR="008423E4" w:rsidRPr="00A8133F" w:rsidRDefault="00384651" w:rsidP="0024701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CEE0BF0" w14:textId="77777777" w:rsidR="008423E4" w:rsidRDefault="008423E4" w:rsidP="00247013"/>
          <w:p w14:paraId="40A8B2CD" w14:textId="77777777" w:rsidR="008423E4" w:rsidRDefault="00384651" w:rsidP="002470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1297 amends the Estates Code </w:t>
            </w:r>
            <w:r w:rsidR="00677C19">
              <w:t>to</w:t>
            </w:r>
            <w:r w:rsidR="001B61A6">
              <w:t xml:space="preserve"> </w:t>
            </w:r>
            <w:r w:rsidR="003F35A5">
              <w:t xml:space="preserve">change service of process </w:t>
            </w:r>
            <w:r w:rsidR="00010ADA">
              <w:t>requirement</w:t>
            </w:r>
            <w:r w:rsidR="00771FE0">
              <w:t>s</w:t>
            </w:r>
            <w:r w:rsidR="00010ADA">
              <w:t xml:space="preserve"> </w:t>
            </w:r>
            <w:r w:rsidR="000D5F09">
              <w:t>in a will contest or will construction suit</w:t>
            </w:r>
            <w:r w:rsidR="003F35A5">
              <w:t xml:space="preserve"> </w:t>
            </w:r>
            <w:r w:rsidR="000D5F09">
              <w:t xml:space="preserve">in which </w:t>
            </w:r>
            <w:r w:rsidR="00010ADA">
              <w:t>a</w:t>
            </w:r>
            <w:r w:rsidR="00520638">
              <w:t xml:space="preserve"> public or private</w:t>
            </w:r>
            <w:r w:rsidR="00010ADA">
              <w:t xml:space="preserve"> institution of higher education or a charitable organization is a</w:t>
            </w:r>
            <w:r w:rsidR="00771FE0">
              <w:t xml:space="preserve"> necessary party as a</w:t>
            </w:r>
            <w:r w:rsidR="00010ADA">
              <w:t xml:space="preserve"> distributee </w:t>
            </w:r>
            <w:r w:rsidR="00771FE0">
              <w:t>by transferring the duty to serve the institution or organization from the court to the party contesting the will or bringing the suit</w:t>
            </w:r>
            <w:r w:rsidR="003F35A5">
              <w:t>.</w:t>
            </w:r>
            <w:r w:rsidR="000D5F09">
              <w:t xml:space="preserve"> </w:t>
            </w:r>
          </w:p>
          <w:p w14:paraId="034CDEF1" w14:textId="4B3EBB6A" w:rsidR="00247013" w:rsidRPr="00F44CF2" w:rsidRDefault="00247013" w:rsidP="002470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320984" w14:paraId="13305D0B" w14:textId="77777777" w:rsidTr="00345119">
        <w:tc>
          <w:tcPr>
            <w:tcW w:w="9576" w:type="dxa"/>
          </w:tcPr>
          <w:p w14:paraId="33B41D5B" w14:textId="3E3165F2" w:rsidR="008423E4" w:rsidRPr="00A8133F" w:rsidRDefault="00384651" w:rsidP="0024701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FD706E0" w14:textId="77777777" w:rsidR="008423E4" w:rsidRDefault="008423E4" w:rsidP="00247013"/>
          <w:p w14:paraId="172F788C" w14:textId="77777777" w:rsidR="008423E4" w:rsidRPr="00F44CF2" w:rsidRDefault="00384651" w:rsidP="002470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382A9945" w14:textId="77777777" w:rsidR="004108C3" w:rsidRPr="008423E4" w:rsidRDefault="004108C3" w:rsidP="0024701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8F627" w14:textId="77777777" w:rsidR="00000000" w:rsidRDefault="00384651">
      <w:r>
        <w:separator/>
      </w:r>
    </w:p>
  </w:endnote>
  <w:endnote w:type="continuationSeparator" w:id="0">
    <w:p w14:paraId="351F8AA0" w14:textId="77777777" w:rsidR="00000000" w:rsidRDefault="0038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42BA3" w14:textId="77777777" w:rsidR="00741A18" w:rsidRDefault="00741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20984" w14:paraId="2E2B6713" w14:textId="77777777" w:rsidTr="009C1E9A">
      <w:trPr>
        <w:cantSplit/>
      </w:trPr>
      <w:tc>
        <w:tcPr>
          <w:tcW w:w="0" w:type="pct"/>
        </w:tcPr>
        <w:p w14:paraId="05F2E16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7805CB2" w14:textId="6566511E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71070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527AD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20984" w14:paraId="0B847413" w14:textId="77777777" w:rsidTr="009C1E9A">
      <w:trPr>
        <w:cantSplit/>
      </w:trPr>
      <w:tc>
        <w:tcPr>
          <w:tcW w:w="0" w:type="pct"/>
        </w:tcPr>
        <w:p w14:paraId="521E019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2F0452" w14:textId="27E65820" w:rsidR="00EC379B" w:rsidRPr="009C1E9A" w:rsidRDefault="0038465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17037</w:t>
          </w:r>
        </w:p>
      </w:tc>
      <w:tc>
        <w:tcPr>
          <w:tcW w:w="2453" w:type="pct"/>
        </w:tcPr>
        <w:p w14:paraId="7AC5A629" w14:textId="6EC3BA9D" w:rsidR="00EC379B" w:rsidRDefault="003846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9079E">
            <w:t>21.84.742</w:t>
          </w:r>
          <w:r>
            <w:fldChar w:fldCharType="end"/>
          </w:r>
        </w:p>
      </w:tc>
    </w:tr>
    <w:tr w:rsidR="00320984" w14:paraId="693D18B6" w14:textId="77777777" w:rsidTr="009C1E9A">
      <w:trPr>
        <w:cantSplit/>
      </w:trPr>
      <w:tc>
        <w:tcPr>
          <w:tcW w:w="0" w:type="pct"/>
        </w:tcPr>
        <w:p w14:paraId="7365B61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006C11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E2A15E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F9604A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20984" w14:paraId="33EFDA3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7E9F82C" w14:textId="1F45C6E5" w:rsidR="00EC379B" w:rsidRDefault="0038465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4701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5E2AC1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393929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7E814" w14:textId="77777777" w:rsidR="00741A18" w:rsidRDefault="00741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C28CE" w14:textId="77777777" w:rsidR="00000000" w:rsidRDefault="00384651">
      <w:r>
        <w:separator/>
      </w:r>
    </w:p>
  </w:footnote>
  <w:footnote w:type="continuationSeparator" w:id="0">
    <w:p w14:paraId="2056EBC0" w14:textId="77777777" w:rsidR="00000000" w:rsidRDefault="0038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A7DC3" w14:textId="77777777" w:rsidR="00741A18" w:rsidRDefault="00741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705EA" w14:textId="77777777" w:rsidR="00741A18" w:rsidRDefault="00741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E1778" w14:textId="77777777" w:rsidR="00741A18" w:rsidRDefault="00741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B3C9A"/>
    <w:multiLevelType w:val="hybridMultilevel"/>
    <w:tmpl w:val="31062312"/>
    <w:lvl w:ilvl="0" w:tplc="76561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0E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2AD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46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2E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AED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6E5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E7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2E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C2"/>
    <w:rsid w:val="00000A70"/>
    <w:rsid w:val="000032B8"/>
    <w:rsid w:val="00003B06"/>
    <w:rsid w:val="000054B9"/>
    <w:rsid w:val="00007461"/>
    <w:rsid w:val="00010ADA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61CE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79E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5F09"/>
    <w:rsid w:val="000D769C"/>
    <w:rsid w:val="000E1976"/>
    <w:rsid w:val="000E20F1"/>
    <w:rsid w:val="000E3077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61A6"/>
    <w:rsid w:val="001B75B8"/>
    <w:rsid w:val="001C1230"/>
    <w:rsid w:val="001C2DD4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013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1FAB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0984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2B0F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651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35A5"/>
    <w:rsid w:val="003F77F8"/>
    <w:rsid w:val="00400ACD"/>
    <w:rsid w:val="00403B15"/>
    <w:rsid w:val="00403E8A"/>
    <w:rsid w:val="00405E9F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7B79"/>
    <w:rsid w:val="004739BE"/>
    <w:rsid w:val="00474927"/>
    <w:rsid w:val="00475913"/>
    <w:rsid w:val="00475A8B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4E53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638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65C1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7C19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7DC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0FEC"/>
    <w:rsid w:val="0073163C"/>
    <w:rsid w:val="00731DE3"/>
    <w:rsid w:val="00735B9D"/>
    <w:rsid w:val="007365A5"/>
    <w:rsid w:val="00736FB0"/>
    <w:rsid w:val="007404BC"/>
    <w:rsid w:val="00740D13"/>
    <w:rsid w:val="00740F5F"/>
    <w:rsid w:val="00741A18"/>
    <w:rsid w:val="00742794"/>
    <w:rsid w:val="00743C4C"/>
    <w:rsid w:val="007445B7"/>
    <w:rsid w:val="00744920"/>
    <w:rsid w:val="007509BE"/>
    <w:rsid w:val="0075287B"/>
    <w:rsid w:val="00755C7B"/>
    <w:rsid w:val="007639FA"/>
    <w:rsid w:val="00764786"/>
    <w:rsid w:val="00766E12"/>
    <w:rsid w:val="0077098E"/>
    <w:rsid w:val="00771287"/>
    <w:rsid w:val="0077149E"/>
    <w:rsid w:val="00771FE0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432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4272"/>
    <w:rsid w:val="00946044"/>
    <w:rsid w:val="009465AB"/>
    <w:rsid w:val="00946DEE"/>
    <w:rsid w:val="00953499"/>
    <w:rsid w:val="00954A16"/>
    <w:rsid w:val="0095696D"/>
    <w:rsid w:val="00957B04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009A"/>
    <w:rsid w:val="009A1883"/>
    <w:rsid w:val="009A39F5"/>
    <w:rsid w:val="009A3FC2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4DF0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08C2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23D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159F"/>
    <w:rsid w:val="00BB242F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B42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2777C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D15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8A1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6CB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4BD9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4CF2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24F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FC5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052E35-9BD1-4BD7-A418-9F91A783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356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5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56C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56CB"/>
    <w:rPr>
      <w:b/>
      <w:bCs/>
    </w:rPr>
  </w:style>
  <w:style w:type="paragraph" w:styleId="Revision">
    <w:name w:val="Revision"/>
    <w:hidden/>
    <w:uiPriority w:val="99"/>
    <w:semiHidden/>
    <w:rsid w:val="00957B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1462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HB01297 (Committee Report (Unamended))</vt:lpstr>
    </vt:vector>
  </TitlesOfParts>
  <Company>State of Texas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17037</dc:subject>
  <dc:creator>State of Texas</dc:creator>
  <dc:description>HB 1297 by Metcalf-(H)Judiciary &amp; Civil Jurisprudence</dc:description>
  <cp:lastModifiedBy>Lauren Bustamente</cp:lastModifiedBy>
  <cp:revision>2</cp:revision>
  <cp:lastPrinted>2003-11-26T17:21:00Z</cp:lastPrinted>
  <dcterms:created xsi:type="dcterms:W3CDTF">2021-03-30T20:15:00Z</dcterms:created>
  <dcterms:modified xsi:type="dcterms:W3CDTF">2021-03-30T20:15:00Z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21.84.742</vt:lpwstr>
  </property>
</Properties>
</file>