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53A0" w14:paraId="62B83182" w14:textId="77777777" w:rsidTr="00345119">
        <w:tc>
          <w:tcPr>
            <w:tcW w:w="9576" w:type="dxa"/>
            <w:noWrap/>
          </w:tcPr>
          <w:p w14:paraId="79CDAECF" w14:textId="77777777" w:rsidR="008423E4" w:rsidRPr="0022177D" w:rsidRDefault="00453867" w:rsidP="00DE082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50413C" w14:textId="77777777" w:rsidR="008423E4" w:rsidRPr="0022177D" w:rsidRDefault="008423E4" w:rsidP="00DE0827">
      <w:pPr>
        <w:jc w:val="center"/>
      </w:pPr>
    </w:p>
    <w:p w14:paraId="54E3820C" w14:textId="77777777" w:rsidR="008423E4" w:rsidRPr="00B31F0E" w:rsidRDefault="008423E4" w:rsidP="00DE0827"/>
    <w:p w14:paraId="3700EBBD" w14:textId="77777777" w:rsidR="008423E4" w:rsidRPr="00742794" w:rsidRDefault="008423E4" w:rsidP="00DE082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3A0" w14:paraId="4672EF14" w14:textId="77777777" w:rsidTr="00345119">
        <w:tc>
          <w:tcPr>
            <w:tcW w:w="9576" w:type="dxa"/>
          </w:tcPr>
          <w:p w14:paraId="39608249" w14:textId="6FB799EF" w:rsidR="008423E4" w:rsidRPr="00861995" w:rsidRDefault="00453867" w:rsidP="00DE0827">
            <w:pPr>
              <w:jc w:val="right"/>
            </w:pPr>
            <w:r>
              <w:t>C.S.H.B. 1622</w:t>
            </w:r>
          </w:p>
        </w:tc>
      </w:tr>
      <w:tr w:rsidR="00A953A0" w14:paraId="46E16C29" w14:textId="77777777" w:rsidTr="00345119">
        <w:tc>
          <w:tcPr>
            <w:tcW w:w="9576" w:type="dxa"/>
          </w:tcPr>
          <w:p w14:paraId="424AB3D3" w14:textId="6D7843F3" w:rsidR="008423E4" w:rsidRPr="00861995" w:rsidRDefault="00453867" w:rsidP="00DE0827">
            <w:pPr>
              <w:jc w:val="right"/>
            </w:pPr>
            <w:r>
              <w:t xml:space="preserve">By: </w:t>
            </w:r>
            <w:r w:rsidR="004C6101">
              <w:t>Guillen</w:t>
            </w:r>
          </w:p>
        </w:tc>
      </w:tr>
      <w:tr w:rsidR="00A953A0" w14:paraId="6A0CF503" w14:textId="77777777" w:rsidTr="00345119">
        <w:tc>
          <w:tcPr>
            <w:tcW w:w="9576" w:type="dxa"/>
          </w:tcPr>
          <w:p w14:paraId="50FF37D0" w14:textId="7DD7538D" w:rsidR="008423E4" w:rsidRPr="00861995" w:rsidRDefault="00453867" w:rsidP="00DE0827">
            <w:pPr>
              <w:jc w:val="right"/>
            </w:pPr>
            <w:r>
              <w:t>Elections</w:t>
            </w:r>
          </w:p>
        </w:tc>
      </w:tr>
      <w:tr w:rsidR="00A953A0" w14:paraId="0960095E" w14:textId="77777777" w:rsidTr="00345119">
        <w:tc>
          <w:tcPr>
            <w:tcW w:w="9576" w:type="dxa"/>
          </w:tcPr>
          <w:p w14:paraId="0E2054C0" w14:textId="1F419DC1" w:rsidR="008423E4" w:rsidRDefault="00453867" w:rsidP="00DE0827">
            <w:pPr>
              <w:jc w:val="right"/>
            </w:pPr>
            <w:r>
              <w:t>Committee Report (Substituted)</w:t>
            </w:r>
          </w:p>
        </w:tc>
      </w:tr>
    </w:tbl>
    <w:p w14:paraId="445416CB" w14:textId="77777777" w:rsidR="008423E4" w:rsidRDefault="008423E4" w:rsidP="00DE0827">
      <w:pPr>
        <w:tabs>
          <w:tab w:val="right" w:pos="9360"/>
        </w:tabs>
      </w:pPr>
    </w:p>
    <w:p w14:paraId="68FB33B3" w14:textId="77777777" w:rsidR="008423E4" w:rsidRDefault="008423E4" w:rsidP="00DE0827"/>
    <w:p w14:paraId="07FB3E96" w14:textId="77777777" w:rsidR="008423E4" w:rsidRDefault="008423E4" w:rsidP="00DE082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53A0" w14:paraId="4B056126" w14:textId="77777777" w:rsidTr="00DE0827">
        <w:tc>
          <w:tcPr>
            <w:tcW w:w="9360" w:type="dxa"/>
          </w:tcPr>
          <w:p w14:paraId="4C9CAAD4" w14:textId="77777777" w:rsidR="008423E4" w:rsidRPr="00A8133F" w:rsidRDefault="00453867" w:rsidP="00DE08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52528B" w14:textId="77777777" w:rsidR="008423E4" w:rsidRDefault="008423E4" w:rsidP="00DE0827"/>
          <w:p w14:paraId="3E357BEF" w14:textId="5FF0A80E" w:rsidR="008423E4" w:rsidRDefault="00453867" w:rsidP="00DE0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Many early voting clerk</w:t>
            </w:r>
            <w:r w:rsidR="003C5E41" w:rsidRPr="003C5E41">
              <w:t xml:space="preserve">s fail to post </w:t>
            </w:r>
            <w:r w:rsidR="0000456F">
              <w:t xml:space="preserve">early </w:t>
            </w:r>
            <w:r w:rsidR="003C5E41" w:rsidRPr="003C5E41">
              <w:t>voting turnout</w:t>
            </w:r>
            <w:r w:rsidR="00AB55D5">
              <w:t>s</w:t>
            </w:r>
            <w:r w:rsidR="003C5E41" w:rsidRPr="003C5E41">
              <w:t xml:space="preserve"> on time despite </w:t>
            </w:r>
            <w:r>
              <w:t>the</w:t>
            </w:r>
            <w:r w:rsidRPr="003C5E41">
              <w:t xml:space="preserve"> </w:t>
            </w:r>
            <w:r w:rsidR="003C5E41" w:rsidRPr="003C5E41">
              <w:t>requirement</w:t>
            </w:r>
            <w:r>
              <w:t xml:space="preserve"> to do so in a timely manner, which</w:t>
            </w:r>
            <w:r w:rsidR="003C5E41" w:rsidRPr="003C5E41">
              <w:t xml:space="preserve"> significantly inhibits the ability to track accurate votes and see where problems may arise. </w:t>
            </w:r>
            <w:r w:rsidR="00AB55D5">
              <w:t>These</w:t>
            </w:r>
            <w:r w:rsidR="00AB55D5" w:rsidRPr="003C5E41">
              <w:t xml:space="preserve"> </w:t>
            </w:r>
            <w:r w:rsidR="003C5E41" w:rsidRPr="003C5E41">
              <w:t>failures</w:t>
            </w:r>
            <w:r w:rsidR="00FB1197">
              <w:t xml:space="preserve">, even though they are </w:t>
            </w:r>
            <w:r w:rsidR="003C5E41" w:rsidRPr="003C5E41">
              <w:t>often not significant enough to result in criminal charges</w:t>
            </w:r>
            <w:r w:rsidR="00FB1197">
              <w:t>,</w:t>
            </w:r>
            <w:r w:rsidR="003C5E41" w:rsidRPr="003C5E41">
              <w:t xml:space="preserve"> still undermine the integrity of elections</w:t>
            </w:r>
            <w:r w:rsidR="00FB1197">
              <w:t xml:space="preserve"> because there are </w:t>
            </w:r>
            <w:r>
              <w:t>n</w:t>
            </w:r>
            <w:r w:rsidR="003C5E41" w:rsidRPr="003C5E41">
              <w:t xml:space="preserve">o </w:t>
            </w:r>
            <w:r w:rsidR="00FB1197">
              <w:t xml:space="preserve">existing </w:t>
            </w:r>
            <w:r w:rsidR="003C5E41" w:rsidRPr="003C5E41">
              <w:t>ramifications</w:t>
            </w:r>
            <w:r w:rsidR="00FB1197">
              <w:t xml:space="preserve"> for a failure</w:t>
            </w:r>
            <w:r w:rsidR="003C5E41" w:rsidRPr="003C5E41">
              <w:t xml:space="preserve"> to comply</w:t>
            </w:r>
            <w:r w:rsidR="00FB1197">
              <w:t xml:space="preserve"> with the requirements</w:t>
            </w:r>
            <w:r w:rsidR="003C5E41" w:rsidRPr="003C5E41">
              <w:t xml:space="preserve">. </w:t>
            </w:r>
            <w:r w:rsidR="00AB55D5">
              <w:t>C.S.H.B. 1622 seeks to</w:t>
            </w:r>
            <w:r w:rsidR="003C5E41" w:rsidRPr="003C5E41">
              <w:t xml:space="preserve"> ensure early voting clerks are </w:t>
            </w:r>
            <w:r w:rsidR="00AB55D5">
              <w:t xml:space="preserve">compliant with requirements regarding the maintenance </w:t>
            </w:r>
            <w:r w:rsidR="006F30C4">
              <w:t xml:space="preserve">and availability </w:t>
            </w:r>
            <w:r w:rsidR="00AB55D5">
              <w:t>of early voting rosters by</w:t>
            </w:r>
            <w:r w:rsidR="003C5E41" w:rsidRPr="003C5E41">
              <w:t xml:space="preserve"> </w:t>
            </w:r>
            <w:r w:rsidR="00AB55D5" w:rsidRPr="003C5E41">
              <w:t>creat</w:t>
            </w:r>
            <w:r w:rsidR="00AB55D5">
              <w:t>ing</w:t>
            </w:r>
            <w:r w:rsidR="00AB55D5" w:rsidRPr="003C5E41">
              <w:t xml:space="preserve"> </w:t>
            </w:r>
            <w:r w:rsidR="003C5E41" w:rsidRPr="003C5E41">
              <w:t xml:space="preserve">a formal complaint process for early voting clerks who fail to </w:t>
            </w:r>
            <w:r w:rsidR="00AB55D5">
              <w:t>adhere to those requirements.</w:t>
            </w:r>
          </w:p>
          <w:p w14:paraId="24E046B5" w14:textId="77777777" w:rsidR="008423E4" w:rsidRPr="00E26B13" w:rsidRDefault="008423E4" w:rsidP="00DE0827">
            <w:pPr>
              <w:rPr>
                <w:b/>
              </w:rPr>
            </w:pPr>
          </w:p>
        </w:tc>
      </w:tr>
      <w:tr w:rsidR="00A953A0" w14:paraId="786BC295" w14:textId="77777777" w:rsidTr="00DE0827">
        <w:tc>
          <w:tcPr>
            <w:tcW w:w="9360" w:type="dxa"/>
          </w:tcPr>
          <w:p w14:paraId="286CCF04" w14:textId="77777777" w:rsidR="0017725B" w:rsidRDefault="00453867" w:rsidP="00DE08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4E889E" w14:textId="77777777" w:rsidR="0017725B" w:rsidRDefault="0017725B" w:rsidP="00DE0827">
            <w:pPr>
              <w:rPr>
                <w:b/>
                <w:u w:val="single"/>
              </w:rPr>
            </w:pPr>
          </w:p>
          <w:p w14:paraId="6CDC1021" w14:textId="77777777" w:rsidR="00F03D41" w:rsidRPr="00F03D41" w:rsidRDefault="00453867" w:rsidP="00DE08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14:paraId="5163B035" w14:textId="77777777" w:rsidR="0017725B" w:rsidRPr="0017725B" w:rsidRDefault="0017725B" w:rsidP="00DE0827">
            <w:pPr>
              <w:rPr>
                <w:b/>
                <w:u w:val="single"/>
              </w:rPr>
            </w:pPr>
          </w:p>
        </w:tc>
      </w:tr>
      <w:tr w:rsidR="00A953A0" w14:paraId="07588D5A" w14:textId="77777777" w:rsidTr="00DE0827">
        <w:tc>
          <w:tcPr>
            <w:tcW w:w="9360" w:type="dxa"/>
          </w:tcPr>
          <w:p w14:paraId="5914CC75" w14:textId="77777777" w:rsidR="008423E4" w:rsidRPr="00A8133F" w:rsidRDefault="00453867" w:rsidP="00DE08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F487F0" w14:textId="77777777" w:rsidR="008423E4" w:rsidRDefault="008423E4" w:rsidP="00DE0827"/>
          <w:p w14:paraId="790FB715" w14:textId="77777777" w:rsidR="00F03D41" w:rsidRDefault="00453867" w:rsidP="00DE0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secretary of state in SECTION 1 of th</w:t>
            </w:r>
            <w:r>
              <w:t>is bill.</w:t>
            </w:r>
          </w:p>
          <w:p w14:paraId="6AEFA9F8" w14:textId="77777777" w:rsidR="008423E4" w:rsidRPr="00E21FDC" w:rsidRDefault="008423E4" w:rsidP="00DE0827">
            <w:pPr>
              <w:rPr>
                <w:b/>
              </w:rPr>
            </w:pPr>
          </w:p>
        </w:tc>
      </w:tr>
      <w:tr w:rsidR="00A953A0" w14:paraId="117A7A52" w14:textId="77777777" w:rsidTr="00DE0827">
        <w:tc>
          <w:tcPr>
            <w:tcW w:w="9360" w:type="dxa"/>
          </w:tcPr>
          <w:p w14:paraId="6B336BB7" w14:textId="77777777" w:rsidR="008423E4" w:rsidRPr="00A8133F" w:rsidRDefault="00453867" w:rsidP="00DE08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B84A43" w14:textId="77777777" w:rsidR="008423E4" w:rsidRDefault="008423E4" w:rsidP="00DE0827"/>
          <w:p w14:paraId="6F05ACB3" w14:textId="550687D1" w:rsidR="009C36CD" w:rsidRPr="009C36CD" w:rsidRDefault="00453867" w:rsidP="00DE0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03D41">
              <w:t>H.B. 1622 amends the Election Code to authorize a person registered to vote in a county where the early voting clerk is conducting early voting to submit a complaint to the secretary of state stating that the clerk has not complied with requirement</w:t>
            </w:r>
            <w:r w:rsidR="00891F8B">
              <w:t xml:space="preserve">s regarding the maintenance </w:t>
            </w:r>
            <w:r w:rsidR="00AB55D5">
              <w:t xml:space="preserve">and availability </w:t>
            </w:r>
            <w:r w:rsidR="00891F8B">
              <w:t>of early voting roster</w:t>
            </w:r>
            <w:r w:rsidR="003A7E0C">
              <w:t>s</w:t>
            </w:r>
            <w:r w:rsidR="00F03D41">
              <w:t xml:space="preserve">. The bill requires the secretary of state to create and maintain </w:t>
            </w:r>
            <w:r w:rsidR="007B7ABE">
              <w:t xml:space="preserve">by rule </w:t>
            </w:r>
            <w:r w:rsidR="00F03D41">
              <w:t xml:space="preserve">a system for receiving and recording the complaints and to maintain a record indicating early voting clerks </w:t>
            </w:r>
            <w:r w:rsidR="0000456F">
              <w:t xml:space="preserve">who </w:t>
            </w:r>
            <w:r w:rsidR="00F03D41">
              <w:t>have failed to comply with th</w:t>
            </w:r>
            <w:r w:rsidR="003A7E0C">
              <w:t>os</w:t>
            </w:r>
            <w:r w:rsidR="00F03D41">
              <w:t>e requirement</w:t>
            </w:r>
            <w:r w:rsidR="003A7E0C">
              <w:t>s</w:t>
            </w:r>
            <w:r w:rsidR="00F03D41">
              <w:t>.</w:t>
            </w:r>
          </w:p>
          <w:p w14:paraId="47BF505A" w14:textId="77777777" w:rsidR="008423E4" w:rsidRPr="00835628" w:rsidRDefault="008423E4" w:rsidP="00DE0827">
            <w:pPr>
              <w:rPr>
                <w:b/>
              </w:rPr>
            </w:pPr>
          </w:p>
        </w:tc>
      </w:tr>
      <w:tr w:rsidR="00A953A0" w14:paraId="128C7D24" w14:textId="77777777" w:rsidTr="00DE0827">
        <w:tc>
          <w:tcPr>
            <w:tcW w:w="9360" w:type="dxa"/>
          </w:tcPr>
          <w:p w14:paraId="22B3454D" w14:textId="77777777" w:rsidR="008423E4" w:rsidRPr="00A8133F" w:rsidRDefault="00453867" w:rsidP="00DE08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766693" w14:textId="77777777" w:rsidR="008423E4" w:rsidRDefault="008423E4" w:rsidP="00DE0827"/>
          <w:p w14:paraId="2349F9CF" w14:textId="77777777" w:rsidR="008423E4" w:rsidRPr="003624F2" w:rsidRDefault="00453867" w:rsidP="00DE0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8013CF5" w14:textId="77777777" w:rsidR="008423E4" w:rsidRPr="00233FDB" w:rsidRDefault="008423E4" w:rsidP="00DE0827">
            <w:pPr>
              <w:rPr>
                <w:b/>
              </w:rPr>
            </w:pPr>
          </w:p>
        </w:tc>
      </w:tr>
      <w:tr w:rsidR="00A953A0" w14:paraId="6B4BEC74" w14:textId="77777777" w:rsidTr="00DE0827">
        <w:tc>
          <w:tcPr>
            <w:tcW w:w="9360" w:type="dxa"/>
          </w:tcPr>
          <w:p w14:paraId="1BD53324" w14:textId="77777777" w:rsidR="004C6101" w:rsidRDefault="00453867" w:rsidP="00DE082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7A37101" w14:textId="77777777" w:rsidR="00E33A4A" w:rsidRDefault="00E33A4A" w:rsidP="00DE0827">
            <w:pPr>
              <w:jc w:val="both"/>
            </w:pPr>
          </w:p>
          <w:p w14:paraId="73666E64" w14:textId="73BE693F" w:rsidR="00E33A4A" w:rsidRDefault="00453867" w:rsidP="00DE0827">
            <w:pPr>
              <w:jc w:val="both"/>
            </w:pPr>
            <w:r>
              <w:t xml:space="preserve">While C.S.H.B. 1622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14:paraId="6AD88095" w14:textId="4544DC9B" w:rsidR="00E33A4A" w:rsidRDefault="00E33A4A" w:rsidP="00DE0827">
            <w:pPr>
              <w:jc w:val="both"/>
            </w:pPr>
          </w:p>
          <w:p w14:paraId="7DCFFB59" w14:textId="39170D35" w:rsidR="00E33A4A" w:rsidRDefault="00453867" w:rsidP="00DE0827">
            <w:pPr>
              <w:jc w:val="both"/>
            </w:pPr>
            <w:r>
              <w:t>The substitute</w:t>
            </w:r>
            <w:r w:rsidR="00EE7424">
              <w:t xml:space="preserve"> </w:t>
            </w:r>
            <w:r w:rsidR="00EF1759">
              <w:t xml:space="preserve">includes provisions with respect to </w:t>
            </w:r>
            <w:r w:rsidR="00FF34CB">
              <w:t xml:space="preserve">complaints regarding compliance with the </w:t>
            </w:r>
            <w:r w:rsidR="004E5E35">
              <w:t>early voting roster</w:t>
            </w:r>
            <w:r w:rsidR="00FF34CB">
              <w:t xml:space="preserve"> requirements</w:t>
            </w:r>
            <w:r w:rsidR="00EF1759">
              <w:t xml:space="preserve"> but does not include </w:t>
            </w:r>
            <w:r w:rsidR="000165F2">
              <w:t xml:space="preserve">any </w:t>
            </w:r>
            <w:r w:rsidR="00EF1759">
              <w:t>provisions</w:t>
            </w:r>
            <w:r w:rsidR="00FF34CB">
              <w:t xml:space="preserve"> </w:t>
            </w:r>
            <w:r w:rsidR="00FB1197">
              <w:t xml:space="preserve">with respect to complaints </w:t>
            </w:r>
            <w:r w:rsidR="00FF34CB">
              <w:t>regarding compliance with requirements for the report</w:t>
            </w:r>
            <w:r w:rsidR="00FB1197">
              <w:t>ing</w:t>
            </w:r>
            <w:r w:rsidR="00FF34CB">
              <w:t xml:space="preserve"> of </w:t>
            </w:r>
            <w:r w:rsidR="000165F2">
              <w:t>early voting votes by precinct.</w:t>
            </w:r>
            <w:r w:rsidR="0000456F">
              <w:t xml:space="preserve"> </w:t>
            </w:r>
          </w:p>
          <w:p w14:paraId="64AD66C1" w14:textId="4F7F39C5" w:rsidR="00E33A4A" w:rsidRPr="00E33A4A" w:rsidRDefault="00E33A4A" w:rsidP="00DE0827">
            <w:pPr>
              <w:jc w:val="both"/>
            </w:pPr>
          </w:p>
        </w:tc>
      </w:tr>
    </w:tbl>
    <w:p w14:paraId="32A98467" w14:textId="77777777" w:rsidR="008423E4" w:rsidRPr="00BE0E75" w:rsidRDefault="008423E4" w:rsidP="00DE0827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A763" w14:textId="77777777" w:rsidR="00000000" w:rsidRDefault="00453867">
      <w:r>
        <w:separator/>
      </w:r>
    </w:p>
  </w:endnote>
  <w:endnote w:type="continuationSeparator" w:id="0">
    <w:p w14:paraId="0781B0D1" w14:textId="77777777" w:rsidR="00000000" w:rsidRDefault="0045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41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3A0" w14:paraId="518C7405" w14:textId="77777777" w:rsidTr="009C1E9A">
      <w:trPr>
        <w:cantSplit/>
      </w:trPr>
      <w:tc>
        <w:tcPr>
          <w:tcW w:w="0" w:type="pct"/>
        </w:tcPr>
        <w:p w14:paraId="21ED14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2E20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9C25B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60A5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CBDA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3A0" w14:paraId="48E33B33" w14:textId="77777777" w:rsidTr="009C1E9A">
      <w:trPr>
        <w:cantSplit/>
      </w:trPr>
      <w:tc>
        <w:tcPr>
          <w:tcW w:w="0" w:type="pct"/>
        </w:tcPr>
        <w:p w14:paraId="144BB6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9274E5" w14:textId="3B1D97E4" w:rsidR="00EC379B" w:rsidRPr="009C1E9A" w:rsidRDefault="004538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17932</w:t>
          </w:r>
        </w:p>
      </w:tc>
      <w:tc>
        <w:tcPr>
          <w:tcW w:w="2453" w:type="pct"/>
        </w:tcPr>
        <w:p w14:paraId="089B4CF0" w14:textId="374FE16B" w:rsidR="00EC379B" w:rsidRDefault="004538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F712C">
            <w:t>21.91.18</w:t>
          </w:r>
          <w:r>
            <w:fldChar w:fldCharType="end"/>
          </w:r>
        </w:p>
      </w:tc>
    </w:tr>
    <w:tr w:rsidR="00A953A0" w14:paraId="2C1A1B93" w14:textId="77777777" w:rsidTr="009C1E9A">
      <w:trPr>
        <w:cantSplit/>
      </w:trPr>
      <w:tc>
        <w:tcPr>
          <w:tcW w:w="0" w:type="pct"/>
        </w:tcPr>
        <w:p w14:paraId="5062ED3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334113" w14:textId="3786455C" w:rsidR="00EC379B" w:rsidRPr="009C1E9A" w:rsidRDefault="004538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16121</w:t>
          </w:r>
        </w:p>
      </w:tc>
      <w:tc>
        <w:tcPr>
          <w:tcW w:w="2453" w:type="pct"/>
        </w:tcPr>
        <w:p w14:paraId="0F547D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6EAE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3A0" w14:paraId="26CF25A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A0A11C" w14:textId="5342B5F1" w:rsidR="00EC379B" w:rsidRDefault="004538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E082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D5166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E3DF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142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3273" w14:textId="77777777" w:rsidR="00000000" w:rsidRDefault="00453867">
      <w:r>
        <w:separator/>
      </w:r>
    </w:p>
  </w:footnote>
  <w:footnote w:type="continuationSeparator" w:id="0">
    <w:p w14:paraId="53B65292" w14:textId="77777777" w:rsidR="00000000" w:rsidRDefault="0045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A74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C3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59A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6"/>
    <w:multiLevelType w:val="hybridMultilevel"/>
    <w:tmpl w:val="44969730"/>
    <w:lvl w:ilvl="0" w:tplc="ACFA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1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4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2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6A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0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C6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E5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49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AA9"/>
    <w:multiLevelType w:val="hybridMultilevel"/>
    <w:tmpl w:val="63288310"/>
    <w:lvl w:ilvl="0" w:tplc="1C4E6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1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C8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9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4F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E0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AC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C8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28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1"/>
    <w:rsid w:val="00000A70"/>
    <w:rsid w:val="000032B8"/>
    <w:rsid w:val="00003B06"/>
    <w:rsid w:val="0000456F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5F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F7B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AB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D0F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D64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B14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3822"/>
    <w:rsid w:val="003A0296"/>
    <w:rsid w:val="003A10BC"/>
    <w:rsid w:val="003A7E0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E41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867"/>
    <w:rsid w:val="00455936"/>
    <w:rsid w:val="00455ACE"/>
    <w:rsid w:val="00461B69"/>
    <w:rsid w:val="00462B3D"/>
    <w:rsid w:val="00474927"/>
    <w:rsid w:val="00475913"/>
    <w:rsid w:val="00480080"/>
    <w:rsid w:val="004824A7"/>
    <w:rsid w:val="00482859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101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5E35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D1E"/>
    <w:rsid w:val="005B3298"/>
    <w:rsid w:val="005B5516"/>
    <w:rsid w:val="005B5D2B"/>
    <w:rsid w:val="005B677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C02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0C4"/>
    <w:rsid w:val="006F365D"/>
    <w:rsid w:val="006F4BB0"/>
    <w:rsid w:val="007031BD"/>
    <w:rsid w:val="00703E80"/>
    <w:rsid w:val="00705276"/>
    <w:rsid w:val="007066A0"/>
    <w:rsid w:val="007075FB"/>
    <w:rsid w:val="0070763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FFE"/>
    <w:rsid w:val="007509BE"/>
    <w:rsid w:val="0075287B"/>
    <w:rsid w:val="00755C7B"/>
    <w:rsid w:val="00764786"/>
    <w:rsid w:val="00766E12"/>
    <w:rsid w:val="0077098E"/>
    <w:rsid w:val="007710A3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4DD"/>
    <w:rsid w:val="007A5466"/>
    <w:rsid w:val="007A7EC1"/>
    <w:rsid w:val="007B4FCA"/>
    <w:rsid w:val="007B7ABE"/>
    <w:rsid w:val="007B7B85"/>
    <w:rsid w:val="007C462E"/>
    <w:rsid w:val="007C496B"/>
    <w:rsid w:val="007C6803"/>
    <w:rsid w:val="007D2892"/>
    <w:rsid w:val="007D2DCC"/>
    <w:rsid w:val="007D37C0"/>
    <w:rsid w:val="007D47E1"/>
    <w:rsid w:val="007D7FCB"/>
    <w:rsid w:val="007E33B6"/>
    <w:rsid w:val="007E59E8"/>
    <w:rsid w:val="007E5E49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BBE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F8B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5FB7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147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551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08D"/>
    <w:rsid w:val="00A220FF"/>
    <w:rsid w:val="00A227E0"/>
    <w:rsid w:val="00A232E4"/>
    <w:rsid w:val="00A24AAD"/>
    <w:rsid w:val="00A26A8A"/>
    <w:rsid w:val="00A26DD6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3A0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5D5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D2C"/>
    <w:rsid w:val="00B31F0E"/>
    <w:rsid w:val="00B34E69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527"/>
    <w:rsid w:val="00C35CC5"/>
    <w:rsid w:val="00C361C5"/>
    <w:rsid w:val="00C377D1"/>
    <w:rsid w:val="00C37BDA"/>
    <w:rsid w:val="00C37C84"/>
    <w:rsid w:val="00C4176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CF2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827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A4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68F"/>
    <w:rsid w:val="00E96852"/>
    <w:rsid w:val="00EA08FA"/>
    <w:rsid w:val="00EA16AC"/>
    <w:rsid w:val="00EA385A"/>
    <w:rsid w:val="00EA3931"/>
    <w:rsid w:val="00EA658E"/>
    <w:rsid w:val="00EA7A88"/>
    <w:rsid w:val="00EB27F2"/>
    <w:rsid w:val="00EB3928"/>
    <w:rsid w:val="00EB5373"/>
    <w:rsid w:val="00EB7F34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424"/>
    <w:rsid w:val="00EF10BA"/>
    <w:rsid w:val="00EF1738"/>
    <w:rsid w:val="00EF1759"/>
    <w:rsid w:val="00EF2BAF"/>
    <w:rsid w:val="00EF3B8F"/>
    <w:rsid w:val="00EF543E"/>
    <w:rsid w:val="00EF559F"/>
    <w:rsid w:val="00EF5AA2"/>
    <w:rsid w:val="00EF712C"/>
    <w:rsid w:val="00EF7E26"/>
    <w:rsid w:val="00F01DFA"/>
    <w:rsid w:val="00F02096"/>
    <w:rsid w:val="00F02457"/>
    <w:rsid w:val="00F036C3"/>
    <w:rsid w:val="00F03D41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4D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197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4CB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650ACC-951B-492E-99C0-BA7F4EF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3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D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D41"/>
    <w:rPr>
      <w:b/>
      <w:bCs/>
    </w:rPr>
  </w:style>
  <w:style w:type="paragraph" w:styleId="Revision">
    <w:name w:val="Revision"/>
    <w:hidden/>
    <w:uiPriority w:val="99"/>
    <w:semiHidden/>
    <w:rsid w:val="00F45A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2015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HB01622 (Committee Report (Substituted))</vt:lpstr>
    </vt:vector>
  </TitlesOfParts>
  <Company>State of Texas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17932</dc:subject>
  <dc:creator>State of Texas</dc:creator>
  <dc:description>HB 1622 by Guillen-(H)Elections (Substitute Document Number: 87R 16121)</dc:description>
  <cp:lastModifiedBy>Stacey Nicchio</cp:lastModifiedBy>
  <cp:revision>2</cp:revision>
  <cp:lastPrinted>2003-11-26T17:21:00Z</cp:lastPrinted>
  <dcterms:created xsi:type="dcterms:W3CDTF">2021-04-09T23:18:00Z</dcterms:created>
  <dcterms:modified xsi:type="dcterms:W3CDTF">2021-04-09T23:18:00Z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21.91.18</vt:lpwstr>
  </property>
</Properties>
</file>