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D2422" w14:paraId="34A016BE" w14:textId="77777777" w:rsidTr="00345119">
        <w:tc>
          <w:tcPr>
            <w:tcW w:w="9576" w:type="dxa"/>
            <w:noWrap/>
          </w:tcPr>
          <w:p w14:paraId="6155D382" w14:textId="77777777" w:rsidR="008423E4" w:rsidRPr="0022177D" w:rsidRDefault="006146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9552CF" w14:textId="77777777" w:rsidR="008423E4" w:rsidRPr="0022177D" w:rsidRDefault="008423E4" w:rsidP="008423E4">
      <w:pPr>
        <w:jc w:val="center"/>
      </w:pPr>
    </w:p>
    <w:p w14:paraId="0796BC99" w14:textId="77777777" w:rsidR="008423E4" w:rsidRPr="00B31F0E" w:rsidRDefault="008423E4" w:rsidP="008423E4"/>
    <w:p w14:paraId="3CCDF48D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2422" w14:paraId="583A1DB7" w14:textId="77777777" w:rsidTr="00345119">
        <w:tc>
          <w:tcPr>
            <w:tcW w:w="9576" w:type="dxa"/>
          </w:tcPr>
          <w:p w14:paraId="442B9D30" w14:textId="77777777" w:rsidR="008423E4" w:rsidRPr="00861995" w:rsidRDefault="00614617" w:rsidP="00345119">
            <w:pPr>
              <w:jc w:val="right"/>
            </w:pPr>
            <w:r>
              <w:t>H.B. 1812</w:t>
            </w:r>
          </w:p>
        </w:tc>
      </w:tr>
      <w:tr w:rsidR="00BD2422" w14:paraId="470801D8" w14:textId="77777777" w:rsidTr="00345119">
        <w:tc>
          <w:tcPr>
            <w:tcW w:w="9576" w:type="dxa"/>
          </w:tcPr>
          <w:p w14:paraId="4892E92B" w14:textId="77777777" w:rsidR="008423E4" w:rsidRPr="00861995" w:rsidRDefault="00614617" w:rsidP="00345119">
            <w:pPr>
              <w:jc w:val="right"/>
            </w:pPr>
            <w:r>
              <w:t xml:space="preserve">By: </w:t>
            </w:r>
            <w:r w:rsidR="00D63414">
              <w:t>Swanson</w:t>
            </w:r>
          </w:p>
        </w:tc>
      </w:tr>
      <w:tr w:rsidR="00BD2422" w14:paraId="1D716E29" w14:textId="77777777" w:rsidTr="00345119">
        <w:tc>
          <w:tcPr>
            <w:tcW w:w="9576" w:type="dxa"/>
          </w:tcPr>
          <w:p w14:paraId="193B928A" w14:textId="77777777" w:rsidR="008423E4" w:rsidRPr="00861995" w:rsidRDefault="00614617" w:rsidP="00345119">
            <w:pPr>
              <w:jc w:val="right"/>
            </w:pPr>
            <w:r>
              <w:t>Elections</w:t>
            </w:r>
          </w:p>
        </w:tc>
      </w:tr>
      <w:tr w:rsidR="00BD2422" w14:paraId="2B1246A4" w14:textId="77777777" w:rsidTr="00345119">
        <w:tc>
          <w:tcPr>
            <w:tcW w:w="9576" w:type="dxa"/>
          </w:tcPr>
          <w:p w14:paraId="239BCCF3" w14:textId="77777777" w:rsidR="008423E4" w:rsidRDefault="00614617" w:rsidP="00345119">
            <w:pPr>
              <w:jc w:val="right"/>
            </w:pPr>
            <w:r>
              <w:t>Committee Report (Unamended)</w:t>
            </w:r>
          </w:p>
        </w:tc>
      </w:tr>
    </w:tbl>
    <w:p w14:paraId="772CDC8A" w14:textId="77777777" w:rsidR="008423E4" w:rsidRDefault="008423E4" w:rsidP="008423E4">
      <w:pPr>
        <w:tabs>
          <w:tab w:val="right" w:pos="9360"/>
        </w:tabs>
      </w:pPr>
    </w:p>
    <w:p w14:paraId="0F15879B" w14:textId="77777777" w:rsidR="008423E4" w:rsidRDefault="008423E4" w:rsidP="008423E4"/>
    <w:p w14:paraId="4800075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D2422" w14:paraId="7F2B56AD" w14:textId="77777777" w:rsidTr="00345119">
        <w:tc>
          <w:tcPr>
            <w:tcW w:w="9576" w:type="dxa"/>
          </w:tcPr>
          <w:p w14:paraId="4425AF9A" w14:textId="77777777" w:rsidR="008423E4" w:rsidRPr="00A8133F" w:rsidRDefault="00614617" w:rsidP="00267C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CE867A" w14:textId="77777777" w:rsidR="008423E4" w:rsidRDefault="008423E4" w:rsidP="00267C8F"/>
          <w:p w14:paraId="3209E6DD" w14:textId="06589546" w:rsidR="008423E4" w:rsidRDefault="00614617" w:rsidP="00267C8F">
            <w:pPr>
              <w:pStyle w:val="Header"/>
              <w:jc w:val="both"/>
            </w:pPr>
            <w:r>
              <w:t xml:space="preserve">Throughout the 2020 election cycle, it </w:t>
            </w:r>
            <w:r w:rsidR="00D665F0">
              <w:t>became</w:t>
            </w:r>
            <w:r>
              <w:t xml:space="preserve"> abundantly clear that </w:t>
            </w:r>
            <w:r w:rsidR="008572DA">
              <w:t xml:space="preserve">the law needs to be clarified that all candidates nominated by convention for a primary election must pay the requisite filing fee or submit a valid petition in lieu of a filing fee.  </w:t>
            </w:r>
            <w:r>
              <w:t>H</w:t>
            </w:r>
            <w:r w:rsidR="00D665F0">
              <w:t>.</w:t>
            </w:r>
            <w:r>
              <w:t>B</w:t>
            </w:r>
            <w:r w:rsidR="00D665F0">
              <w:t>.</w:t>
            </w:r>
            <w:r>
              <w:t xml:space="preserve"> 1812 </w:t>
            </w:r>
            <w:r w:rsidR="00D665F0">
              <w:t xml:space="preserve">seeks to </w:t>
            </w:r>
            <w:r w:rsidR="008572DA">
              <w:t xml:space="preserve">clarify </w:t>
            </w:r>
            <w:r w:rsidR="00D665F0">
              <w:t>the Election Code</w:t>
            </w:r>
            <w:r>
              <w:t>.</w:t>
            </w:r>
          </w:p>
          <w:p w14:paraId="40EA7F88" w14:textId="77777777" w:rsidR="008423E4" w:rsidRPr="00E26B13" w:rsidRDefault="008423E4" w:rsidP="00267C8F">
            <w:pPr>
              <w:rPr>
                <w:b/>
              </w:rPr>
            </w:pPr>
          </w:p>
        </w:tc>
      </w:tr>
      <w:tr w:rsidR="00BD2422" w14:paraId="727E63FA" w14:textId="77777777" w:rsidTr="00345119">
        <w:tc>
          <w:tcPr>
            <w:tcW w:w="9576" w:type="dxa"/>
          </w:tcPr>
          <w:p w14:paraId="3CA9159F" w14:textId="77777777" w:rsidR="0017725B" w:rsidRDefault="00614617" w:rsidP="00267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AF4875" w14:textId="77777777" w:rsidR="0017725B" w:rsidRDefault="0017725B" w:rsidP="00267C8F">
            <w:pPr>
              <w:rPr>
                <w:b/>
                <w:u w:val="single"/>
              </w:rPr>
            </w:pPr>
          </w:p>
          <w:p w14:paraId="087B863A" w14:textId="77777777" w:rsidR="003A127B" w:rsidRPr="003A127B" w:rsidRDefault="00614617" w:rsidP="00267C8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05D90AC2" w14:textId="77777777" w:rsidR="0017725B" w:rsidRPr="0017725B" w:rsidRDefault="0017725B" w:rsidP="00267C8F">
            <w:pPr>
              <w:rPr>
                <w:b/>
                <w:u w:val="single"/>
              </w:rPr>
            </w:pPr>
          </w:p>
        </w:tc>
      </w:tr>
      <w:tr w:rsidR="00BD2422" w14:paraId="40F841F3" w14:textId="77777777" w:rsidTr="00345119">
        <w:tc>
          <w:tcPr>
            <w:tcW w:w="9576" w:type="dxa"/>
          </w:tcPr>
          <w:p w14:paraId="75CE742A" w14:textId="77777777" w:rsidR="008423E4" w:rsidRPr="00A8133F" w:rsidRDefault="00614617" w:rsidP="00267C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4B6353" w14:textId="77777777" w:rsidR="008423E4" w:rsidRDefault="008423E4" w:rsidP="00267C8F"/>
          <w:p w14:paraId="432E2891" w14:textId="77777777" w:rsidR="003A127B" w:rsidRDefault="00614617" w:rsidP="00267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CD70C1B" w14:textId="77777777" w:rsidR="008423E4" w:rsidRPr="00E21FDC" w:rsidRDefault="008423E4" w:rsidP="00267C8F">
            <w:pPr>
              <w:rPr>
                <w:b/>
              </w:rPr>
            </w:pPr>
          </w:p>
        </w:tc>
      </w:tr>
      <w:tr w:rsidR="00BD2422" w14:paraId="3FAF0EB3" w14:textId="77777777" w:rsidTr="00345119">
        <w:tc>
          <w:tcPr>
            <w:tcW w:w="9576" w:type="dxa"/>
          </w:tcPr>
          <w:p w14:paraId="0F06CE76" w14:textId="77777777" w:rsidR="008423E4" w:rsidRPr="00A8133F" w:rsidRDefault="00614617" w:rsidP="00267C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2B4DC7" w14:textId="77777777" w:rsidR="008423E4" w:rsidRDefault="008423E4" w:rsidP="00267C8F"/>
          <w:p w14:paraId="4C6F3940" w14:textId="77777777" w:rsidR="008423E4" w:rsidRDefault="00614617" w:rsidP="00267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1812 amends the </w:t>
            </w:r>
            <w:r w:rsidRPr="0023125E">
              <w:t>Election Code</w:t>
            </w:r>
            <w:r>
              <w:t xml:space="preserve"> to </w:t>
            </w:r>
            <w:r w:rsidR="00456BF5">
              <w:t>clarify that</w:t>
            </w:r>
            <w:r w:rsidR="00041651">
              <w:t xml:space="preserve"> the requirement</w:t>
            </w:r>
            <w:r w:rsidR="00456BF5">
              <w:t xml:space="preserve"> </w:t>
            </w:r>
            <w:r w:rsidR="00BA4857">
              <w:t xml:space="preserve">to pay the requisite filing fee or submit </w:t>
            </w:r>
            <w:r w:rsidR="00490887">
              <w:t xml:space="preserve">a valid </w:t>
            </w:r>
            <w:r w:rsidR="00BA4857">
              <w:t xml:space="preserve">petition in lieu of the filing fee for </w:t>
            </w:r>
            <w:r w:rsidR="00BA4857" w:rsidRPr="00BA4857">
              <w:t>a candidate who is nominated by party convention</w:t>
            </w:r>
            <w:r w:rsidR="00BA4857">
              <w:t>, in order for that candidate</w:t>
            </w:r>
            <w:r w:rsidR="00BA4857" w:rsidRPr="00BA4857">
              <w:t xml:space="preserve"> to be eligible to be placed on the ballot for the general electio</w:t>
            </w:r>
            <w:r w:rsidR="00BA4857">
              <w:t>n for state and county officers, applies to all candidates in order to be considered for nomination by convention</w:t>
            </w:r>
            <w:r w:rsidR="00180017">
              <w:t xml:space="preserve">. </w:t>
            </w:r>
          </w:p>
          <w:p w14:paraId="7F5374A6" w14:textId="19C59844" w:rsidR="004A3B78" w:rsidRPr="00835628" w:rsidRDefault="004A3B78" w:rsidP="00267C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D2422" w14:paraId="6902FC00" w14:textId="77777777" w:rsidTr="00345119">
        <w:tc>
          <w:tcPr>
            <w:tcW w:w="9576" w:type="dxa"/>
          </w:tcPr>
          <w:p w14:paraId="39D3AF63" w14:textId="77777777" w:rsidR="008423E4" w:rsidRPr="00A8133F" w:rsidRDefault="00614617" w:rsidP="00267C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FC31F3" w14:textId="77777777" w:rsidR="008423E4" w:rsidRDefault="008423E4" w:rsidP="00267C8F"/>
          <w:p w14:paraId="4E14E79B" w14:textId="77777777" w:rsidR="008423E4" w:rsidRPr="003624F2" w:rsidRDefault="00614617" w:rsidP="00267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3060538" w14:textId="77777777" w:rsidR="008423E4" w:rsidRPr="00233FDB" w:rsidRDefault="008423E4" w:rsidP="00267C8F">
            <w:pPr>
              <w:rPr>
                <w:b/>
              </w:rPr>
            </w:pPr>
          </w:p>
        </w:tc>
      </w:tr>
    </w:tbl>
    <w:p w14:paraId="328A70D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41847C5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6A14" w14:textId="77777777" w:rsidR="00000000" w:rsidRDefault="00614617">
      <w:r>
        <w:separator/>
      </w:r>
    </w:p>
  </w:endnote>
  <w:endnote w:type="continuationSeparator" w:id="0">
    <w:p w14:paraId="44E68F04" w14:textId="77777777" w:rsidR="00000000" w:rsidRDefault="0061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ED4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2422" w14:paraId="776B3658" w14:textId="77777777" w:rsidTr="009C1E9A">
      <w:trPr>
        <w:cantSplit/>
      </w:trPr>
      <w:tc>
        <w:tcPr>
          <w:tcW w:w="0" w:type="pct"/>
        </w:tcPr>
        <w:p w14:paraId="247CE4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55EA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16A8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4A64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0DD3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422" w14:paraId="352BEF58" w14:textId="77777777" w:rsidTr="009C1E9A">
      <w:trPr>
        <w:cantSplit/>
      </w:trPr>
      <w:tc>
        <w:tcPr>
          <w:tcW w:w="0" w:type="pct"/>
        </w:tcPr>
        <w:p w14:paraId="6710B5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0ACA78" w14:textId="77777777" w:rsidR="00EC379B" w:rsidRPr="009C1E9A" w:rsidRDefault="006146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22321</w:t>
          </w:r>
        </w:p>
      </w:tc>
      <w:tc>
        <w:tcPr>
          <w:tcW w:w="2453" w:type="pct"/>
        </w:tcPr>
        <w:p w14:paraId="4405FF9C" w14:textId="26B0C9C7" w:rsidR="00EC379B" w:rsidRDefault="006146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36D0">
            <w:t>21.116.29</w:t>
          </w:r>
          <w:r>
            <w:fldChar w:fldCharType="end"/>
          </w:r>
        </w:p>
      </w:tc>
    </w:tr>
    <w:tr w:rsidR="00BD2422" w14:paraId="5D06D90E" w14:textId="77777777" w:rsidTr="009C1E9A">
      <w:trPr>
        <w:cantSplit/>
      </w:trPr>
      <w:tc>
        <w:tcPr>
          <w:tcW w:w="0" w:type="pct"/>
        </w:tcPr>
        <w:p w14:paraId="7189DD7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02A1B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02777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AEF5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422" w14:paraId="366F230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C1CEBE" w14:textId="0E267D40" w:rsidR="00EC379B" w:rsidRDefault="006146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7C8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2535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9ECD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2E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19B8" w14:textId="77777777" w:rsidR="00000000" w:rsidRDefault="00614617">
      <w:r>
        <w:separator/>
      </w:r>
    </w:p>
  </w:footnote>
  <w:footnote w:type="continuationSeparator" w:id="0">
    <w:p w14:paraId="73C146F8" w14:textId="77777777" w:rsidR="00000000" w:rsidRDefault="0061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BCB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55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DFE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651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EB9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E2A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017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E49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25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C10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C8F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27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BF5"/>
    <w:rsid w:val="00461B69"/>
    <w:rsid w:val="00462B3D"/>
    <w:rsid w:val="00474927"/>
    <w:rsid w:val="00475913"/>
    <w:rsid w:val="00480080"/>
    <w:rsid w:val="004824A7"/>
    <w:rsid w:val="00483AF0"/>
    <w:rsid w:val="00484167"/>
    <w:rsid w:val="0049088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B7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87A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A58"/>
    <w:rsid w:val="005F7000"/>
    <w:rsid w:val="005F7667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17"/>
    <w:rsid w:val="00614633"/>
    <w:rsid w:val="00614BC8"/>
    <w:rsid w:val="006151FB"/>
    <w:rsid w:val="00617411"/>
    <w:rsid w:val="006202D9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AAA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A30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8E6"/>
    <w:rsid w:val="00850CF0"/>
    <w:rsid w:val="00851869"/>
    <w:rsid w:val="00851C04"/>
    <w:rsid w:val="008531A1"/>
    <w:rsid w:val="00853A94"/>
    <w:rsid w:val="008547A3"/>
    <w:rsid w:val="008572DA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F59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D0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85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42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BD7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414"/>
    <w:rsid w:val="00D63B53"/>
    <w:rsid w:val="00D64B88"/>
    <w:rsid w:val="00D64DC5"/>
    <w:rsid w:val="00D665F0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6D0"/>
    <w:rsid w:val="00E04B30"/>
    <w:rsid w:val="00E05FB7"/>
    <w:rsid w:val="00E066E6"/>
    <w:rsid w:val="00E06807"/>
    <w:rsid w:val="00E06C5E"/>
    <w:rsid w:val="00E0752B"/>
    <w:rsid w:val="00E1228E"/>
    <w:rsid w:val="00E12762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706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11A425-A34B-4DA6-9EB9-55078EC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6E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6E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E49"/>
    <w:rPr>
      <w:b/>
      <w:bCs/>
    </w:rPr>
  </w:style>
  <w:style w:type="paragraph" w:customStyle="1" w:styleId="center">
    <w:name w:val="center"/>
    <w:basedOn w:val="Normal"/>
    <w:rsid w:val="000D0E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1118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HB01812 (Committee Report (Unamended))</vt:lpstr>
    </vt:vector>
  </TitlesOfParts>
  <Company>State of Texas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22321</dc:subject>
  <dc:creator>State of Texas</dc:creator>
  <dc:description>HB 1812 by Swanson-(H)Elections</dc:description>
  <cp:lastModifiedBy>Stacey Nicchio</cp:lastModifiedBy>
  <cp:revision>2</cp:revision>
  <cp:lastPrinted>2003-11-26T17:21:00Z</cp:lastPrinted>
  <dcterms:created xsi:type="dcterms:W3CDTF">2021-04-27T23:27:00Z</dcterms:created>
  <dcterms:modified xsi:type="dcterms:W3CDTF">2021-04-27T23:27:00Z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21.116.29</vt:lpwstr>
  </property>
</Properties>
</file>