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08" w:rsidRDefault="008829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7D37D75DDC4C988EFE04F205C4DBBC"/>
          </w:placeholder>
        </w:sdtPr>
        <w:sdtContent>
          <w:r w:rsidRPr="005C2A78">
            <w:rPr>
              <w:rFonts w:cs="Times New Roman"/>
              <w:b/>
              <w:szCs w:val="24"/>
              <w:u w:val="single"/>
            </w:rPr>
            <w:t>BILL ANALYSIS</w:t>
          </w:r>
        </w:sdtContent>
      </w:sdt>
    </w:p>
    <w:p w:rsidR="00882908" w:rsidRPr="00585C31" w:rsidRDefault="00882908" w:rsidP="000F1DF9">
      <w:pPr>
        <w:spacing w:after="0" w:line="240" w:lineRule="auto"/>
        <w:rPr>
          <w:rFonts w:cs="Times New Roman"/>
          <w:szCs w:val="24"/>
        </w:rPr>
      </w:pPr>
    </w:p>
    <w:p w:rsidR="00882908" w:rsidRPr="00585C31" w:rsidRDefault="008829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2908" w:rsidTr="000F1DF9">
        <w:tc>
          <w:tcPr>
            <w:tcW w:w="2718" w:type="dxa"/>
          </w:tcPr>
          <w:p w:rsidR="00882908" w:rsidRPr="005C2A78" w:rsidRDefault="00882908" w:rsidP="006D756B">
            <w:pPr>
              <w:rPr>
                <w:rFonts w:cs="Times New Roman"/>
                <w:szCs w:val="24"/>
              </w:rPr>
            </w:pPr>
            <w:sdt>
              <w:sdtPr>
                <w:rPr>
                  <w:rFonts w:cs="Times New Roman"/>
                  <w:szCs w:val="24"/>
                </w:rPr>
                <w:alias w:val="Agency Title"/>
                <w:tag w:val="AgencyTitleContentControl"/>
                <w:id w:val="1920747753"/>
                <w:lock w:val="sdtContentLocked"/>
                <w:placeholder>
                  <w:docPart w:val="CD6480AA575D4E4F84504F878055085D"/>
                </w:placeholder>
              </w:sdtPr>
              <w:sdtEndPr>
                <w:rPr>
                  <w:rFonts w:cstheme="minorBidi"/>
                  <w:szCs w:val="22"/>
                </w:rPr>
              </w:sdtEndPr>
              <w:sdtContent>
                <w:r>
                  <w:rPr>
                    <w:rFonts w:cs="Times New Roman"/>
                    <w:szCs w:val="24"/>
                  </w:rPr>
                  <w:t>Senate Research Center</w:t>
                </w:r>
              </w:sdtContent>
            </w:sdt>
          </w:p>
        </w:tc>
        <w:tc>
          <w:tcPr>
            <w:tcW w:w="6858" w:type="dxa"/>
          </w:tcPr>
          <w:p w:rsidR="00882908" w:rsidRPr="00FF6471" w:rsidRDefault="00882908" w:rsidP="000F1DF9">
            <w:pPr>
              <w:jc w:val="right"/>
              <w:rPr>
                <w:rFonts w:cs="Times New Roman"/>
                <w:szCs w:val="24"/>
              </w:rPr>
            </w:pPr>
            <w:sdt>
              <w:sdtPr>
                <w:rPr>
                  <w:rFonts w:cs="Times New Roman"/>
                  <w:szCs w:val="24"/>
                </w:rPr>
                <w:alias w:val="Bill Number"/>
                <w:tag w:val="BillNumberOne"/>
                <w:id w:val="-410784069"/>
                <w:lock w:val="sdtContentLocked"/>
                <w:placeholder>
                  <w:docPart w:val="D16A13841ED34DF4A47D57D20DC79CF8"/>
                </w:placeholder>
              </w:sdtPr>
              <w:sdtContent>
                <w:r>
                  <w:rPr>
                    <w:rFonts w:cs="Times New Roman"/>
                    <w:szCs w:val="24"/>
                  </w:rPr>
                  <w:t>H.B. 1938</w:t>
                </w:r>
              </w:sdtContent>
            </w:sdt>
          </w:p>
        </w:tc>
      </w:tr>
      <w:tr w:rsidR="00882908" w:rsidTr="000F1DF9">
        <w:sdt>
          <w:sdtPr>
            <w:rPr>
              <w:rFonts w:cs="Times New Roman"/>
              <w:szCs w:val="24"/>
            </w:rPr>
            <w:alias w:val="TLCNumber"/>
            <w:tag w:val="TLCNumber"/>
            <w:id w:val="-542600604"/>
            <w:lock w:val="sdtLocked"/>
            <w:placeholder>
              <w:docPart w:val="57C3DBB47868426F8A9257071170C0DE"/>
            </w:placeholder>
          </w:sdtPr>
          <w:sdtContent>
            <w:tc>
              <w:tcPr>
                <w:tcW w:w="2718" w:type="dxa"/>
              </w:tcPr>
              <w:p w:rsidR="00882908" w:rsidRPr="000F1DF9" w:rsidRDefault="00882908" w:rsidP="00C65088">
                <w:pPr>
                  <w:rPr>
                    <w:rFonts w:cs="Times New Roman"/>
                    <w:szCs w:val="24"/>
                  </w:rPr>
                </w:pPr>
                <w:r>
                  <w:rPr>
                    <w:rFonts w:cs="Times New Roman"/>
                    <w:szCs w:val="24"/>
                  </w:rPr>
                  <w:t>87R7735 ADM-D</w:t>
                </w:r>
              </w:p>
            </w:tc>
          </w:sdtContent>
        </w:sdt>
        <w:tc>
          <w:tcPr>
            <w:tcW w:w="6858" w:type="dxa"/>
          </w:tcPr>
          <w:p w:rsidR="00882908" w:rsidRPr="005C2A78" w:rsidRDefault="00882908" w:rsidP="00073EDD">
            <w:pPr>
              <w:jc w:val="right"/>
              <w:rPr>
                <w:rFonts w:cs="Times New Roman"/>
                <w:szCs w:val="24"/>
              </w:rPr>
            </w:pPr>
            <w:sdt>
              <w:sdtPr>
                <w:rPr>
                  <w:rFonts w:cs="Times New Roman"/>
                  <w:szCs w:val="24"/>
                </w:rPr>
                <w:alias w:val="Author Label"/>
                <w:tag w:val="By"/>
                <w:id w:val="72399597"/>
                <w:lock w:val="sdtLocked"/>
                <w:placeholder>
                  <w:docPart w:val="EBF8EB10CFD344D19F6AB2A0D5B706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B512461D1D4D3EA2C37186E179929D"/>
                </w:placeholder>
              </w:sdtPr>
              <w:sdtContent>
                <w:r>
                  <w:rPr>
                    <w:rFonts w:cs="Times New Roman"/>
                    <w:szCs w:val="24"/>
                  </w:rPr>
                  <w:t>Jetton et al.</w:t>
                </w:r>
              </w:sdtContent>
            </w:sdt>
            <w:sdt>
              <w:sdtPr>
                <w:rPr>
                  <w:rFonts w:cs="Times New Roman"/>
                  <w:szCs w:val="24"/>
                </w:rPr>
                <w:alias w:val="Sponsor"/>
                <w:tag w:val="Sponsor"/>
                <w:id w:val="-2039656131"/>
                <w:lock w:val="sdtContentLocked"/>
                <w:placeholder>
                  <w:docPart w:val="7810485FA1714AC7BCD68F8C968444A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6754168B8A57402C9783E7D3AA3A6188"/>
                </w:placeholder>
                <w:showingPlcHdr/>
              </w:sdtPr>
              <w:sdtContent/>
            </w:sdt>
          </w:p>
        </w:tc>
      </w:tr>
      <w:tr w:rsidR="00882908" w:rsidTr="000F1DF9">
        <w:tc>
          <w:tcPr>
            <w:tcW w:w="2718" w:type="dxa"/>
          </w:tcPr>
          <w:p w:rsidR="00882908" w:rsidRPr="00BC7495" w:rsidRDefault="00882908" w:rsidP="000F1DF9">
            <w:pPr>
              <w:rPr>
                <w:rFonts w:cs="Times New Roman"/>
                <w:szCs w:val="24"/>
              </w:rPr>
            </w:pPr>
          </w:p>
        </w:tc>
        <w:sdt>
          <w:sdtPr>
            <w:rPr>
              <w:rFonts w:cs="Times New Roman"/>
              <w:szCs w:val="24"/>
            </w:rPr>
            <w:alias w:val="Committee"/>
            <w:tag w:val="Committee"/>
            <w:id w:val="1914272295"/>
            <w:lock w:val="sdtContentLocked"/>
            <w:placeholder>
              <w:docPart w:val="E54506924F184E5691D2B7471C19A007"/>
            </w:placeholder>
          </w:sdtPr>
          <w:sdtContent>
            <w:tc>
              <w:tcPr>
                <w:tcW w:w="6858" w:type="dxa"/>
              </w:tcPr>
              <w:p w:rsidR="00882908" w:rsidRPr="00FF6471" w:rsidRDefault="00882908" w:rsidP="000F1DF9">
                <w:pPr>
                  <w:jc w:val="right"/>
                  <w:rPr>
                    <w:rFonts w:cs="Times New Roman"/>
                    <w:szCs w:val="24"/>
                  </w:rPr>
                </w:pPr>
                <w:r>
                  <w:rPr>
                    <w:rFonts w:cs="Times New Roman"/>
                    <w:szCs w:val="24"/>
                  </w:rPr>
                  <w:t>Jurisprudence</w:t>
                </w:r>
              </w:p>
            </w:tc>
          </w:sdtContent>
        </w:sdt>
      </w:tr>
      <w:tr w:rsidR="00882908" w:rsidTr="000F1DF9">
        <w:tc>
          <w:tcPr>
            <w:tcW w:w="2718" w:type="dxa"/>
          </w:tcPr>
          <w:p w:rsidR="00882908" w:rsidRPr="00BC7495" w:rsidRDefault="00882908" w:rsidP="000F1DF9">
            <w:pPr>
              <w:rPr>
                <w:rFonts w:cs="Times New Roman"/>
                <w:szCs w:val="24"/>
              </w:rPr>
            </w:pPr>
          </w:p>
        </w:tc>
        <w:sdt>
          <w:sdtPr>
            <w:rPr>
              <w:rFonts w:cs="Times New Roman"/>
              <w:szCs w:val="24"/>
            </w:rPr>
            <w:alias w:val="Date"/>
            <w:tag w:val="DateContentControl"/>
            <w:id w:val="1178081906"/>
            <w:lock w:val="sdtLocked"/>
            <w:placeholder>
              <w:docPart w:val="767F40DE65B043BCAEDB79CA409ACE89"/>
            </w:placeholder>
            <w:date w:fullDate="2021-05-17T00:00:00Z">
              <w:dateFormat w:val="M/d/yyyy"/>
              <w:lid w:val="en-US"/>
              <w:storeMappedDataAs w:val="dateTime"/>
              <w:calendar w:val="gregorian"/>
            </w:date>
          </w:sdtPr>
          <w:sdtContent>
            <w:tc>
              <w:tcPr>
                <w:tcW w:w="6858" w:type="dxa"/>
              </w:tcPr>
              <w:p w:rsidR="00882908" w:rsidRPr="00FF6471" w:rsidRDefault="00882908" w:rsidP="000F1DF9">
                <w:pPr>
                  <w:jc w:val="right"/>
                  <w:rPr>
                    <w:rFonts w:cs="Times New Roman"/>
                    <w:szCs w:val="24"/>
                  </w:rPr>
                </w:pPr>
                <w:r>
                  <w:rPr>
                    <w:rFonts w:cs="Times New Roman"/>
                    <w:szCs w:val="24"/>
                  </w:rPr>
                  <w:t>5/17/2021</w:t>
                </w:r>
              </w:p>
            </w:tc>
          </w:sdtContent>
        </w:sdt>
      </w:tr>
      <w:tr w:rsidR="00882908" w:rsidTr="000F1DF9">
        <w:tc>
          <w:tcPr>
            <w:tcW w:w="2718" w:type="dxa"/>
          </w:tcPr>
          <w:p w:rsidR="00882908" w:rsidRPr="00BC7495" w:rsidRDefault="00882908" w:rsidP="000F1DF9">
            <w:pPr>
              <w:rPr>
                <w:rFonts w:cs="Times New Roman"/>
                <w:szCs w:val="24"/>
              </w:rPr>
            </w:pPr>
          </w:p>
        </w:tc>
        <w:sdt>
          <w:sdtPr>
            <w:rPr>
              <w:rFonts w:cs="Times New Roman"/>
              <w:szCs w:val="24"/>
            </w:rPr>
            <w:alias w:val="BA Version"/>
            <w:tag w:val="BAVersion"/>
            <w:id w:val="-1685590809"/>
            <w:lock w:val="sdtContentLocked"/>
            <w:placeholder>
              <w:docPart w:val="E449B05B99AD4ADFB73C3A8084A552CD"/>
            </w:placeholder>
          </w:sdtPr>
          <w:sdtContent>
            <w:tc>
              <w:tcPr>
                <w:tcW w:w="6858" w:type="dxa"/>
              </w:tcPr>
              <w:p w:rsidR="00882908" w:rsidRPr="00FF6471" w:rsidRDefault="00882908" w:rsidP="000F1DF9">
                <w:pPr>
                  <w:jc w:val="right"/>
                  <w:rPr>
                    <w:rFonts w:cs="Times New Roman"/>
                    <w:szCs w:val="24"/>
                  </w:rPr>
                </w:pPr>
                <w:r>
                  <w:rPr>
                    <w:rFonts w:cs="Times New Roman"/>
                    <w:szCs w:val="24"/>
                  </w:rPr>
                  <w:t>Engrossed</w:t>
                </w:r>
              </w:p>
            </w:tc>
          </w:sdtContent>
        </w:sdt>
      </w:tr>
    </w:tbl>
    <w:p w:rsidR="00882908" w:rsidRPr="00FF6471" w:rsidRDefault="00882908" w:rsidP="000F1DF9">
      <w:pPr>
        <w:spacing w:after="0" w:line="240" w:lineRule="auto"/>
        <w:rPr>
          <w:rFonts w:cs="Times New Roman"/>
          <w:szCs w:val="24"/>
        </w:rPr>
      </w:pPr>
    </w:p>
    <w:p w:rsidR="00882908" w:rsidRPr="00FF6471" w:rsidRDefault="00882908" w:rsidP="000F1DF9">
      <w:pPr>
        <w:spacing w:after="0" w:line="240" w:lineRule="auto"/>
        <w:rPr>
          <w:rFonts w:cs="Times New Roman"/>
          <w:szCs w:val="24"/>
        </w:rPr>
      </w:pPr>
    </w:p>
    <w:p w:rsidR="00882908" w:rsidRPr="00FF6471" w:rsidRDefault="008829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9A6F11565C4D39B9A127C138151988"/>
        </w:placeholder>
      </w:sdtPr>
      <w:sdtContent>
        <w:p w:rsidR="00882908" w:rsidRDefault="008829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452A5643A64E6B97277D040D012D8D"/>
        </w:placeholder>
      </w:sdtPr>
      <w:sdtContent>
        <w:p w:rsidR="00882908" w:rsidRDefault="00882908" w:rsidP="00DF7DE2">
          <w:pPr>
            <w:pStyle w:val="NormalWeb"/>
            <w:spacing w:before="0" w:beforeAutospacing="0" w:after="0" w:afterAutospacing="0"/>
            <w:jc w:val="both"/>
            <w:divId w:val="1990478301"/>
            <w:rPr>
              <w:rFonts w:eastAsia="Times New Roman"/>
              <w:bCs/>
            </w:rPr>
          </w:pPr>
        </w:p>
        <w:p w:rsidR="00882908" w:rsidRPr="00DF7DE2" w:rsidRDefault="00882908" w:rsidP="00DF7DE2">
          <w:pPr>
            <w:pStyle w:val="NormalWeb"/>
            <w:spacing w:before="0" w:beforeAutospacing="0" w:after="0" w:afterAutospacing="0"/>
            <w:jc w:val="both"/>
            <w:divId w:val="1990478301"/>
            <w:rPr>
              <w:color w:val="000000"/>
            </w:rPr>
          </w:pPr>
          <w:r w:rsidRPr="00DF7DE2">
            <w:rPr>
              <w:color w:val="000000"/>
            </w:rPr>
            <w:t xml:space="preserve">While there are many grants and resources for purchasing body worn police cameras, the cost of storing the footage can be very high. This cost can fluctuate significantly depending on how long the footage is kept and how much officers capture with their cameras. A recent report found that the annual cost for storage for large departments can run from tens of thousands to millions of dollars. H.B. 1938 seeks to help police departments defray these costs by establishing a grant program for that purpose. </w:t>
          </w:r>
        </w:p>
        <w:p w:rsidR="00882908" w:rsidRPr="00D70925" w:rsidRDefault="00882908" w:rsidP="00DF7DE2">
          <w:pPr>
            <w:spacing w:after="0" w:line="240" w:lineRule="auto"/>
            <w:jc w:val="both"/>
            <w:rPr>
              <w:rFonts w:eastAsia="Times New Roman" w:cs="Times New Roman"/>
              <w:bCs/>
              <w:szCs w:val="24"/>
            </w:rPr>
          </w:pPr>
        </w:p>
      </w:sdtContent>
    </w:sdt>
    <w:p w:rsidR="00882908" w:rsidRDefault="008829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1938 </w:t>
      </w:r>
      <w:bookmarkStart w:id="1" w:name="AmendsCurrentLaw"/>
      <w:bookmarkEnd w:id="1"/>
      <w:r>
        <w:rPr>
          <w:rFonts w:cs="Times New Roman"/>
          <w:szCs w:val="24"/>
        </w:rPr>
        <w:t>amends current law relating to a grant program for law enforcement agencies to defray the cost of data storage for recordings created with body worn cameras.</w:t>
      </w:r>
    </w:p>
    <w:p w:rsidR="00882908" w:rsidRPr="00BF0756" w:rsidRDefault="00882908" w:rsidP="000F1DF9">
      <w:pPr>
        <w:spacing w:after="0" w:line="240" w:lineRule="auto"/>
        <w:jc w:val="both"/>
        <w:rPr>
          <w:rFonts w:eastAsia="Times New Roman" w:cs="Times New Roman"/>
          <w:szCs w:val="24"/>
        </w:rPr>
      </w:pPr>
    </w:p>
    <w:p w:rsidR="00882908" w:rsidRPr="005C2A78" w:rsidRDefault="008829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A4A94C5ADD4FB1B488E6F611C2166E"/>
          </w:placeholder>
        </w:sdtPr>
        <w:sdtContent>
          <w:r>
            <w:rPr>
              <w:rFonts w:eastAsia="Times New Roman" w:cs="Times New Roman"/>
              <w:b/>
              <w:szCs w:val="24"/>
              <w:u w:val="single"/>
            </w:rPr>
            <w:t>RULEMAKING AUTHORITY</w:t>
          </w:r>
        </w:sdtContent>
      </w:sdt>
    </w:p>
    <w:p w:rsidR="00882908" w:rsidRPr="006529C4" w:rsidRDefault="00882908" w:rsidP="00774EC7">
      <w:pPr>
        <w:spacing w:after="0" w:line="240" w:lineRule="auto"/>
        <w:jc w:val="both"/>
        <w:rPr>
          <w:rFonts w:cs="Times New Roman"/>
          <w:szCs w:val="24"/>
        </w:rPr>
      </w:pPr>
    </w:p>
    <w:p w:rsidR="00882908" w:rsidRPr="006529C4" w:rsidRDefault="008829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2908" w:rsidRPr="006529C4" w:rsidRDefault="00882908" w:rsidP="00774EC7">
      <w:pPr>
        <w:spacing w:after="0" w:line="240" w:lineRule="auto"/>
        <w:jc w:val="both"/>
        <w:rPr>
          <w:rFonts w:cs="Times New Roman"/>
          <w:szCs w:val="24"/>
        </w:rPr>
      </w:pPr>
    </w:p>
    <w:p w:rsidR="00882908" w:rsidRPr="005C2A78" w:rsidRDefault="008829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A1F1B735C64E79B4DE4CBC6662083B"/>
          </w:placeholder>
        </w:sdtPr>
        <w:sdtContent>
          <w:r>
            <w:rPr>
              <w:rFonts w:eastAsia="Times New Roman" w:cs="Times New Roman"/>
              <w:b/>
              <w:szCs w:val="24"/>
              <w:u w:val="single"/>
            </w:rPr>
            <w:t>SECTION BY SECTION ANALYSIS</w:t>
          </w:r>
        </w:sdtContent>
      </w:sdt>
    </w:p>
    <w:p w:rsidR="00882908" w:rsidRPr="005C2A78" w:rsidRDefault="00882908" w:rsidP="000F1DF9">
      <w:pPr>
        <w:spacing w:after="0" w:line="240" w:lineRule="auto"/>
        <w:jc w:val="both"/>
        <w:rPr>
          <w:rFonts w:eastAsia="Times New Roman" w:cs="Times New Roman"/>
          <w:szCs w:val="24"/>
        </w:rPr>
      </w:pPr>
    </w:p>
    <w:p w:rsidR="00882908" w:rsidRPr="00BF0756" w:rsidRDefault="00882908" w:rsidP="00882908">
      <w:pPr>
        <w:spacing w:after="0" w:line="240" w:lineRule="auto"/>
        <w:jc w:val="both"/>
        <w:rPr>
          <w:rFonts w:eastAsia="Times New Roman" w:cs="Times New Roman"/>
          <w:szCs w:val="24"/>
        </w:rPr>
      </w:pPr>
      <w:r w:rsidRPr="00BF0756">
        <w:rPr>
          <w:rFonts w:eastAsia="Times New Roman" w:cs="Times New Roman"/>
          <w:szCs w:val="24"/>
        </w:rPr>
        <w:t>SECTION 1. Amends Subchapter N, Chapter 1701, Occupations Code, by adding Section 1701.6521, as follows:</w:t>
      </w:r>
    </w:p>
    <w:p w:rsidR="00882908" w:rsidRPr="00BF0756" w:rsidRDefault="00882908" w:rsidP="00882908">
      <w:pPr>
        <w:spacing w:after="0" w:line="240" w:lineRule="auto"/>
        <w:jc w:val="both"/>
        <w:rPr>
          <w:rFonts w:eastAsia="Times New Roman" w:cs="Times New Roman"/>
          <w:szCs w:val="24"/>
        </w:rPr>
      </w:pPr>
    </w:p>
    <w:p w:rsidR="00882908" w:rsidRPr="00BF0756" w:rsidRDefault="00882908" w:rsidP="00882908">
      <w:pPr>
        <w:spacing w:after="0" w:line="240" w:lineRule="auto"/>
        <w:ind w:left="720"/>
        <w:jc w:val="both"/>
        <w:rPr>
          <w:rFonts w:cs="Times New Roman"/>
          <w:color w:val="333333"/>
          <w:szCs w:val="24"/>
          <w:shd w:val="clear" w:color="auto" w:fill="FFFFFF"/>
        </w:rPr>
      </w:pPr>
      <w:r w:rsidRPr="00BF0756">
        <w:rPr>
          <w:rFonts w:eastAsia="Times New Roman" w:cs="Times New Roman"/>
          <w:szCs w:val="24"/>
        </w:rPr>
        <w:t xml:space="preserve">Sec. 1701.6521.  GRANTS </w:t>
      </w:r>
      <w:r w:rsidRPr="00BF0756">
        <w:rPr>
          <w:rFonts w:cs="Times New Roman"/>
          <w:color w:val="333333"/>
          <w:szCs w:val="24"/>
          <w:shd w:val="clear" w:color="auto" w:fill="FFFFFF"/>
        </w:rPr>
        <w:t xml:space="preserve">FOR BODY WORN CAMERA DATA STORAGE.  (a) Authorizes a law enforcement agency in this state that provides body worn cameras to its </w:t>
      </w:r>
      <w:r>
        <w:rPr>
          <w:rFonts w:cs="Times New Roman"/>
          <w:color w:val="333333"/>
          <w:szCs w:val="24"/>
          <w:shd w:val="clear" w:color="auto" w:fill="FFFFFF"/>
        </w:rPr>
        <w:t>peace officers to apply to the Office of the G</w:t>
      </w:r>
      <w:r w:rsidRPr="00BF0756">
        <w:rPr>
          <w:rFonts w:cs="Times New Roman"/>
          <w:color w:val="333333"/>
          <w:szCs w:val="24"/>
          <w:shd w:val="clear" w:color="auto" w:fill="FFFFFF"/>
        </w:rPr>
        <w:t>overnor for a grant to defray the cost of data storage for recordings created with the body worn cameras.</w:t>
      </w:r>
    </w:p>
    <w:p w:rsidR="00882908" w:rsidRPr="00BF0756" w:rsidRDefault="00882908" w:rsidP="00882908">
      <w:pPr>
        <w:spacing w:after="0" w:line="240" w:lineRule="auto"/>
        <w:ind w:left="720"/>
        <w:jc w:val="both"/>
        <w:rPr>
          <w:rFonts w:cs="Times New Roman"/>
          <w:color w:val="333333"/>
          <w:szCs w:val="24"/>
          <w:shd w:val="clear" w:color="auto" w:fill="FFFFFF"/>
        </w:rPr>
      </w:pPr>
    </w:p>
    <w:p w:rsidR="00882908" w:rsidRPr="00BF0756" w:rsidRDefault="00882908" w:rsidP="00882908">
      <w:pPr>
        <w:spacing w:after="0" w:line="240" w:lineRule="auto"/>
        <w:ind w:left="1440"/>
        <w:jc w:val="both"/>
        <w:rPr>
          <w:rFonts w:eastAsia="Times New Roman" w:cs="Times New Roman"/>
          <w:szCs w:val="24"/>
        </w:rPr>
      </w:pPr>
      <w:r w:rsidRPr="00BF0756">
        <w:rPr>
          <w:rFonts w:cs="Times New Roman"/>
          <w:color w:val="333333"/>
          <w:szCs w:val="24"/>
          <w:shd w:val="clear" w:color="auto" w:fill="FFFFFF"/>
        </w:rPr>
        <w:t>(b) Authorizes the grant program established by this section to be funded by federal funds or by gifts, grants, and donations.</w:t>
      </w:r>
    </w:p>
    <w:p w:rsidR="00882908" w:rsidRPr="00BF0756" w:rsidRDefault="00882908" w:rsidP="00882908">
      <w:pPr>
        <w:spacing w:after="0" w:line="240" w:lineRule="auto"/>
        <w:ind w:left="1440"/>
        <w:jc w:val="both"/>
        <w:rPr>
          <w:rFonts w:eastAsia="Times New Roman" w:cs="Times New Roman"/>
          <w:szCs w:val="24"/>
        </w:rPr>
      </w:pPr>
    </w:p>
    <w:p w:rsidR="00882908" w:rsidRPr="00BF0756" w:rsidRDefault="00882908" w:rsidP="00882908">
      <w:pPr>
        <w:spacing w:after="0" w:line="240" w:lineRule="auto"/>
        <w:jc w:val="both"/>
        <w:rPr>
          <w:rFonts w:eastAsia="Times New Roman" w:cs="Times New Roman"/>
          <w:szCs w:val="24"/>
        </w:rPr>
      </w:pPr>
      <w:r w:rsidRPr="00BF0756">
        <w:rPr>
          <w:rFonts w:eastAsia="Times New Roman" w:cs="Times New Roman"/>
          <w:szCs w:val="24"/>
        </w:rPr>
        <w:t>SECTION 2. Amends Sections 1701.658(a), (b), and (c), Occupations Code, as follows:</w:t>
      </w:r>
    </w:p>
    <w:p w:rsidR="00882908" w:rsidRPr="00BF0756" w:rsidRDefault="00882908" w:rsidP="00882908">
      <w:pPr>
        <w:spacing w:after="0" w:line="240" w:lineRule="auto"/>
        <w:jc w:val="both"/>
        <w:rPr>
          <w:rFonts w:eastAsia="Times New Roman" w:cs="Times New Roman"/>
          <w:szCs w:val="24"/>
        </w:rPr>
      </w:pPr>
    </w:p>
    <w:p w:rsidR="00882908" w:rsidRPr="00BF0756" w:rsidRDefault="00882908" w:rsidP="00882908">
      <w:pPr>
        <w:spacing w:after="0" w:line="240" w:lineRule="auto"/>
        <w:ind w:left="720"/>
        <w:jc w:val="both"/>
        <w:rPr>
          <w:rFonts w:cs="Times New Roman"/>
          <w:color w:val="333333"/>
          <w:szCs w:val="24"/>
          <w:shd w:val="clear" w:color="auto" w:fill="FFFFFF"/>
        </w:rPr>
      </w:pPr>
      <w:r w:rsidRPr="00BF0756">
        <w:rPr>
          <w:rFonts w:eastAsia="Times New Roman" w:cs="Times New Roman"/>
          <w:szCs w:val="24"/>
        </w:rPr>
        <w:t xml:space="preserve">(a) Authorizes a </w:t>
      </w:r>
      <w:r w:rsidRPr="00BF0756">
        <w:rPr>
          <w:rFonts w:cs="Times New Roman"/>
          <w:color w:val="333333"/>
          <w:szCs w:val="24"/>
          <w:shd w:val="clear" w:color="auto" w:fill="FFFFFF"/>
        </w:rPr>
        <w:t>peace officer who is employed by a law enforcement agency and who is on duty, if the agency receives a grant under Section 1701.652 (Grants for Body Worn Cameras), rather than a grant under Subchapter N (Body Worn Camera Program), to only use a body worn camera that is issued and maintained by that agency.</w:t>
      </w:r>
    </w:p>
    <w:p w:rsidR="00882908" w:rsidRPr="00BF0756" w:rsidRDefault="00882908" w:rsidP="00882908">
      <w:pPr>
        <w:spacing w:after="0" w:line="240" w:lineRule="auto"/>
        <w:ind w:left="720"/>
        <w:jc w:val="both"/>
        <w:rPr>
          <w:rFonts w:cs="Times New Roman"/>
          <w:color w:val="333333"/>
          <w:szCs w:val="24"/>
          <w:shd w:val="clear" w:color="auto" w:fill="FFFFFF"/>
        </w:rPr>
      </w:pPr>
    </w:p>
    <w:p w:rsidR="00882908" w:rsidRPr="00BF0756" w:rsidRDefault="00882908" w:rsidP="00882908">
      <w:pPr>
        <w:spacing w:after="0" w:line="240" w:lineRule="auto"/>
        <w:ind w:left="720"/>
        <w:jc w:val="both"/>
        <w:rPr>
          <w:rFonts w:cs="Times New Roman"/>
          <w:color w:val="333333"/>
          <w:szCs w:val="24"/>
          <w:shd w:val="clear" w:color="auto" w:fill="FFFFFF"/>
        </w:rPr>
      </w:pPr>
      <w:r w:rsidRPr="00BF0756">
        <w:rPr>
          <w:rFonts w:cs="Times New Roman"/>
          <w:color w:val="333333"/>
          <w:szCs w:val="24"/>
          <w:shd w:val="clear" w:color="auto" w:fill="FFFFFF"/>
        </w:rPr>
        <w:t>(b) Prohibits a law enforcement agency, notwithstanding any previous policies, from allowing its peace officers to use privately owned body worn cameras after receiving a grant described by Section 1701.658 (Use of Personal Equipment), rather than a grant under Subchapter N.</w:t>
      </w:r>
    </w:p>
    <w:p w:rsidR="00882908" w:rsidRPr="00BF0756" w:rsidRDefault="00882908" w:rsidP="00882908">
      <w:pPr>
        <w:spacing w:after="0" w:line="240" w:lineRule="auto"/>
        <w:ind w:left="720"/>
        <w:jc w:val="both"/>
        <w:rPr>
          <w:rFonts w:cs="Times New Roman"/>
          <w:color w:val="333333"/>
          <w:szCs w:val="24"/>
          <w:shd w:val="clear" w:color="auto" w:fill="FFFFFF"/>
        </w:rPr>
      </w:pPr>
    </w:p>
    <w:p w:rsidR="00882908" w:rsidRPr="00BF0756" w:rsidRDefault="00882908" w:rsidP="00882908">
      <w:pPr>
        <w:spacing w:after="0" w:line="240" w:lineRule="auto"/>
        <w:ind w:left="720"/>
        <w:jc w:val="both"/>
        <w:rPr>
          <w:rFonts w:cs="Times New Roman"/>
          <w:color w:val="333333"/>
          <w:szCs w:val="24"/>
          <w:shd w:val="clear" w:color="auto" w:fill="FFFFFF"/>
        </w:rPr>
      </w:pPr>
      <w:r w:rsidRPr="00BF0756">
        <w:rPr>
          <w:rFonts w:cs="Times New Roman"/>
          <w:color w:val="333333"/>
          <w:szCs w:val="24"/>
          <w:shd w:val="clear" w:color="auto" w:fill="FFFFFF"/>
        </w:rPr>
        <w:t>(c) Authorizes a peace officer who is employed by a law enforcement agency that has not received a grant described by Section 1701.658 or who has not otherwise been provided with a body worn camera by the agency that employs the officer to operate a body worn camera that is privately owned only if permitted by the employing agency.</w:t>
      </w:r>
    </w:p>
    <w:p w:rsidR="00882908" w:rsidRPr="00BF0756" w:rsidRDefault="00882908" w:rsidP="00882908">
      <w:pPr>
        <w:spacing w:after="0" w:line="240" w:lineRule="auto"/>
        <w:ind w:left="720"/>
        <w:jc w:val="both"/>
        <w:rPr>
          <w:rFonts w:eastAsia="Times New Roman" w:cs="Times New Roman"/>
          <w:szCs w:val="24"/>
        </w:rPr>
      </w:pPr>
    </w:p>
    <w:p w:rsidR="00882908" w:rsidRPr="00C8671F" w:rsidRDefault="00882908" w:rsidP="00882908">
      <w:pPr>
        <w:spacing w:after="0" w:line="240" w:lineRule="auto"/>
        <w:jc w:val="both"/>
        <w:rPr>
          <w:rFonts w:eastAsia="Times New Roman" w:cs="Times New Roman"/>
          <w:szCs w:val="24"/>
        </w:rPr>
      </w:pPr>
      <w:r w:rsidRPr="00BF0756">
        <w:rPr>
          <w:rFonts w:eastAsia="Times New Roman" w:cs="Times New Roman"/>
          <w:szCs w:val="24"/>
        </w:rPr>
        <w:t>SECTION 3. Effective date: September 1, 2021.</w:t>
      </w:r>
      <w:r w:rsidRPr="005C2A78">
        <w:rPr>
          <w:rFonts w:eastAsia="Times New Roman" w:cs="Times New Roman"/>
          <w:szCs w:val="24"/>
        </w:rPr>
        <w:t xml:space="preserve"> </w:t>
      </w:r>
    </w:p>
    <w:sectPr w:rsidR="0088290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7B" w:rsidRDefault="00E9367B" w:rsidP="000F1DF9">
      <w:pPr>
        <w:spacing w:after="0" w:line="240" w:lineRule="auto"/>
      </w:pPr>
      <w:r>
        <w:separator/>
      </w:r>
    </w:p>
  </w:endnote>
  <w:endnote w:type="continuationSeparator" w:id="0">
    <w:p w:rsidR="00E9367B" w:rsidRDefault="00E936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36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290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2908">
                <w:rPr>
                  <w:sz w:val="20"/>
                  <w:szCs w:val="20"/>
                </w:rPr>
                <w:t>H.B. 1938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29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36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7B" w:rsidRDefault="00E9367B" w:rsidP="000F1DF9">
      <w:pPr>
        <w:spacing w:after="0" w:line="240" w:lineRule="auto"/>
      </w:pPr>
      <w:r>
        <w:separator/>
      </w:r>
    </w:p>
  </w:footnote>
  <w:footnote w:type="continuationSeparator" w:id="0">
    <w:p w:rsidR="00E9367B" w:rsidRDefault="00E936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290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367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9908F-EF0E-4C5B-AE16-27EA9C6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29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7D37D75DDC4C988EFE04F205C4DBBC"/>
        <w:category>
          <w:name w:val="General"/>
          <w:gallery w:val="placeholder"/>
        </w:category>
        <w:types>
          <w:type w:val="bbPlcHdr"/>
        </w:types>
        <w:behaviors>
          <w:behavior w:val="content"/>
        </w:behaviors>
        <w:guid w:val="{3BFB57F7-2073-44FE-BB40-0EE980820F47}"/>
      </w:docPartPr>
      <w:docPartBody>
        <w:p w:rsidR="00000000" w:rsidRDefault="005F5D62"/>
      </w:docPartBody>
    </w:docPart>
    <w:docPart>
      <w:docPartPr>
        <w:name w:val="CD6480AA575D4E4F84504F878055085D"/>
        <w:category>
          <w:name w:val="General"/>
          <w:gallery w:val="placeholder"/>
        </w:category>
        <w:types>
          <w:type w:val="bbPlcHdr"/>
        </w:types>
        <w:behaviors>
          <w:behavior w:val="content"/>
        </w:behaviors>
        <w:guid w:val="{8683B2A3-066F-4056-9989-09058C058ED4}"/>
      </w:docPartPr>
      <w:docPartBody>
        <w:p w:rsidR="00000000" w:rsidRDefault="005F5D62"/>
      </w:docPartBody>
    </w:docPart>
    <w:docPart>
      <w:docPartPr>
        <w:name w:val="D16A13841ED34DF4A47D57D20DC79CF8"/>
        <w:category>
          <w:name w:val="General"/>
          <w:gallery w:val="placeholder"/>
        </w:category>
        <w:types>
          <w:type w:val="bbPlcHdr"/>
        </w:types>
        <w:behaviors>
          <w:behavior w:val="content"/>
        </w:behaviors>
        <w:guid w:val="{C2406652-DED4-4998-AF82-CEBC791B2105}"/>
      </w:docPartPr>
      <w:docPartBody>
        <w:p w:rsidR="00000000" w:rsidRDefault="005F5D62"/>
      </w:docPartBody>
    </w:docPart>
    <w:docPart>
      <w:docPartPr>
        <w:name w:val="57C3DBB47868426F8A9257071170C0DE"/>
        <w:category>
          <w:name w:val="General"/>
          <w:gallery w:val="placeholder"/>
        </w:category>
        <w:types>
          <w:type w:val="bbPlcHdr"/>
        </w:types>
        <w:behaviors>
          <w:behavior w:val="content"/>
        </w:behaviors>
        <w:guid w:val="{50CE8C9E-56D3-4BA4-A194-1784EE33AA64}"/>
      </w:docPartPr>
      <w:docPartBody>
        <w:p w:rsidR="00000000" w:rsidRDefault="005F5D62"/>
      </w:docPartBody>
    </w:docPart>
    <w:docPart>
      <w:docPartPr>
        <w:name w:val="EBF8EB10CFD344D19F6AB2A0D5B706B9"/>
        <w:category>
          <w:name w:val="General"/>
          <w:gallery w:val="placeholder"/>
        </w:category>
        <w:types>
          <w:type w:val="bbPlcHdr"/>
        </w:types>
        <w:behaviors>
          <w:behavior w:val="content"/>
        </w:behaviors>
        <w:guid w:val="{CD5F8334-834A-4163-B97E-A6FE801F4BDE}"/>
      </w:docPartPr>
      <w:docPartBody>
        <w:p w:rsidR="00000000" w:rsidRDefault="005F5D62"/>
      </w:docPartBody>
    </w:docPart>
    <w:docPart>
      <w:docPartPr>
        <w:name w:val="74B512461D1D4D3EA2C37186E179929D"/>
        <w:category>
          <w:name w:val="General"/>
          <w:gallery w:val="placeholder"/>
        </w:category>
        <w:types>
          <w:type w:val="bbPlcHdr"/>
        </w:types>
        <w:behaviors>
          <w:behavior w:val="content"/>
        </w:behaviors>
        <w:guid w:val="{39FE5F37-C6F2-40FF-A07F-AB374F15C523}"/>
      </w:docPartPr>
      <w:docPartBody>
        <w:p w:rsidR="00000000" w:rsidRDefault="005F5D62"/>
      </w:docPartBody>
    </w:docPart>
    <w:docPart>
      <w:docPartPr>
        <w:name w:val="7810485FA1714AC7BCD68F8C968444AA"/>
        <w:category>
          <w:name w:val="General"/>
          <w:gallery w:val="placeholder"/>
        </w:category>
        <w:types>
          <w:type w:val="bbPlcHdr"/>
        </w:types>
        <w:behaviors>
          <w:behavior w:val="content"/>
        </w:behaviors>
        <w:guid w:val="{9257F15E-E6CD-4F36-A72D-BC2B0DC867F1}"/>
      </w:docPartPr>
      <w:docPartBody>
        <w:p w:rsidR="00000000" w:rsidRDefault="005F5D62"/>
      </w:docPartBody>
    </w:docPart>
    <w:docPart>
      <w:docPartPr>
        <w:name w:val="6754168B8A57402C9783E7D3AA3A6188"/>
        <w:category>
          <w:name w:val="General"/>
          <w:gallery w:val="placeholder"/>
        </w:category>
        <w:types>
          <w:type w:val="bbPlcHdr"/>
        </w:types>
        <w:behaviors>
          <w:behavior w:val="content"/>
        </w:behaviors>
        <w:guid w:val="{391481C0-9135-4E12-9645-119BD4FB37CA}"/>
      </w:docPartPr>
      <w:docPartBody>
        <w:p w:rsidR="00000000" w:rsidRDefault="005F5D62"/>
      </w:docPartBody>
    </w:docPart>
    <w:docPart>
      <w:docPartPr>
        <w:name w:val="E54506924F184E5691D2B7471C19A007"/>
        <w:category>
          <w:name w:val="General"/>
          <w:gallery w:val="placeholder"/>
        </w:category>
        <w:types>
          <w:type w:val="bbPlcHdr"/>
        </w:types>
        <w:behaviors>
          <w:behavior w:val="content"/>
        </w:behaviors>
        <w:guid w:val="{058819E1-B6FA-49D6-9C01-32FE9914A05B}"/>
      </w:docPartPr>
      <w:docPartBody>
        <w:p w:rsidR="00000000" w:rsidRDefault="005F5D62"/>
      </w:docPartBody>
    </w:docPart>
    <w:docPart>
      <w:docPartPr>
        <w:name w:val="767F40DE65B043BCAEDB79CA409ACE89"/>
        <w:category>
          <w:name w:val="General"/>
          <w:gallery w:val="placeholder"/>
        </w:category>
        <w:types>
          <w:type w:val="bbPlcHdr"/>
        </w:types>
        <w:behaviors>
          <w:behavior w:val="content"/>
        </w:behaviors>
        <w:guid w:val="{E7D79091-DB53-46C5-B779-FE043F0CE035}"/>
      </w:docPartPr>
      <w:docPartBody>
        <w:p w:rsidR="00000000" w:rsidRDefault="0045588E" w:rsidP="0045588E">
          <w:pPr>
            <w:pStyle w:val="767F40DE65B043BCAEDB79CA409ACE89"/>
          </w:pPr>
          <w:r w:rsidRPr="00A30DD1">
            <w:rPr>
              <w:rStyle w:val="PlaceholderText"/>
            </w:rPr>
            <w:t>Click here to enter a date.</w:t>
          </w:r>
        </w:p>
      </w:docPartBody>
    </w:docPart>
    <w:docPart>
      <w:docPartPr>
        <w:name w:val="E449B05B99AD4ADFB73C3A8084A552CD"/>
        <w:category>
          <w:name w:val="General"/>
          <w:gallery w:val="placeholder"/>
        </w:category>
        <w:types>
          <w:type w:val="bbPlcHdr"/>
        </w:types>
        <w:behaviors>
          <w:behavior w:val="content"/>
        </w:behaviors>
        <w:guid w:val="{0E0CE7CA-5C98-4A28-959E-CD16F5D81E2A}"/>
      </w:docPartPr>
      <w:docPartBody>
        <w:p w:rsidR="00000000" w:rsidRDefault="005F5D62"/>
      </w:docPartBody>
    </w:docPart>
    <w:docPart>
      <w:docPartPr>
        <w:name w:val="9A9A6F11565C4D39B9A127C138151988"/>
        <w:category>
          <w:name w:val="General"/>
          <w:gallery w:val="placeholder"/>
        </w:category>
        <w:types>
          <w:type w:val="bbPlcHdr"/>
        </w:types>
        <w:behaviors>
          <w:behavior w:val="content"/>
        </w:behaviors>
        <w:guid w:val="{4B8D758E-7832-4841-83CA-D33F8BBDACF5}"/>
      </w:docPartPr>
      <w:docPartBody>
        <w:p w:rsidR="00000000" w:rsidRDefault="005F5D62"/>
      </w:docPartBody>
    </w:docPart>
    <w:docPart>
      <w:docPartPr>
        <w:name w:val="A6452A5643A64E6B97277D040D012D8D"/>
        <w:category>
          <w:name w:val="General"/>
          <w:gallery w:val="placeholder"/>
        </w:category>
        <w:types>
          <w:type w:val="bbPlcHdr"/>
        </w:types>
        <w:behaviors>
          <w:behavior w:val="content"/>
        </w:behaviors>
        <w:guid w:val="{7F199B85-217D-44FB-9DAF-BC1A3665B8F0}"/>
      </w:docPartPr>
      <w:docPartBody>
        <w:p w:rsidR="00000000" w:rsidRDefault="0045588E" w:rsidP="0045588E">
          <w:pPr>
            <w:pStyle w:val="A6452A5643A64E6B97277D040D012D8D"/>
          </w:pPr>
          <w:r>
            <w:rPr>
              <w:rFonts w:eastAsia="Times New Roman" w:cs="Times New Roman"/>
              <w:bCs/>
              <w:szCs w:val="24"/>
            </w:rPr>
            <w:t xml:space="preserve"> </w:t>
          </w:r>
        </w:p>
      </w:docPartBody>
    </w:docPart>
    <w:docPart>
      <w:docPartPr>
        <w:name w:val="47A4A94C5ADD4FB1B488E6F611C2166E"/>
        <w:category>
          <w:name w:val="General"/>
          <w:gallery w:val="placeholder"/>
        </w:category>
        <w:types>
          <w:type w:val="bbPlcHdr"/>
        </w:types>
        <w:behaviors>
          <w:behavior w:val="content"/>
        </w:behaviors>
        <w:guid w:val="{4EE4D092-4398-436B-A50B-6353AAA71C57}"/>
      </w:docPartPr>
      <w:docPartBody>
        <w:p w:rsidR="00000000" w:rsidRDefault="005F5D62"/>
      </w:docPartBody>
    </w:docPart>
    <w:docPart>
      <w:docPartPr>
        <w:name w:val="AFA1F1B735C64E79B4DE4CBC6662083B"/>
        <w:category>
          <w:name w:val="General"/>
          <w:gallery w:val="placeholder"/>
        </w:category>
        <w:types>
          <w:type w:val="bbPlcHdr"/>
        </w:types>
        <w:behaviors>
          <w:behavior w:val="content"/>
        </w:behaviors>
        <w:guid w:val="{F7444EBC-962C-4F88-AC1D-D7164B9D6C41}"/>
      </w:docPartPr>
      <w:docPartBody>
        <w:p w:rsidR="00000000" w:rsidRDefault="005F5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588E"/>
    <w:rsid w:val="004816E8"/>
    <w:rsid w:val="00493D6D"/>
    <w:rsid w:val="00576003"/>
    <w:rsid w:val="005B408E"/>
    <w:rsid w:val="005D31F2"/>
    <w:rsid w:val="005F5D6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8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7F40DE65B043BCAEDB79CA409ACE89">
    <w:name w:val="767F40DE65B043BCAEDB79CA409ACE89"/>
    <w:rsid w:val="0045588E"/>
    <w:pPr>
      <w:spacing w:after="160" w:line="259" w:lineRule="auto"/>
    </w:pPr>
  </w:style>
  <w:style w:type="paragraph" w:customStyle="1" w:styleId="A6452A5643A64E6B97277D040D012D8D">
    <w:name w:val="A6452A5643A64E6B97277D040D012D8D"/>
    <w:rsid w:val="004558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F62BCC-9FCE-494D-9677-3C6B1E01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397</Words>
  <Characters>2268</Characters>
  <Application>Microsoft Office Word</Application>
  <DocSecurity>0</DocSecurity>
  <Lines>18</Lines>
  <Paragraphs>5</Paragraphs>
  <ScaleCrop>false</ScaleCrop>
  <Company>Texas Legislative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2021-05-17T18:47:00Z</dcterms:modified>
</cp:coreProperties>
</file>

<file path=docProps/custom.xml><?xml version="1.0" encoding="utf-8"?>
<op:Properties xmlns:vt="http://schemas.openxmlformats.org/officeDocument/2006/docPropsVTypes" xmlns:op="http://schemas.openxmlformats.org/officeDocument/2006/custom-properties"/>
</file>