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FB5" w:rsidRDefault="00153F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C389BC8C454967B61065D62A0C81B1"/>
          </w:placeholder>
        </w:sdtPr>
        <w:sdtContent>
          <w:r w:rsidRPr="005C2A78">
            <w:rPr>
              <w:rFonts w:cs="Times New Roman"/>
              <w:b/>
              <w:szCs w:val="24"/>
              <w:u w:val="single"/>
            </w:rPr>
            <w:t>BILL ANALYSIS</w:t>
          </w:r>
        </w:sdtContent>
      </w:sdt>
    </w:p>
    <w:p w:rsidR="00153FB5" w:rsidRPr="00585C31" w:rsidRDefault="00153FB5" w:rsidP="000F1DF9">
      <w:pPr>
        <w:spacing w:after="0" w:line="240" w:lineRule="auto"/>
        <w:rPr>
          <w:rFonts w:cs="Times New Roman"/>
          <w:szCs w:val="24"/>
        </w:rPr>
      </w:pPr>
    </w:p>
    <w:p w:rsidR="00153FB5" w:rsidRPr="00585C31" w:rsidRDefault="00153F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3FB5" w:rsidTr="000F1DF9">
        <w:tc>
          <w:tcPr>
            <w:tcW w:w="2718" w:type="dxa"/>
          </w:tcPr>
          <w:p w:rsidR="00153FB5" w:rsidRPr="005C2A78" w:rsidRDefault="00153FB5" w:rsidP="006D756B">
            <w:pPr>
              <w:rPr>
                <w:rFonts w:cs="Times New Roman"/>
                <w:szCs w:val="24"/>
              </w:rPr>
            </w:pPr>
            <w:sdt>
              <w:sdtPr>
                <w:rPr>
                  <w:rFonts w:cs="Times New Roman"/>
                  <w:szCs w:val="24"/>
                </w:rPr>
                <w:alias w:val="Agency Title"/>
                <w:tag w:val="AgencyTitleContentControl"/>
                <w:id w:val="1920747753"/>
                <w:lock w:val="sdtContentLocked"/>
                <w:placeholder>
                  <w:docPart w:val="AE3ED9965F7F413A8C24AE8FE5637F4F"/>
                </w:placeholder>
              </w:sdtPr>
              <w:sdtEndPr>
                <w:rPr>
                  <w:rFonts w:cstheme="minorBidi"/>
                  <w:szCs w:val="22"/>
                </w:rPr>
              </w:sdtEndPr>
              <w:sdtContent>
                <w:r>
                  <w:rPr>
                    <w:rFonts w:cs="Times New Roman"/>
                    <w:szCs w:val="24"/>
                  </w:rPr>
                  <w:t>Senate Research Center</w:t>
                </w:r>
              </w:sdtContent>
            </w:sdt>
          </w:p>
        </w:tc>
        <w:tc>
          <w:tcPr>
            <w:tcW w:w="6858" w:type="dxa"/>
          </w:tcPr>
          <w:p w:rsidR="00153FB5" w:rsidRPr="00FF6471" w:rsidRDefault="00153FB5" w:rsidP="000F1DF9">
            <w:pPr>
              <w:jc w:val="right"/>
              <w:rPr>
                <w:rFonts w:cs="Times New Roman"/>
                <w:szCs w:val="24"/>
              </w:rPr>
            </w:pPr>
            <w:sdt>
              <w:sdtPr>
                <w:rPr>
                  <w:rFonts w:cs="Times New Roman"/>
                  <w:szCs w:val="24"/>
                </w:rPr>
                <w:alias w:val="Bill Number"/>
                <w:tag w:val="BillNumberOne"/>
                <w:id w:val="-410784069"/>
                <w:lock w:val="sdtContentLocked"/>
                <w:placeholder>
                  <w:docPart w:val="4AAECC6E3D43486896358602292B61EB"/>
                </w:placeholder>
              </w:sdtPr>
              <w:sdtContent>
                <w:r>
                  <w:rPr>
                    <w:rFonts w:cs="Times New Roman"/>
                    <w:szCs w:val="24"/>
                  </w:rPr>
                  <w:t>H.B. 2225</w:t>
                </w:r>
              </w:sdtContent>
            </w:sdt>
          </w:p>
        </w:tc>
      </w:tr>
      <w:tr w:rsidR="00153FB5" w:rsidTr="000F1DF9">
        <w:sdt>
          <w:sdtPr>
            <w:rPr>
              <w:rFonts w:cs="Times New Roman"/>
              <w:szCs w:val="24"/>
            </w:rPr>
            <w:alias w:val="TLCNumber"/>
            <w:tag w:val="TLCNumber"/>
            <w:id w:val="-542600604"/>
            <w:lock w:val="sdtLocked"/>
            <w:placeholder>
              <w:docPart w:val="24D1E0B9C2AD4E3C945216E43946237D"/>
            </w:placeholder>
          </w:sdtPr>
          <w:sdtContent>
            <w:tc>
              <w:tcPr>
                <w:tcW w:w="2718" w:type="dxa"/>
              </w:tcPr>
              <w:p w:rsidR="00153FB5" w:rsidRPr="000F1DF9" w:rsidRDefault="00153FB5" w:rsidP="00756C52">
                <w:pPr>
                  <w:rPr>
                    <w:rFonts w:cs="Times New Roman"/>
                    <w:szCs w:val="24"/>
                  </w:rPr>
                </w:pPr>
                <w:r>
                  <w:rPr>
                    <w:rFonts w:cs="Times New Roman"/>
                    <w:szCs w:val="24"/>
                  </w:rPr>
                  <w:t>87R17251 BEE-F</w:t>
                </w:r>
              </w:p>
            </w:tc>
          </w:sdtContent>
        </w:sdt>
        <w:tc>
          <w:tcPr>
            <w:tcW w:w="6858" w:type="dxa"/>
          </w:tcPr>
          <w:p w:rsidR="00153FB5" w:rsidRPr="005C2A78" w:rsidRDefault="00153FB5" w:rsidP="00073EDD">
            <w:pPr>
              <w:jc w:val="right"/>
              <w:rPr>
                <w:rFonts w:cs="Times New Roman"/>
                <w:szCs w:val="24"/>
              </w:rPr>
            </w:pPr>
            <w:sdt>
              <w:sdtPr>
                <w:rPr>
                  <w:rFonts w:cs="Times New Roman"/>
                  <w:szCs w:val="24"/>
                </w:rPr>
                <w:alias w:val="Author Label"/>
                <w:tag w:val="By"/>
                <w:id w:val="72399597"/>
                <w:lock w:val="sdtLocked"/>
                <w:placeholder>
                  <w:docPart w:val="F62FCD65B3CD4E99A2FF0F5570E05C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A1169AF5FA41C992136A4E01990A97"/>
                </w:placeholder>
              </w:sdtPr>
              <w:sdtContent>
                <w:r>
                  <w:rPr>
                    <w:rFonts w:cs="Times New Roman"/>
                    <w:szCs w:val="24"/>
                  </w:rPr>
                  <w:t>King, Tracy O. et al.</w:t>
                </w:r>
              </w:sdtContent>
            </w:sdt>
            <w:sdt>
              <w:sdtPr>
                <w:rPr>
                  <w:rFonts w:cs="Times New Roman"/>
                  <w:szCs w:val="24"/>
                </w:rPr>
                <w:alias w:val="Sponsor"/>
                <w:tag w:val="Sponsor"/>
                <w:id w:val="-2039656131"/>
                <w:lock w:val="sdtContentLocked"/>
                <w:placeholder>
                  <w:docPart w:val="9C5C5C08FB3347DB841162B109D2A273"/>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DD17025DF11046078A1F74D811FBFF8A"/>
                </w:placeholder>
                <w:showingPlcHdr/>
              </w:sdtPr>
              <w:sdtContent/>
            </w:sdt>
          </w:p>
        </w:tc>
      </w:tr>
      <w:tr w:rsidR="00153FB5" w:rsidTr="000F1DF9">
        <w:tc>
          <w:tcPr>
            <w:tcW w:w="2718" w:type="dxa"/>
          </w:tcPr>
          <w:p w:rsidR="00153FB5" w:rsidRPr="00BC7495" w:rsidRDefault="00153FB5" w:rsidP="000F1DF9">
            <w:pPr>
              <w:rPr>
                <w:rFonts w:cs="Times New Roman"/>
                <w:szCs w:val="24"/>
              </w:rPr>
            </w:pPr>
          </w:p>
        </w:tc>
        <w:sdt>
          <w:sdtPr>
            <w:rPr>
              <w:rFonts w:cs="Times New Roman"/>
              <w:szCs w:val="24"/>
            </w:rPr>
            <w:alias w:val="Committee"/>
            <w:tag w:val="Committee"/>
            <w:id w:val="1914272295"/>
            <w:lock w:val="sdtContentLocked"/>
            <w:placeholder>
              <w:docPart w:val="81159712CB854470B98CC0B256802E1F"/>
            </w:placeholder>
          </w:sdtPr>
          <w:sdtContent>
            <w:tc>
              <w:tcPr>
                <w:tcW w:w="6858" w:type="dxa"/>
              </w:tcPr>
              <w:p w:rsidR="00153FB5" w:rsidRPr="00FF6471" w:rsidRDefault="00153FB5" w:rsidP="000F1DF9">
                <w:pPr>
                  <w:jc w:val="right"/>
                  <w:rPr>
                    <w:rFonts w:cs="Times New Roman"/>
                    <w:szCs w:val="24"/>
                  </w:rPr>
                </w:pPr>
                <w:r>
                  <w:rPr>
                    <w:rFonts w:cs="Times New Roman"/>
                    <w:szCs w:val="24"/>
                  </w:rPr>
                  <w:t>Water, Agriculture &amp; Rural Affairs</w:t>
                </w:r>
              </w:p>
            </w:tc>
          </w:sdtContent>
        </w:sdt>
      </w:tr>
      <w:tr w:rsidR="00153FB5" w:rsidTr="000F1DF9">
        <w:tc>
          <w:tcPr>
            <w:tcW w:w="2718" w:type="dxa"/>
          </w:tcPr>
          <w:p w:rsidR="00153FB5" w:rsidRPr="00BC7495" w:rsidRDefault="00153FB5" w:rsidP="000F1DF9">
            <w:pPr>
              <w:rPr>
                <w:rFonts w:cs="Times New Roman"/>
                <w:szCs w:val="24"/>
              </w:rPr>
            </w:pPr>
          </w:p>
        </w:tc>
        <w:sdt>
          <w:sdtPr>
            <w:rPr>
              <w:rFonts w:cs="Times New Roman"/>
              <w:szCs w:val="24"/>
            </w:rPr>
            <w:alias w:val="Date"/>
            <w:tag w:val="DateContentControl"/>
            <w:id w:val="1178081906"/>
            <w:lock w:val="sdtLocked"/>
            <w:placeholder>
              <w:docPart w:val="1D827300B3DC4203B2F463D1C0E8E3F6"/>
            </w:placeholder>
            <w:date w:fullDate="2021-04-23T00:00:00Z">
              <w:dateFormat w:val="M/d/yyyy"/>
              <w:lid w:val="en-US"/>
              <w:storeMappedDataAs w:val="dateTime"/>
              <w:calendar w:val="gregorian"/>
            </w:date>
          </w:sdtPr>
          <w:sdtContent>
            <w:tc>
              <w:tcPr>
                <w:tcW w:w="6858" w:type="dxa"/>
              </w:tcPr>
              <w:p w:rsidR="00153FB5" w:rsidRPr="00FF6471" w:rsidRDefault="00153FB5" w:rsidP="000F1DF9">
                <w:pPr>
                  <w:jc w:val="right"/>
                  <w:rPr>
                    <w:rFonts w:cs="Times New Roman"/>
                    <w:szCs w:val="24"/>
                  </w:rPr>
                </w:pPr>
                <w:r>
                  <w:rPr>
                    <w:rFonts w:cs="Times New Roman"/>
                    <w:szCs w:val="24"/>
                  </w:rPr>
                  <w:t>4/23/2021</w:t>
                </w:r>
              </w:p>
            </w:tc>
          </w:sdtContent>
        </w:sdt>
      </w:tr>
      <w:tr w:rsidR="00153FB5" w:rsidTr="000F1DF9">
        <w:tc>
          <w:tcPr>
            <w:tcW w:w="2718" w:type="dxa"/>
          </w:tcPr>
          <w:p w:rsidR="00153FB5" w:rsidRPr="00BC7495" w:rsidRDefault="00153FB5" w:rsidP="000F1DF9">
            <w:pPr>
              <w:rPr>
                <w:rFonts w:cs="Times New Roman"/>
                <w:szCs w:val="24"/>
              </w:rPr>
            </w:pPr>
          </w:p>
        </w:tc>
        <w:sdt>
          <w:sdtPr>
            <w:rPr>
              <w:rFonts w:cs="Times New Roman"/>
              <w:szCs w:val="24"/>
            </w:rPr>
            <w:alias w:val="BA Version"/>
            <w:tag w:val="BAVersion"/>
            <w:id w:val="-1685590809"/>
            <w:lock w:val="sdtContentLocked"/>
            <w:placeholder>
              <w:docPart w:val="127B46A71B284E06BF2C22095D52D980"/>
            </w:placeholder>
          </w:sdtPr>
          <w:sdtContent>
            <w:tc>
              <w:tcPr>
                <w:tcW w:w="6858" w:type="dxa"/>
              </w:tcPr>
              <w:p w:rsidR="00153FB5" w:rsidRPr="00FF6471" w:rsidRDefault="00153FB5" w:rsidP="000F1DF9">
                <w:pPr>
                  <w:jc w:val="right"/>
                  <w:rPr>
                    <w:rFonts w:cs="Times New Roman"/>
                    <w:szCs w:val="24"/>
                  </w:rPr>
                </w:pPr>
                <w:r>
                  <w:rPr>
                    <w:rFonts w:cs="Times New Roman"/>
                    <w:szCs w:val="24"/>
                  </w:rPr>
                  <w:t>Engrossed</w:t>
                </w:r>
              </w:p>
            </w:tc>
          </w:sdtContent>
        </w:sdt>
      </w:tr>
    </w:tbl>
    <w:p w:rsidR="00153FB5" w:rsidRPr="00FF6471" w:rsidRDefault="00153FB5" w:rsidP="000F1DF9">
      <w:pPr>
        <w:spacing w:after="0" w:line="240" w:lineRule="auto"/>
        <w:rPr>
          <w:rFonts w:cs="Times New Roman"/>
          <w:szCs w:val="24"/>
        </w:rPr>
      </w:pPr>
    </w:p>
    <w:p w:rsidR="00153FB5" w:rsidRPr="00FF6471" w:rsidRDefault="00153FB5" w:rsidP="000F1DF9">
      <w:pPr>
        <w:spacing w:after="0" w:line="240" w:lineRule="auto"/>
        <w:rPr>
          <w:rFonts w:cs="Times New Roman"/>
          <w:szCs w:val="24"/>
        </w:rPr>
      </w:pPr>
    </w:p>
    <w:p w:rsidR="00153FB5" w:rsidRPr="00FF6471" w:rsidRDefault="00153F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011ACE32724916AC936751BEE333B1"/>
        </w:placeholder>
      </w:sdtPr>
      <w:sdtContent>
        <w:p w:rsidR="00153FB5" w:rsidRDefault="00153F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AF1B3E26F048EDA771DA6DB6C00322"/>
        </w:placeholder>
      </w:sdtPr>
      <w:sdtContent>
        <w:p w:rsidR="00153FB5" w:rsidRDefault="00153FB5" w:rsidP="000372A8">
          <w:pPr>
            <w:pStyle w:val="NormalWeb"/>
            <w:spacing w:before="0" w:beforeAutospacing="0" w:after="0" w:afterAutospacing="0"/>
            <w:jc w:val="both"/>
            <w:divId w:val="110251052"/>
            <w:rPr>
              <w:rFonts w:eastAsia="Times New Roman"/>
              <w:bCs/>
            </w:rPr>
          </w:pPr>
        </w:p>
        <w:p w:rsidR="00153FB5" w:rsidRPr="000372A8" w:rsidRDefault="00153FB5" w:rsidP="000372A8">
          <w:pPr>
            <w:pStyle w:val="NormalWeb"/>
            <w:spacing w:before="0" w:beforeAutospacing="0" w:after="0" w:afterAutospacing="0"/>
            <w:jc w:val="both"/>
            <w:divId w:val="110251052"/>
          </w:pPr>
          <w:r w:rsidRPr="000372A8">
            <w:t xml:space="preserve">The Texas Water Trust was created to hold water rights dedicated to environmental needs, including instream flows, water quality, fish and wildlife habitat, and bay and estuary inflows. Under current law, a water right cannot be placed in the </w:t>
          </w:r>
          <w:r>
            <w:t>t</w:t>
          </w:r>
          <w:r w:rsidRPr="000372A8">
            <w:t xml:space="preserve">rust unless approved by the Texas Water Development Board (TWDB) after appropriate consultation with the Texas Parks and Wildlife Department (TPWD). With only three water rights, stakeholders believe that the trust has largely been ineffective at meeting its statutory goals. What's more, while the </w:t>
          </w:r>
          <w:r>
            <w:t>trust is housed within the water b</w:t>
          </w:r>
          <w:r w:rsidRPr="000372A8">
            <w:t xml:space="preserve">ank at TWDB, the interests of the trust may be better served by TPWD, whose agency mission is better aligned with the </w:t>
          </w:r>
          <w:r>
            <w:t>t</w:t>
          </w:r>
          <w:r w:rsidRPr="000372A8">
            <w:t>rust's goals. Accordingly, H</w:t>
          </w:r>
          <w:r>
            <w:t>.</w:t>
          </w:r>
          <w:r w:rsidRPr="000372A8">
            <w:t>B</w:t>
          </w:r>
          <w:r>
            <w:t>.</w:t>
          </w:r>
          <w:r w:rsidRPr="000372A8">
            <w:t xml:space="preserve"> 2225 seeks to address this issue by requiring TPWD to encourage and facilitate the dedication of water rights in the trust through voluntary transfers and to manage rights in the trust consistent with the </w:t>
          </w:r>
          <w:r>
            <w:t>t</w:t>
          </w:r>
          <w:r w:rsidRPr="000372A8">
            <w:t>rust and other applicable law.</w:t>
          </w:r>
        </w:p>
        <w:p w:rsidR="00153FB5" w:rsidRPr="00D70925" w:rsidRDefault="00153FB5" w:rsidP="000372A8">
          <w:pPr>
            <w:spacing w:after="0" w:line="240" w:lineRule="auto"/>
            <w:jc w:val="both"/>
            <w:rPr>
              <w:rFonts w:eastAsia="Times New Roman" w:cs="Times New Roman"/>
              <w:bCs/>
              <w:szCs w:val="24"/>
            </w:rPr>
          </w:pPr>
        </w:p>
      </w:sdtContent>
    </w:sdt>
    <w:p w:rsidR="00153FB5" w:rsidRDefault="00153FB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2225 </w:t>
      </w:r>
      <w:bookmarkStart w:id="1" w:name="AmendsCurrentLaw"/>
      <w:bookmarkEnd w:id="1"/>
      <w:r>
        <w:rPr>
          <w:rFonts w:cs="Times New Roman"/>
          <w:szCs w:val="24"/>
        </w:rPr>
        <w:t>amends current law relating to the powers and duties of the Parks and Wildlife Department regarding the Texas Water Trust.</w:t>
      </w:r>
    </w:p>
    <w:p w:rsidR="00153FB5" w:rsidRPr="00EA3B6E" w:rsidRDefault="00153FB5" w:rsidP="000F1DF9">
      <w:pPr>
        <w:spacing w:after="0" w:line="240" w:lineRule="auto"/>
        <w:jc w:val="both"/>
        <w:rPr>
          <w:rFonts w:eastAsia="Times New Roman" w:cs="Times New Roman"/>
          <w:szCs w:val="24"/>
        </w:rPr>
      </w:pPr>
    </w:p>
    <w:p w:rsidR="00153FB5" w:rsidRPr="005C2A78" w:rsidRDefault="00153F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A65F6AC10B4EE9B69AB49A14D65A61"/>
          </w:placeholder>
        </w:sdtPr>
        <w:sdtContent>
          <w:r>
            <w:rPr>
              <w:rFonts w:eastAsia="Times New Roman" w:cs="Times New Roman"/>
              <w:b/>
              <w:szCs w:val="24"/>
              <w:u w:val="single"/>
            </w:rPr>
            <w:t>RULEMAKING AUTHORITY</w:t>
          </w:r>
        </w:sdtContent>
      </w:sdt>
    </w:p>
    <w:p w:rsidR="00153FB5" w:rsidRPr="006529C4" w:rsidRDefault="00153FB5" w:rsidP="00774EC7">
      <w:pPr>
        <w:spacing w:after="0" w:line="240" w:lineRule="auto"/>
        <w:jc w:val="both"/>
        <w:rPr>
          <w:rFonts w:cs="Times New Roman"/>
          <w:szCs w:val="24"/>
        </w:rPr>
      </w:pPr>
    </w:p>
    <w:p w:rsidR="00153FB5" w:rsidRPr="006529C4" w:rsidRDefault="00153FB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3FB5" w:rsidRPr="006529C4" w:rsidRDefault="00153FB5" w:rsidP="00774EC7">
      <w:pPr>
        <w:spacing w:after="0" w:line="240" w:lineRule="auto"/>
        <w:jc w:val="both"/>
        <w:rPr>
          <w:rFonts w:cs="Times New Roman"/>
          <w:szCs w:val="24"/>
        </w:rPr>
      </w:pPr>
    </w:p>
    <w:p w:rsidR="00153FB5" w:rsidRPr="005C2A78" w:rsidRDefault="00153F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B8319A4FDD439791C3065404A4C64F"/>
          </w:placeholder>
        </w:sdtPr>
        <w:sdtContent>
          <w:r>
            <w:rPr>
              <w:rFonts w:eastAsia="Times New Roman" w:cs="Times New Roman"/>
              <w:b/>
              <w:szCs w:val="24"/>
              <w:u w:val="single"/>
            </w:rPr>
            <w:t>SECTION BY SECTION ANALYSIS</w:t>
          </w:r>
        </w:sdtContent>
      </w:sdt>
    </w:p>
    <w:p w:rsidR="00153FB5" w:rsidRPr="005C2A78" w:rsidRDefault="00153FB5" w:rsidP="00D6266D">
      <w:pPr>
        <w:spacing w:after="0" w:line="240" w:lineRule="auto"/>
        <w:jc w:val="both"/>
        <w:rPr>
          <w:rFonts w:eastAsia="Times New Roman" w:cs="Times New Roman"/>
          <w:szCs w:val="24"/>
        </w:rPr>
      </w:pPr>
    </w:p>
    <w:p w:rsidR="00153FB5" w:rsidRDefault="00153FB5" w:rsidP="00D6266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A3B6E">
        <w:rPr>
          <w:rFonts w:eastAsia="Times New Roman" w:cs="Times New Roman"/>
          <w:szCs w:val="24"/>
        </w:rPr>
        <w:t xml:space="preserve">Subchapter A, Chapter 12, Parks and Wildlife Code, </w:t>
      </w:r>
      <w:r>
        <w:rPr>
          <w:rFonts w:eastAsia="Times New Roman" w:cs="Times New Roman"/>
          <w:szCs w:val="24"/>
        </w:rPr>
        <w:t>by adding Section 12.028,</w:t>
      </w:r>
      <w:r w:rsidRPr="00EA3B6E">
        <w:rPr>
          <w:rFonts w:eastAsia="Times New Roman" w:cs="Times New Roman"/>
          <w:szCs w:val="24"/>
        </w:rPr>
        <w:t xml:space="preserve"> as follows:</w:t>
      </w:r>
    </w:p>
    <w:p w:rsidR="00153FB5" w:rsidRDefault="00153FB5" w:rsidP="00D6266D">
      <w:pPr>
        <w:spacing w:after="0" w:line="240" w:lineRule="auto"/>
        <w:jc w:val="both"/>
        <w:rPr>
          <w:rFonts w:eastAsia="Times New Roman" w:cs="Times New Roman"/>
          <w:szCs w:val="24"/>
        </w:rPr>
      </w:pPr>
    </w:p>
    <w:p w:rsidR="00153FB5" w:rsidRDefault="00153FB5" w:rsidP="00D6266D">
      <w:pPr>
        <w:spacing w:after="0" w:line="240" w:lineRule="auto"/>
        <w:ind w:left="720"/>
        <w:jc w:val="both"/>
        <w:rPr>
          <w:rFonts w:eastAsia="Times New Roman" w:cs="Times New Roman"/>
          <w:szCs w:val="24"/>
        </w:rPr>
      </w:pPr>
      <w:r w:rsidRPr="00EA3B6E">
        <w:rPr>
          <w:rFonts w:eastAsia="Times New Roman" w:cs="Times New Roman"/>
          <w:szCs w:val="24"/>
        </w:rPr>
        <w:t>Sec. 12.028.  POWERS AND DUTIES REGARDING TEXAS WATER TRUST. (a)</w:t>
      </w:r>
      <w:r>
        <w:rPr>
          <w:rFonts w:eastAsia="Times New Roman" w:cs="Times New Roman"/>
          <w:szCs w:val="24"/>
        </w:rPr>
        <w:t xml:space="preserve"> Defines "Texas Water Trust."</w:t>
      </w:r>
    </w:p>
    <w:p w:rsidR="00153FB5" w:rsidRDefault="00153FB5" w:rsidP="00D6266D">
      <w:pPr>
        <w:spacing w:after="0" w:line="240" w:lineRule="auto"/>
        <w:ind w:left="720"/>
        <w:jc w:val="both"/>
        <w:rPr>
          <w:rFonts w:eastAsia="Times New Roman" w:cs="Times New Roman"/>
          <w:szCs w:val="24"/>
        </w:rPr>
      </w:pPr>
    </w:p>
    <w:p w:rsidR="00153FB5" w:rsidRDefault="00153FB5" w:rsidP="00D6266D">
      <w:pPr>
        <w:spacing w:after="0" w:line="240" w:lineRule="auto"/>
        <w:ind w:left="1440"/>
        <w:jc w:val="both"/>
        <w:rPr>
          <w:rFonts w:eastAsia="Times New Roman" w:cs="Times New Roman"/>
          <w:szCs w:val="24"/>
        </w:rPr>
      </w:pPr>
      <w:r w:rsidRPr="00EA3B6E">
        <w:rPr>
          <w:rFonts w:eastAsia="Times New Roman" w:cs="Times New Roman"/>
          <w:szCs w:val="24"/>
        </w:rPr>
        <w:t xml:space="preserve">(b)  </w:t>
      </w:r>
      <w:r>
        <w:rPr>
          <w:rFonts w:eastAsia="Times New Roman" w:cs="Times New Roman"/>
          <w:szCs w:val="24"/>
        </w:rPr>
        <w:t>Requires the Texas Parks and Wildlife D</w:t>
      </w:r>
      <w:r w:rsidRPr="00EA3B6E">
        <w:rPr>
          <w:rFonts w:eastAsia="Times New Roman" w:cs="Times New Roman"/>
          <w:szCs w:val="24"/>
        </w:rPr>
        <w:t xml:space="preserve">epartment </w:t>
      </w:r>
      <w:r>
        <w:rPr>
          <w:rFonts w:eastAsia="Times New Roman" w:cs="Times New Roman"/>
          <w:szCs w:val="24"/>
        </w:rPr>
        <w:t>(TPWD), c</w:t>
      </w:r>
      <w:r w:rsidRPr="00EA3B6E">
        <w:rPr>
          <w:rFonts w:eastAsia="Times New Roman" w:cs="Times New Roman"/>
          <w:szCs w:val="24"/>
        </w:rPr>
        <w:t>onsistent with Section 11.0235(b)</w:t>
      </w:r>
      <w:r>
        <w:rPr>
          <w:rFonts w:eastAsia="Times New Roman" w:cs="Times New Roman"/>
          <w:szCs w:val="24"/>
        </w:rPr>
        <w:t xml:space="preserve"> (relating to the importance of maintaining </w:t>
      </w:r>
      <w:r w:rsidRPr="00EA3B6E">
        <w:rPr>
          <w:rFonts w:eastAsia="Times New Roman" w:cs="Times New Roman"/>
          <w:szCs w:val="24"/>
        </w:rPr>
        <w:t>the biological soundness of the state's rivers, lakes, bays, and estuaries</w:t>
      </w:r>
      <w:r>
        <w:rPr>
          <w:rFonts w:eastAsia="Times New Roman" w:cs="Times New Roman"/>
          <w:szCs w:val="24"/>
        </w:rPr>
        <w:t xml:space="preserve"> for </w:t>
      </w:r>
      <w:r w:rsidRPr="00EA3B6E">
        <w:rPr>
          <w:rFonts w:eastAsia="Times New Roman" w:cs="Times New Roman"/>
          <w:szCs w:val="24"/>
        </w:rPr>
        <w:t>the public's economic health and general well-being</w:t>
      </w:r>
      <w:r>
        <w:rPr>
          <w:rFonts w:eastAsia="Times New Roman" w:cs="Times New Roman"/>
          <w:szCs w:val="24"/>
        </w:rPr>
        <w:t>)</w:t>
      </w:r>
      <w:r w:rsidRPr="00EA3B6E">
        <w:rPr>
          <w:rFonts w:eastAsia="Times New Roman" w:cs="Times New Roman"/>
          <w:szCs w:val="24"/>
        </w:rPr>
        <w:t xml:space="preserve">, Water Code, and </w:t>
      </w:r>
      <w:r>
        <w:rPr>
          <w:rFonts w:eastAsia="Times New Roman" w:cs="Times New Roman"/>
          <w:szCs w:val="24"/>
        </w:rPr>
        <w:t xml:space="preserve">TPWD's </w:t>
      </w:r>
      <w:r w:rsidRPr="00EA3B6E">
        <w:rPr>
          <w:rFonts w:eastAsia="Times New Roman" w:cs="Times New Roman"/>
          <w:szCs w:val="24"/>
        </w:rPr>
        <w:t xml:space="preserve">duties and responsibilities, </w:t>
      </w:r>
      <w:r>
        <w:rPr>
          <w:rFonts w:eastAsia="Times New Roman" w:cs="Times New Roman"/>
          <w:szCs w:val="24"/>
        </w:rPr>
        <w:t>to</w:t>
      </w:r>
      <w:r w:rsidRPr="00EA3B6E">
        <w:rPr>
          <w:rFonts w:eastAsia="Times New Roman" w:cs="Times New Roman"/>
          <w:szCs w:val="24"/>
        </w:rPr>
        <w:t xml:space="preserve"> encourage and facilitate the dedication of water rights in the Texas Water Trust through lease, donation, purchase, or other means of voluntary transfer for environmental needs, including for the purp</w:t>
      </w:r>
      <w:r>
        <w:rPr>
          <w:rFonts w:eastAsia="Times New Roman" w:cs="Times New Roman"/>
          <w:szCs w:val="24"/>
        </w:rPr>
        <w:t>ose of maintaining or improving instream flows, water quality, fish and wildlife habitat, and bay and estuary inflows.</w:t>
      </w:r>
    </w:p>
    <w:p w:rsidR="00153FB5" w:rsidRDefault="00153FB5" w:rsidP="00D6266D">
      <w:pPr>
        <w:spacing w:after="0" w:line="240" w:lineRule="auto"/>
        <w:ind w:left="1440"/>
        <w:jc w:val="both"/>
        <w:rPr>
          <w:rFonts w:eastAsia="Times New Roman" w:cs="Times New Roman"/>
          <w:szCs w:val="24"/>
        </w:rPr>
      </w:pPr>
    </w:p>
    <w:p w:rsidR="00153FB5" w:rsidRPr="00EA3B6E" w:rsidRDefault="00153FB5" w:rsidP="00D6266D">
      <w:pPr>
        <w:spacing w:after="0" w:line="240" w:lineRule="auto"/>
        <w:ind w:left="1440"/>
        <w:jc w:val="both"/>
        <w:rPr>
          <w:rFonts w:eastAsia="Times New Roman" w:cs="Times New Roman"/>
          <w:szCs w:val="24"/>
        </w:rPr>
      </w:pPr>
      <w:r w:rsidRPr="00EA3B6E">
        <w:rPr>
          <w:rFonts w:eastAsia="Times New Roman" w:cs="Times New Roman"/>
          <w:szCs w:val="24"/>
        </w:rPr>
        <w:t xml:space="preserve">(c)  </w:t>
      </w:r>
      <w:r>
        <w:rPr>
          <w:rFonts w:eastAsia="Times New Roman" w:cs="Times New Roman"/>
          <w:szCs w:val="24"/>
        </w:rPr>
        <w:t>Authorizes TPWD</w:t>
      </w:r>
      <w:r w:rsidRPr="00EA3B6E">
        <w:rPr>
          <w:rFonts w:eastAsia="Times New Roman" w:cs="Times New Roman"/>
          <w:szCs w:val="24"/>
        </w:rPr>
        <w:t xml:space="preserve"> </w:t>
      </w:r>
      <w:r>
        <w:rPr>
          <w:rFonts w:eastAsia="Times New Roman" w:cs="Times New Roman"/>
          <w:szCs w:val="24"/>
        </w:rPr>
        <w:t xml:space="preserve">to </w:t>
      </w:r>
      <w:r w:rsidRPr="00EA3B6E">
        <w:rPr>
          <w:rFonts w:eastAsia="Times New Roman" w:cs="Times New Roman"/>
          <w:szCs w:val="24"/>
        </w:rPr>
        <w:t>manage rights in the Texas Water Trust in a manner that is consistent with:</w:t>
      </w:r>
    </w:p>
    <w:p w:rsidR="00153FB5" w:rsidRPr="00EA3B6E" w:rsidRDefault="00153FB5" w:rsidP="00D6266D">
      <w:pPr>
        <w:spacing w:after="0" w:line="240" w:lineRule="auto"/>
        <w:ind w:left="1440"/>
        <w:jc w:val="both"/>
        <w:rPr>
          <w:rFonts w:eastAsia="Times New Roman" w:cs="Times New Roman"/>
          <w:szCs w:val="24"/>
        </w:rPr>
      </w:pPr>
    </w:p>
    <w:p w:rsidR="00153FB5" w:rsidRPr="00EA3B6E" w:rsidRDefault="00153FB5" w:rsidP="00D6266D">
      <w:pPr>
        <w:spacing w:after="0" w:line="240" w:lineRule="auto"/>
        <w:ind w:left="2160"/>
        <w:jc w:val="both"/>
        <w:rPr>
          <w:rFonts w:eastAsia="Times New Roman" w:cs="Times New Roman"/>
          <w:szCs w:val="24"/>
        </w:rPr>
      </w:pPr>
      <w:r w:rsidRPr="00EA3B6E">
        <w:rPr>
          <w:rFonts w:eastAsia="Times New Roman" w:cs="Times New Roman"/>
          <w:szCs w:val="24"/>
        </w:rPr>
        <w:t xml:space="preserve">(1)  the manner in which a holder of the rights </w:t>
      </w:r>
      <w:r>
        <w:rPr>
          <w:rFonts w:eastAsia="Times New Roman" w:cs="Times New Roman"/>
          <w:szCs w:val="24"/>
        </w:rPr>
        <w:t>is authorized to</w:t>
      </w:r>
      <w:r w:rsidRPr="00EA3B6E">
        <w:rPr>
          <w:rFonts w:eastAsia="Times New Roman" w:cs="Times New Roman"/>
          <w:szCs w:val="24"/>
        </w:rPr>
        <w:t xml:space="preserve"> manage the rights;</w:t>
      </w:r>
    </w:p>
    <w:p w:rsidR="00153FB5" w:rsidRPr="00EA3B6E" w:rsidRDefault="00153FB5" w:rsidP="00D6266D">
      <w:pPr>
        <w:spacing w:after="0" w:line="240" w:lineRule="auto"/>
        <w:ind w:left="2160"/>
        <w:jc w:val="both"/>
        <w:rPr>
          <w:rFonts w:eastAsia="Times New Roman" w:cs="Times New Roman"/>
          <w:szCs w:val="24"/>
        </w:rPr>
      </w:pPr>
    </w:p>
    <w:p w:rsidR="00153FB5" w:rsidRPr="00EA3B6E" w:rsidRDefault="00153FB5" w:rsidP="00D6266D">
      <w:pPr>
        <w:spacing w:after="0" w:line="240" w:lineRule="auto"/>
        <w:ind w:left="2160"/>
        <w:jc w:val="both"/>
        <w:rPr>
          <w:rFonts w:eastAsia="Times New Roman" w:cs="Times New Roman"/>
          <w:szCs w:val="24"/>
        </w:rPr>
      </w:pPr>
      <w:r w:rsidRPr="00EA3B6E">
        <w:rPr>
          <w:rFonts w:eastAsia="Times New Roman" w:cs="Times New Roman"/>
          <w:szCs w:val="24"/>
        </w:rPr>
        <w:t>(2)  the dedication of the rights, including the dedication's terms and conditions;</w:t>
      </w:r>
    </w:p>
    <w:p w:rsidR="00153FB5" w:rsidRPr="00EA3B6E" w:rsidRDefault="00153FB5" w:rsidP="00D6266D">
      <w:pPr>
        <w:spacing w:after="0" w:line="240" w:lineRule="auto"/>
        <w:ind w:left="2160"/>
        <w:jc w:val="both"/>
        <w:rPr>
          <w:rFonts w:eastAsia="Times New Roman" w:cs="Times New Roman"/>
          <w:szCs w:val="24"/>
        </w:rPr>
      </w:pPr>
    </w:p>
    <w:p w:rsidR="00153FB5" w:rsidRPr="00EA3B6E" w:rsidRDefault="00153FB5" w:rsidP="00D6266D">
      <w:pPr>
        <w:spacing w:after="0" w:line="240" w:lineRule="auto"/>
        <w:ind w:left="2160"/>
        <w:jc w:val="both"/>
        <w:rPr>
          <w:rFonts w:eastAsia="Times New Roman" w:cs="Times New Roman"/>
          <w:szCs w:val="24"/>
        </w:rPr>
      </w:pPr>
      <w:r w:rsidRPr="00EA3B6E">
        <w:rPr>
          <w:rFonts w:eastAsia="Times New Roman" w:cs="Times New Roman"/>
          <w:szCs w:val="24"/>
        </w:rPr>
        <w:t>(3)  Sections 11.0237</w:t>
      </w:r>
      <w:r>
        <w:rPr>
          <w:rFonts w:eastAsia="Times New Roman" w:cs="Times New Roman"/>
          <w:szCs w:val="24"/>
        </w:rPr>
        <w:t xml:space="preserve"> (</w:t>
      </w:r>
      <w:r w:rsidRPr="00EA3B6E">
        <w:rPr>
          <w:rFonts w:eastAsia="Times New Roman" w:cs="Times New Roman"/>
          <w:szCs w:val="24"/>
        </w:rPr>
        <w:t xml:space="preserve">Water Rights </w:t>
      </w:r>
      <w:r>
        <w:rPr>
          <w:rFonts w:eastAsia="Times New Roman" w:cs="Times New Roman"/>
          <w:szCs w:val="24"/>
        </w:rPr>
        <w:t>f</w:t>
      </w:r>
      <w:r w:rsidRPr="00EA3B6E">
        <w:rPr>
          <w:rFonts w:eastAsia="Times New Roman" w:cs="Times New Roman"/>
          <w:szCs w:val="24"/>
        </w:rPr>
        <w:t xml:space="preserve">or Instream Flows Dedicated </w:t>
      </w:r>
      <w:r>
        <w:rPr>
          <w:rFonts w:eastAsia="Times New Roman" w:cs="Times New Roman"/>
          <w:szCs w:val="24"/>
        </w:rPr>
        <w:t>t</w:t>
      </w:r>
      <w:r w:rsidRPr="00EA3B6E">
        <w:rPr>
          <w:rFonts w:eastAsia="Times New Roman" w:cs="Times New Roman"/>
          <w:szCs w:val="24"/>
        </w:rPr>
        <w:t xml:space="preserve">o Environmental Needs </w:t>
      </w:r>
      <w:r>
        <w:rPr>
          <w:rFonts w:eastAsia="Times New Roman" w:cs="Times New Roman"/>
          <w:szCs w:val="24"/>
        </w:rPr>
        <w:t>o</w:t>
      </w:r>
      <w:r w:rsidRPr="00EA3B6E">
        <w:rPr>
          <w:rFonts w:eastAsia="Times New Roman" w:cs="Times New Roman"/>
          <w:szCs w:val="24"/>
        </w:rPr>
        <w:t xml:space="preserve">r Bay </w:t>
      </w:r>
      <w:r>
        <w:rPr>
          <w:rFonts w:eastAsia="Times New Roman" w:cs="Times New Roman"/>
          <w:szCs w:val="24"/>
        </w:rPr>
        <w:t>a</w:t>
      </w:r>
      <w:r w:rsidRPr="00EA3B6E">
        <w:rPr>
          <w:rFonts w:eastAsia="Times New Roman" w:cs="Times New Roman"/>
          <w:szCs w:val="24"/>
        </w:rPr>
        <w:t>nd Estuary Inflows</w:t>
      </w:r>
      <w:r>
        <w:rPr>
          <w:rFonts w:eastAsia="Times New Roman" w:cs="Times New Roman"/>
          <w:szCs w:val="24"/>
        </w:rPr>
        <w:t>)</w:t>
      </w:r>
      <w:r w:rsidRPr="00EA3B6E">
        <w:rPr>
          <w:rFonts w:eastAsia="Times New Roman" w:cs="Times New Roman"/>
          <w:szCs w:val="24"/>
        </w:rPr>
        <w:t>, 11.027</w:t>
      </w:r>
      <w:r>
        <w:rPr>
          <w:rFonts w:eastAsia="Times New Roman" w:cs="Times New Roman"/>
          <w:szCs w:val="24"/>
        </w:rPr>
        <w:t xml:space="preserve"> (</w:t>
      </w:r>
      <w:r w:rsidRPr="00EA3B6E">
        <w:rPr>
          <w:rFonts w:eastAsia="Times New Roman" w:cs="Times New Roman"/>
          <w:szCs w:val="24"/>
        </w:rPr>
        <w:t>Rights Between Appropriators</w:t>
      </w:r>
      <w:r>
        <w:rPr>
          <w:rFonts w:eastAsia="Times New Roman" w:cs="Times New Roman"/>
          <w:szCs w:val="24"/>
        </w:rPr>
        <w:t>)</w:t>
      </w:r>
      <w:r w:rsidRPr="00EA3B6E">
        <w:rPr>
          <w:rFonts w:eastAsia="Times New Roman" w:cs="Times New Roman"/>
          <w:szCs w:val="24"/>
        </w:rPr>
        <w:t>, and 11.122</w:t>
      </w:r>
      <w:r>
        <w:rPr>
          <w:rFonts w:eastAsia="Times New Roman" w:cs="Times New Roman"/>
          <w:szCs w:val="24"/>
        </w:rPr>
        <w:t xml:space="preserve"> (</w:t>
      </w:r>
      <w:r w:rsidRPr="00EA3B6E">
        <w:rPr>
          <w:rFonts w:eastAsia="Times New Roman" w:cs="Times New Roman"/>
          <w:szCs w:val="24"/>
        </w:rPr>
        <w:t xml:space="preserve">Amendments </w:t>
      </w:r>
      <w:r>
        <w:rPr>
          <w:rFonts w:eastAsia="Times New Roman" w:cs="Times New Roman"/>
          <w:szCs w:val="24"/>
        </w:rPr>
        <w:t>t</w:t>
      </w:r>
      <w:r w:rsidRPr="00EA3B6E">
        <w:rPr>
          <w:rFonts w:eastAsia="Times New Roman" w:cs="Times New Roman"/>
          <w:szCs w:val="24"/>
        </w:rPr>
        <w:t>o Water Rights Required</w:t>
      </w:r>
      <w:r>
        <w:rPr>
          <w:rFonts w:eastAsia="Times New Roman" w:cs="Times New Roman"/>
          <w:szCs w:val="24"/>
        </w:rPr>
        <w:t>)</w:t>
      </w:r>
      <w:r w:rsidRPr="00EA3B6E">
        <w:rPr>
          <w:rFonts w:eastAsia="Times New Roman" w:cs="Times New Roman"/>
          <w:szCs w:val="24"/>
        </w:rPr>
        <w:t>, Water Code; and</w:t>
      </w:r>
    </w:p>
    <w:p w:rsidR="00153FB5" w:rsidRPr="00EA3B6E" w:rsidRDefault="00153FB5" w:rsidP="00D6266D">
      <w:pPr>
        <w:spacing w:after="0" w:line="240" w:lineRule="auto"/>
        <w:ind w:left="2160"/>
        <w:jc w:val="both"/>
        <w:rPr>
          <w:rFonts w:eastAsia="Times New Roman" w:cs="Times New Roman"/>
          <w:szCs w:val="24"/>
        </w:rPr>
      </w:pPr>
    </w:p>
    <w:p w:rsidR="00153FB5" w:rsidRPr="00EA3B6E" w:rsidRDefault="00153FB5" w:rsidP="00D6266D">
      <w:pPr>
        <w:spacing w:after="0" w:line="240" w:lineRule="auto"/>
        <w:ind w:left="2160"/>
        <w:jc w:val="both"/>
        <w:rPr>
          <w:rFonts w:eastAsia="Times New Roman" w:cs="Times New Roman"/>
          <w:szCs w:val="24"/>
        </w:rPr>
      </w:pPr>
      <w:r w:rsidRPr="00EA3B6E">
        <w:rPr>
          <w:rFonts w:eastAsia="Times New Roman" w:cs="Times New Roman"/>
          <w:szCs w:val="24"/>
        </w:rPr>
        <w:t>(4)  maximizing environmental benefits.</w:t>
      </w:r>
    </w:p>
    <w:p w:rsidR="00153FB5" w:rsidRPr="00EA3B6E" w:rsidRDefault="00153FB5" w:rsidP="00D6266D">
      <w:pPr>
        <w:spacing w:after="0" w:line="240" w:lineRule="auto"/>
        <w:ind w:left="1440"/>
        <w:jc w:val="both"/>
        <w:rPr>
          <w:rFonts w:eastAsia="Times New Roman" w:cs="Times New Roman"/>
          <w:szCs w:val="24"/>
        </w:rPr>
      </w:pPr>
    </w:p>
    <w:p w:rsidR="00153FB5" w:rsidRPr="00EA3B6E" w:rsidRDefault="00153FB5" w:rsidP="00D6266D">
      <w:pPr>
        <w:spacing w:after="0" w:line="240" w:lineRule="auto"/>
        <w:ind w:left="1440"/>
        <w:jc w:val="both"/>
        <w:rPr>
          <w:rFonts w:eastAsia="Times New Roman" w:cs="Times New Roman"/>
          <w:szCs w:val="24"/>
        </w:rPr>
      </w:pPr>
      <w:r w:rsidRPr="00EA3B6E">
        <w:rPr>
          <w:rFonts w:eastAsia="Times New Roman" w:cs="Times New Roman"/>
          <w:szCs w:val="24"/>
        </w:rPr>
        <w:t xml:space="preserve">(d)  </w:t>
      </w:r>
      <w:r>
        <w:rPr>
          <w:rFonts w:eastAsia="Times New Roman" w:cs="Times New Roman"/>
          <w:szCs w:val="24"/>
        </w:rPr>
        <w:t>Prohibits this</w:t>
      </w:r>
      <w:r w:rsidRPr="00EA3B6E">
        <w:rPr>
          <w:rFonts w:eastAsia="Times New Roman" w:cs="Times New Roman"/>
          <w:szCs w:val="24"/>
        </w:rPr>
        <w:t xml:space="preserve"> section </w:t>
      </w:r>
      <w:r>
        <w:rPr>
          <w:rFonts w:eastAsia="Times New Roman" w:cs="Times New Roman"/>
          <w:szCs w:val="24"/>
        </w:rPr>
        <w:t>from being</w:t>
      </w:r>
      <w:r w:rsidRPr="00EA3B6E">
        <w:rPr>
          <w:rFonts w:eastAsia="Times New Roman" w:cs="Times New Roman"/>
          <w:szCs w:val="24"/>
        </w:rPr>
        <w:t xml:space="preserve"> construed to authorize </w:t>
      </w:r>
      <w:r>
        <w:rPr>
          <w:rFonts w:eastAsia="Times New Roman" w:cs="Times New Roman"/>
          <w:szCs w:val="24"/>
        </w:rPr>
        <w:t>TPWD</w:t>
      </w:r>
      <w:r w:rsidRPr="00EA3B6E">
        <w:rPr>
          <w:rFonts w:eastAsia="Times New Roman" w:cs="Times New Roman"/>
          <w:szCs w:val="24"/>
        </w:rPr>
        <w:t xml:space="preserve"> to exercise any authority expressly granted to the Texas Water Development Board or the Texas Commission on Environmental Quality under Subchapter K</w:t>
      </w:r>
      <w:r>
        <w:rPr>
          <w:rFonts w:eastAsia="Times New Roman" w:cs="Times New Roman"/>
          <w:szCs w:val="24"/>
        </w:rPr>
        <w:t xml:space="preserve"> (Texas Water Bank)</w:t>
      </w:r>
      <w:r w:rsidRPr="00EA3B6E">
        <w:rPr>
          <w:rFonts w:eastAsia="Times New Roman" w:cs="Times New Roman"/>
          <w:szCs w:val="24"/>
        </w:rPr>
        <w:t>, Chapter 15</w:t>
      </w:r>
      <w:r>
        <w:rPr>
          <w:rFonts w:eastAsia="Times New Roman" w:cs="Times New Roman"/>
          <w:szCs w:val="24"/>
        </w:rPr>
        <w:t xml:space="preserve"> (Texas Water Assistance Program)</w:t>
      </w:r>
      <w:r w:rsidRPr="00EA3B6E">
        <w:rPr>
          <w:rFonts w:eastAsia="Times New Roman" w:cs="Times New Roman"/>
          <w:szCs w:val="24"/>
        </w:rPr>
        <w:t>, Water Code.</w:t>
      </w:r>
    </w:p>
    <w:p w:rsidR="00153FB5" w:rsidRPr="005C2A78" w:rsidRDefault="00153FB5" w:rsidP="00D6266D">
      <w:pPr>
        <w:spacing w:after="0" w:line="240" w:lineRule="auto"/>
        <w:jc w:val="both"/>
        <w:rPr>
          <w:rFonts w:eastAsia="Times New Roman" w:cs="Times New Roman"/>
          <w:szCs w:val="24"/>
        </w:rPr>
      </w:pPr>
    </w:p>
    <w:p w:rsidR="00153FB5" w:rsidRPr="00EA3B6E" w:rsidRDefault="00153FB5" w:rsidP="00D626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A3B6E">
        <w:rPr>
          <w:rFonts w:eastAsia="Times New Roman" w:cs="Times New Roman"/>
          <w:szCs w:val="24"/>
        </w:rPr>
        <w:t xml:space="preserve">Section 15.7031, Water Code, </w:t>
      </w:r>
      <w:r>
        <w:rPr>
          <w:rFonts w:eastAsia="Times New Roman" w:cs="Times New Roman"/>
          <w:szCs w:val="24"/>
        </w:rPr>
        <w:t>by adding Subsection (e),</w:t>
      </w:r>
      <w:r w:rsidRPr="00EA3B6E">
        <w:rPr>
          <w:rFonts w:eastAsia="Times New Roman" w:cs="Times New Roman"/>
          <w:szCs w:val="24"/>
        </w:rPr>
        <w:t xml:space="preserve"> as follows:</w:t>
      </w:r>
    </w:p>
    <w:p w:rsidR="00153FB5" w:rsidRPr="00EA3B6E" w:rsidRDefault="00153FB5" w:rsidP="00D6266D">
      <w:pPr>
        <w:spacing w:after="0" w:line="240" w:lineRule="auto"/>
        <w:jc w:val="both"/>
        <w:rPr>
          <w:rFonts w:eastAsia="Times New Roman" w:cs="Times New Roman"/>
          <w:szCs w:val="24"/>
        </w:rPr>
      </w:pPr>
    </w:p>
    <w:p w:rsidR="00153FB5" w:rsidRPr="005C2A78" w:rsidRDefault="00153FB5" w:rsidP="00D6266D">
      <w:pPr>
        <w:spacing w:after="0" w:line="240" w:lineRule="auto"/>
        <w:ind w:left="720"/>
        <w:jc w:val="both"/>
        <w:rPr>
          <w:rFonts w:eastAsia="Times New Roman" w:cs="Times New Roman"/>
          <w:szCs w:val="24"/>
        </w:rPr>
      </w:pPr>
      <w:r w:rsidRPr="00EA3B6E">
        <w:rPr>
          <w:rFonts w:eastAsia="Times New Roman" w:cs="Times New Roman"/>
          <w:szCs w:val="24"/>
        </w:rPr>
        <w:t xml:space="preserve">(e)  </w:t>
      </w:r>
      <w:r>
        <w:rPr>
          <w:rFonts w:eastAsia="Times New Roman" w:cs="Times New Roman"/>
          <w:szCs w:val="24"/>
        </w:rPr>
        <w:t>Authorizes TPWD</w:t>
      </w:r>
      <w:r w:rsidRPr="00EA3B6E">
        <w:rPr>
          <w:rFonts w:eastAsia="Times New Roman" w:cs="Times New Roman"/>
          <w:szCs w:val="24"/>
        </w:rPr>
        <w:t xml:space="preserve"> </w:t>
      </w:r>
      <w:r>
        <w:rPr>
          <w:rFonts w:eastAsia="Times New Roman" w:cs="Times New Roman"/>
          <w:szCs w:val="24"/>
        </w:rPr>
        <w:t>to</w:t>
      </w:r>
      <w:r w:rsidRPr="00EA3B6E">
        <w:rPr>
          <w:rFonts w:eastAsia="Times New Roman" w:cs="Times New Roman"/>
          <w:szCs w:val="24"/>
        </w:rPr>
        <w:t xml:space="preserve"> manage rights in the </w:t>
      </w:r>
      <w:r>
        <w:rPr>
          <w:rFonts w:eastAsia="Times New Roman" w:cs="Times New Roman"/>
          <w:szCs w:val="24"/>
        </w:rPr>
        <w:t>Texas Water Trust</w:t>
      </w:r>
      <w:r w:rsidRPr="00EA3B6E">
        <w:rPr>
          <w:rFonts w:eastAsia="Times New Roman" w:cs="Times New Roman"/>
          <w:szCs w:val="24"/>
        </w:rPr>
        <w:t xml:space="preserve"> under a voluntary </w:t>
      </w:r>
      <w:r>
        <w:rPr>
          <w:rFonts w:eastAsia="Times New Roman" w:cs="Times New Roman"/>
          <w:szCs w:val="24"/>
        </w:rPr>
        <w:t>agreement with a rights holder and</w:t>
      </w:r>
      <w:r w:rsidRPr="00EA3B6E">
        <w:rPr>
          <w:rFonts w:eastAsia="Times New Roman" w:cs="Times New Roman"/>
          <w:szCs w:val="24"/>
        </w:rPr>
        <w:t xml:space="preserve"> in the manner described by Section 12.028(c), Parks and Wildlife Code.</w:t>
      </w:r>
    </w:p>
    <w:p w:rsidR="00153FB5" w:rsidRPr="005C2A78" w:rsidRDefault="00153FB5" w:rsidP="00D6266D">
      <w:pPr>
        <w:spacing w:after="0" w:line="240" w:lineRule="auto"/>
        <w:jc w:val="both"/>
        <w:rPr>
          <w:rFonts w:eastAsia="Times New Roman" w:cs="Times New Roman"/>
          <w:szCs w:val="24"/>
        </w:rPr>
      </w:pPr>
    </w:p>
    <w:p w:rsidR="00153FB5" w:rsidRPr="00C8671F" w:rsidRDefault="00153FB5" w:rsidP="00D6266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153FB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5B" w:rsidRDefault="00C61C5B" w:rsidP="000F1DF9">
      <w:pPr>
        <w:spacing w:after="0" w:line="240" w:lineRule="auto"/>
      </w:pPr>
      <w:r>
        <w:separator/>
      </w:r>
    </w:p>
  </w:endnote>
  <w:endnote w:type="continuationSeparator" w:id="0">
    <w:p w:rsidR="00C61C5B" w:rsidRDefault="00C61C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1C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3FB5">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53FB5">
                <w:rPr>
                  <w:sz w:val="20"/>
                  <w:szCs w:val="20"/>
                </w:rPr>
                <w:t>H.B. 2225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53FB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1C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5B" w:rsidRDefault="00C61C5B" w:rsidP="000F1DF9">
      <w:pPr>
        <w:spacing w:after="0" w:line="240" w:lineRule="auto"/>
      </w:pPr>
      <w:r>
        <w:separator/>
      </w:r>
    </w:p>
  </w:footnote>
  <w:footnote w:type="continuationSeparator" w:id="0">
    <w:p w:rsidR="00C61C5B" w:rsidRDefault="00C61C5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3FB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1C5B"/>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721CC0-AAB2-4415-B864-ACAA9FB4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3F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C389BC8C454967B61065D62A0C81B1"/>
        <w:category>
          <w:name w:val="General"/>
          <w:gallery w:val="placeholder"/>
        </w:category>
        <w:types>
          <w:type w:val="bbPlcHdr"/>
        </w:types>
        <w:behaviors>
          <w:behavior w:val="content"/>
        </w:behaviors>
        <w:guid w:val="{01ABE665-5D2A-48EE-BE7C-46DF128073FF}"/>
      </w:docPartPr>
      <w:docPartBody>
        <w:p w:rsidR="00000000" w:rsidRDefault="00094980"/>
      </w:docPartBody>
    </w:docPart>
    <w:docPart>
      <w:docPartPr>
        <w:name w:val="AE3ED9965F7F413A8C24AE8FE5637F4F"/>
        <w:category>
          <w:name w:val="General"/>
          <w:gallery w:val="placeholder"/>
        </w:category>
        <w:types>
          <w:type w:val="bbPlcHdr"/>
        </w:types>
        <w:behaviors>
          <w:behavior w:val="content"/>
        </w:behaviors>
        <w:guid w:val="{F8916617-37AD-445B-ADDD-0247AA49A946}"/>
      </w:docPartPr>
      <w:docPartBody>
        <w:p w:rsidR="00000000" w:rsidRDefault="00094980"/>
      </w:docPartBody>
    </w:docPart>
    <w:docPart>
      <w:docPartPr>
        <w:name w:val="4AAECC6E3D43486896358602292B61EB"/>
        <w:category>
          <w:name w:val="General"/>
          <w:gallery w:val="placeholder"/>
        </w:category>
        <w:types>
          <w:type w:val="bbPlcHdr"/>
        </w:types>
        <w:behaviors>
          <w:behavior w:val="content"/>
        </w:behaviors>
        <w:guid w:val="{072EAA71-E3E5-4ABD-BA1C-0CECD6D0FD53}"/>
      </w:docPartPr>
      <w:docPartBody>
        <w:p w:rsidR="00000000" w:rsidRDefault="00094980"/>
      </w:docPartBody>
    </w:docPart>
    <w:docPart>
      <w:docPartPr>
        <w:name w:val="24D1E0B9C2AD4E3C945216E43946237D"/>
        <w:category>
          <w:name w:val="General"/>
          <w:gallery w:val="placeholder"/>
        </w:category>
        <w:types>
          <w:type w:val="bbPlcHdr"/>
        </w:types>
        <w:behaviors>
          <w:behavior w:val="content"/>
        </w:behaviors>
        <w:guid w:val="{3830D40A-BE6F-4FE2-B465-880B37E7B45A}"/>
      </w:docPartPr>
      <w:docPartBody>
        <w:p w:rsidR="00000000" w:rsidRDefault="00094980"/>
      </w:docPartBody>
    </w:docPart>
    <w:docPart>
      <w:docPartPr>
        <w:name w:val="F62FCD65B3CD4E99A2FF0F5570E05C74"/>
        <w:category>
          <w:name w:val="General"/>
          <w:gallery w:val="placeholder"/>
        </w:category>
        <w:types>
          <w:type w:val="bbPlcHdr"/>
        </w:types>
        <w:behaviors>
          <w:behavior w:val="content"/>
        </w:behaviors>
        <w:guid w:val="{3255CA16-5AFC-4967-BEBF-D2397199F31A}"/>
      </w:docPartPr>
      <w:docPartBody>
        <w:p w:rsidR="00000000" w:rsidRDefault="00094980"/>
      </w:docPartBody>
    </w:docPart>
    <w:docPart>
      <w:docPartPr>
        <w:name w:val="2CA1169AF5FA41C992136A4E01990A97"/>
        <w:category>
          <w:name w:val="General"/>
          <w:gallery w:val="placeholder"/>
        </w:category>
        <w:types>
          <w:type w:val="bbPlcHdr"/>
        </w:types>
        <w:behaviors>
          <w:behavior w:val="content"/>
        </w:behaviors>
        <w:guid w:val="{08C1C8C3-618A-4811-820D-E1DDCAB7BA54}"/>
      </w:docPartPr>
      <w:docPartBody>
        <w:p w:rsidR="00000000" w:rsidRDefault="00094980"/>
      </w:docPartBody>
    </w:docPart>
    <w:docPart>
      <w:docPartPr>
        <w:name w:val="9C5C5C08FB3347DB841162B109D2A273"/>
        <w:category>
          <w:name w:val="General"/>
          <w:gallery w:val="placeholder"/>
        </w:category>
        <w:types>
          <w:type w:val="bbPlcHdr"/>
        </w:types>
        <w:behaviors>
          <w:behavior w:val="content"/>
        </w:behaviors>
        <w:guid w:val="{7C7B653F-7287-458F-8B71-9A138F103A4B}"/>
      </w:docPartPr>
      <w:docPartBody>
        <w:p w:rsidR="00000000" w:rsidRDefault="00094980"/>
      </w:docPartBody>
    </w:docPart>
    <w:docPart>
      <w:docPartPr>
        <w:name w:val="DD17025DF11046078A1F74D811FBFF8A"/>
        <w:category>
          <w:name w:val="General"/>
          <w:gallery w:val="placeholder"/>
        </w:category>
        <w:types>
          <w:type w:val="bbPlcHdr"/>
        </w:types>
        <w:behaviors>
          <w:behavior w:val="content"/>
        </w:behaviors>
        <w:guid w:val="{4EA7F538-1606-43F1-88FC-2E0D6E79FF03}"/>
      </w:docPartPr>
      <w:docPartBody>
        <w:p w:rsidR="00000000" w:rsidRDefault="00094980"/>
      </w:docPartBody>
    </w:docPart>
    <w:docPart>
      <w:docPartPr>
        <w:name w:val="81159712CB854470B98CC0B256802E1F"/>
        <w:category>
          <w:name w:val="General"/>
          <w:gallery w:val="placeholder"/>
        </w:category>
        <w:types>
          <w:type w:val="bbPlcHdr"/>
        </w:types>
        <w:behaviors>
          <w:behavior w:val="content"/>
        </w:behaviors>
        <w:guid w:val="{593B0519-4457-478E-8DB5-508C1BE3034E}"/>
      </w:docPartPr>
      <w:docPartBody>
        <w:p w:rsidR="00000000" w:rsidRDefault="00094980"/>
      </w:docPartBody>
    </w:docPart>
    <w:docPart>
      <w:docPartPr>
        <w:name w:val="1D827300B3DC4203B2F463D1C0E8E3F6"/>
        <w:category>
          <w:name w:val="General"/>
          <w:gallery w:val="placeholder"/>
        </w:category>
        <w:types>
          <w:type w:val="bbPlcHdr"/>
        </w:types>
        <w:behaviors>
          <w:behavior w:val="content"/>
        </w:behaviors>
        <w:guid w:val="{CADB5183-FAB7-48F6-B4B7-AC2380E22CF2}"/>
      </w:docPartPr>
      <w:docPartBody>
        <w:p w:rsidR="00000000" w:rsidRDefault="005342C1" w:rsidP="005342C1">
          <w:pPr>
            <w:pStyle w:val="1D827300B3DC4203B2F463D1C0E8E3F6"/>
          </w:pPr>
          <w:r w:rsidRPr="00A30DD1">
            <w:rPr>
              <w:rStyle w:val="PlaceholderText"/>
            </w:rPr>
            <w:t>Click here to enter a date.</w:t>
          </w:r>
        </w:p>
      </w:docPartBody>
    </w:docPart>
    <w:docPart>
      <w:docPartPr>
        <w:name w:val="127B46A71B284E06BF2C22095D52D980"/>
        <w:category>
          <w:name w:val="General"/>
          <w:gallery w:val="placeholder"/>
        </w:category>
        <w:types>
          <w:type w:val="bbPlcHdr"/>
        </w:types>
        <w:behaviors>
          <w:behavior w:val="content"/>
        </w:behaviors>
        <w:guid w:val="{A13E25C0-5F05-4F5E-BF51-45D54718D6EF}"/>
      </w:docPartPr>
      <w:docPartBody>
        <w:p w:rsidR="00000000" w:rsidRDefault="00094980"/>
      </w:docPartBody>
    </w:docPart>
    <w:docPart>
      <w:docPartPr>
        <w:name w:val="3A011ACE32724916AC936751BEE333B1"/>
        <w:category>
          <w:name w:val="General"/>
          <w:gallery w:val="placeholder"/>
        </w:category>
        <w:types>
          <w:type w:val="bbPlcHdr"/>
        </w:types>
        <w:behaviors>
          <w:behavior w:val="content"/>
        </w:behaviors>
        <w:guid w:val="{FB44C3C8-6A30-44CA-A28B-346BA647DC70}"/>
      </w:docPartPr>
      <w:docPartBody>
        <w:p w:rsidR="00000000" w:rsidRDefault="00094980"/>
      </w:docPartBody>
    </w:docPart>
    <w:docPart>
      <w:docPartPr>
        <w:name w:val="BFAF1B3E26F048EDA771DA6DB6C00322"/>
        <w:category>
          <w:name w:val="General"/>
          <w:gallery w:val="placeholder"/>
        </w:category>
        <w:types>
          <w:type w:val="bbPlcHdr"/>
        </w:types>
        <w:behaviors>
          <w:behavior w:val="content"/>
        </w:behaviors>
        <w:guid w:val="{CCCEA77C-E48C-42D2-A09E-120B6A51B5EA}"/>
      </w:docPartPr>
      <w:docPartBody>
        <w:p w:rsidR="00000000" w:rsidRDefault="005342C1" w:rsidP="005342C1">
          <w:pPr>
            <w:pStyle w:val="BFAF1B3E26F048EDA771DA6DB6C00322"/>
          </w:pPr>
          <w:r>
            <w:rPr>
              <w:rFonts w:eastAsia="Times New Roman" w:cs="Times New Roman"/>
              <w:bCs/>
              <w:szCs w:val="24"/>
            </w:rPr>
            <w:t xml:space="preserve"> </w:t>
          </w:r>
        </w:p>
      </w:docPartBody>
    </w:docPart>
    <w:docPart>
      <w:docPartPr>
        <w:name w:val="00A65F6AC10B4EE9B69AB49A14D65A61"/>
        <w:category>
          <w:name w:val="General"/>
          <w:gallery w:val="placeholder"/>
        </w:category>
        <w:types>
          <w:type w:val="bbPlcHdr"/>
        </w:types>
        <w:behaviors>
          <w:behavior w:val="content"/>
        </w:behaviors>
        <w:guid w:val="{48FC85E7-AAC4-45A3-9491-42F9F37175A4}"/>
      </w:docPartPr>
      <w:docPartBody>
        <w:p w:rsidR="00000000" w:rsidRDefault="00094980"/>
      </w:docPartBody>
    </w:docPart>
    <w:docPart>
      <w:docPartPr>
        <w:name w:val="D0B8319A4FDD439791C3065404A4C64F"/>
        <w:category>
          <w:name w:val="General"/>
          <w:gallery w:val="placeholder"/>
        </w:category>
        <w:types>
          <w:type w:val="bbPlcHdr"/>
        </w:types>
        <w:behaviors>
          <w:behavior w:val="content"/>
        </w:behaviors>
        <w:guid w:val="{0157717A-56CD-4284-8077-CD19BB8DD395}"/>
      </w:docPartPr>
      <w:docPartBody>
        <w:p w:rsidR="00000000" w:rsidRDefault="000949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94980"/>
    <w:rsid w:val="0011267B"/>
    <w:rsid w:val="001135F3"/>
    <w:rsid w:val="001C5F26"/>
    <w:rsid w:val="001E7483"/>
    <w:rsid w:val="00280096"/>
    <w:rsid w:val="00290C4E"/>
    <w:rsid w:val="002A4665"/>
    <w:rsid w:val="002A5E86"/>
    <w:rsid w:val="002F07B9"/>
    <w:rsid w:val="0032359E"/>
    <w:rsid w:val="00330290"/>
    <w:rsid w:val="004816E8"/>
    <w:rsid w:val="00493D6D"/>
    <w:rsid w:val="005342C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2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D827300B3DC4203B2F463D1C0E8E3F6">
    <w:name w:val="1D827300B3DC4203B2F463D1C0E8E3F6"/>
    <w:rsid w:val="005342C1"/>
    <w:pPr>
      <w:spacing w:after="160" w:line="259" w:lineRule="auto"/>
    </w:pPr>
  </w:style>
  <w:style w:type="paragraph" w:customStyle="1" w:styleId="BFAF1B3E26F048EDA771DA6DB6C00322">
    <w:name w:val="BFAF1B3E26F048EDA771DA6DB6C00322"/>
    <w:rsid w:val="005342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3FFD68-D522-4F96-80BB-F755217E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523</Words>
  <Characters>2984</Characters>
  <Application>Microsoft Office Word</Application>
  <DocSecurity>0</DocSecurity>
  <Lines>24</Lines>
  <Paragraphs>6</Paragraphs>
  <ScaleCrop>false</ScaleCrop>
  <Company>Texas Legislative Council</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2021-04-24T03:04:00Z</dcterms:modified>
</cp:coreProperties>
</file>

<file path=docProps/custom.xml><?xml version="1.0" encoding="utf-8"?>
<op:Properties xmlns:vt="http://schemas.openxmlformats.org/officeDocument/2006/docPropsVTypes" xmlns:op="http://schemas.openxmlformats.org/officeDocument/2006/custom-properties"/>
</file>