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5E6" w:rsidRDefault="001505E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BFFBC28B9BB456C80794C2306270ABC"/>
          </w:placeholder>
        </w:sdtPr>
        <w:sdtContent>
          <w:r w:rsidRPr="005C2A78">
            <w:rPr>
              <w:rFonts w:cs="Times New Roman"/>
              <w:b/>
              <w:szCs w:val="24"/>
              <w:u w:val="single"/>
            </w:rPr>
            <w:t>BILL ANALYSIS</w:t>
          </w:r>
        </w:sdtContent>
      </w:sdt>
    </w:p>
    <w:p w:rsidR="001505E6" w:rsidRPr="00585C31" w:rsidRDefault="001505E6" w:rsidP="000F1DF9">
      <w:pPr>
        <w:spacing w:after="0" w:line="240" w:lineRule="auto"/>
        <w:rPr>
          <w:rFonts w:cs="Times New Roman"/>
          <w:szCs w:val="24"/>
        </w:rPr>
      </w:pPr>
    </w:p>
    <w:p w:rsidR="001505E6" w:rsidRPr="00585C31" w:rsidRDefault="001505E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505E6" w:rsidTr="000F1DF9">
        <w:tc>
          <w:tcPr>
            <w:tcW w:w="2718" w:type="dxa"/>
          </w:tcPr>
          <w:p w:rsidR="001505E6" w:rsidRPr="005C2A78" w:rsidRDefault="001505E6" w:rsidP="006D756B">
            <w:pPr>
              <w:rPr>
                <w:rFonts w:cs="Times New Roman"/>
                <w:szCs w:val="24"/>
              </w:rPr>
            </w:pPr>
            <w:sdt>
              <w:sdtPr>
                <w:rPr>
                  <w:rFonts w:cs="Times New Roman"/>
                  <w:szCs w:val="24"/>
                </w:rPr>
                <w:alias w:val="Agency Title"/>
                <w:tag w:val="AgencyTitleContentControl"/>
                <w:id w:val="1920747753"/>
                <w:lock w:val="sdtContentLocked"/>
                <w:placeholder>
                  <w:docPart w:val="7255527453224AFFAAE69A7FF4B24EE2"/>
                </w:placeholder>
              </w:sdtPr>
              <w:sdtEndPr>
                <w:rPr>
                  <w:rFonts w:cstheme="minorBidi"/>
                  <w:szCs w:val="22"/>
                </w:rPr>
              </w:sdtEndPr>
              <w:sdtContent>
                <w:r>
                  <w:rPr>
                    <w:rFonts w:cs="Times New Roman"/>
                    <w:szCs w:val="24"/>
                  </w:rPr>
                  <w:t>Senate Research Center</w:t>
                </w:r>
              </w:sdtContent>
            </w:sdt>
          </w:p>
        </w:tc>
        <w:tc>
          <w:tcPr>
            <w:tcW w:w="6858" w:type="dxa"/>
          </w:tcPr>
          <w:p w:rsidR="001505E6" w:rsidRPr="00FF6471" w:rsidRDefault="001505E6" w:rsidP="000F1DF9">
            <w:pPr>
              <w:jc w:val="right"/>
              <w:rPr>
                <w:rFonts w:cs="Times New Roman"/>
                <w:szCs w:val="24"/>
              </w:rPr>
            </w:pPr>
            <w:sdt>
              <w:sdtPr>
                <w:rPr>
                  <w:rFonts w:cs="Times New Roman"/>
                  <w:szCs w:val="24"/>
                </w:rPr>
                <w:alias w:val="Bill Number"/>
                <w:tag w:val="BillNumberOne"/>
                <w:id w:val="-410784069"/>
                <w:lock w:val="sdtContentLocked"/>
                <w:placeholder>
                  <w:docPart w:val="B1577DF0E581432D83AE20F1F5B0A504"/>
                </w:placeholder>
              </w:sdtPr>
              <w:sdtContent>
                <w:r>
                  <w:rPr>
                    <w:rFonts w:cs="Times New Roman"/>
                    <w:szCs w:val="24"/>
                  </w:rPr>
                  <w:t>H.B. 2308</w:t>
                </w:r>
              </w:sdtContent>
            </w:sdt>
          </w:p>
        </w:tc>
      </w:tr>
      <w:tr w:rsidR="001505E6" w:rsidTr="000F1DF9">
        <w:sdt>
          <w:sdtPr>
            <w:rPr>
              <w:rFonts w:cs="Times New Roman"/>
              <w:szCs w:val="24"/>
            </w:rPr>
            <w:alias w:val="TLCNumber"/>
            <w:tag w:val="TLCNumber"/>
            <w:id w:val="-542600604"/>
            <w:lock w:val="sdtLocked"/>
            <w:placeholder>
              <w:docPart w:val="7311927D7FCF49048D2C622548F8CF0E"/>
            </w:placeholder>
            <w:showingPlcHdr/>
          </w:sdtPr>
          <w:sdtContent>
            <w:tc>
              <w:tcPr>
                <w:tcW w:w="2718" w:type="dxa"/>
              </w:tcPr>
              <w:p w:rsidR="001505E6" w:rsidRPr="000F1DF9" w:rsidRDefault="001505E6" w:rsidP="00C65088">
                <w:pPr>
                  <w:rPr>
                    <w:rFonts w:cs="Times New Roman"/>
                    <w:szCs w:val="24"/>
                  </w:rPr>
                </w:pPr>
              </w:p>
            </w:tc>
          </w:sdtContent>
        </w:sdt>
        <w:tc>
          <w:tcPr>
            <w:tcW w:w="6858" w:type="dxa"/>
          </w:tcPr>
          <w:p w:rsidR="001505E6" w:rsidRPr="005C2A78" w:rsidRDefault="001505E6" w:rsidP="00073EDD">
            <w:pPr>
              <w:jc w:val="right"/>
              <w:rPr>
                <w:rFonts w:cs="Times New Roman"/>
                <w:szCs w:val="24"/>
              </w:rPr>
            </w:pPr>
            <w:sdt>
              <w:sdtPr>
                <w:rPr>
                  <w:rFonts w:cs="Times New Roman"/>
                  <w:szCs w:val="24"/>
                </w:rPr>
                <w:alias w:val="Author Label"/>
                <w:tag w:val="By"/>
                <w:id w:val="72399597"/>
                <w:lock w:val="sdtLocked"/>
                <w:placeholder>
                  <w:docPart w:val="FB8A36D1F2974DB8AB163C88330210A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440A535B067476594A83F5475165EC8"/>
                </w:placeholder>
              </w:sdtPr>
              <w:sdtContent>
                <w:r>
                  <w:rPr>
                    <w:rFonts w:cs="Times New Roman"/>
                    <w:szCs w:val="24"/>
                  </w:rPr>
                  <w:t>Gates et al.</w:t>
                </w:r>
              </w:sdtContent>
            </w:sdt>
            <w:sdt>
              <w:sdtPr>
                <w:rPr>
                  <w:rFonts w:cs="Times New Roman"/>
                  <w:szCs w:val="24"/>
                </w:rPr>
                <w:alias w:val="Sponsor"/>
                <w:tag w:val="Sponsor"/>
                <w:id w:val="-2039656131"/>
                <w:lock w:val="sdtContentLocked"/>
                <w:placeholder>
                  <w:docPart w:val="8DE3F39334F94CB9B9612DEA993419BC"/>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D08626756D9144F886270E156204620E"/>
                </w:placeholder>
                <w:showingPlcHdr/>
              </w:sdtPr>
              <w:sdtContent/>
            </w:sdt>
          </w:p>
        </w:tc>
      </w:tr>
      <w:tr w:rsidR="001505E6" w:rsidTr="000F1DF9">
        <w:tc>
          <w:tcPr>
            <w:tcW w:w="2718" w:type="dxa"/>
          </w:tcPr>
          <w:p w:rsidR="001505E6" w:rsidRPr="00BC7495" w:rsidRDefault="001505E6" w:rsidP="000F1DF9">
            <w:pPr>
              <w:rPr>
                <w:rFonts w:cs="Times New Roman"/>
                <w:szCs w:val="24"/>
              </w:rPr>
            </w:pPr>
          </w:p>
        </w:tc>
        <w:sdt>
          <w:sdtPr>
            <w:rPr>
              <w:rFonts w:cs="Times New Roman"/>
              <w:szCs w:val="24"/>
            </w:rPr>
            <w:alias w:val="Committee"/>
            <w:tag w:val="Committee"/>
            <w:id w:val="1914272295"/>
            <w:lock w:val="sdtContentLocked"/>
            <w:placeholder>
              <w:docPart w:val="B8F1A3BC83114715978F454C668C7DF4"/>
            </w:placeholder>
          </w:sdtPr>
          <w:sdtContent>
            <w:tc>
              <w:tcPr>
                <w:tcW w:w="6858" w:type="dxa"/>
              </w:tcPr>
              <w:p w:rsidR="001505E6" w:rsidRPr="00FF6471" w:rsidRDefault="001505E6" w:rsidP="000F1DF9">
                <w:pPr>
                  <w:jc w:val="right"/>
                  <w:rPr>
                    <w:rFonts w:cs="Times New Roman"/>
                    <w:szCs w:val="24"/>
                  </w:rPr>
                </w:pPr>
                <w:r>
                  <w:rPr>
                    <w:rFonts w:cs="Times New Roman"/>
                    <w:szCs w:val="24"/>
                  </w:rPr>
                  <w:t>Health &amp; Human Services</w:t>
                </w:r>
              </w:p>
            </w:tc>
          </w:sdtContent>
        </w:sdt>
      </w:tr>
      <w:tr w:rsidR="001505E6" w:rsidTr="000F1DF9">
        <w:tc>
          <w:tcPr>
            <w:tcW w:w="2718" w:type="dxa"/>
          </w:tcPr>
          <w:p w:rsidR="001505E6" w:rsidRPr="00BC7495" w:rsidRDefault="001505E6" w:rsidP="000F1DF9">
            <w:pPr>
              <w:rPr>
                <w:rFonts w:cs="Times New Roman"/>
                <w:szCs w:val="24"/>
              </w:rPr>
            </w:pPr>
          </w:p>
        </w:tc>
        <w:sdt>
          <w:sdtPr>
            <w:rPr>
              <w:rFonts w:cs="Times New Roman"/>
              <w:szCs w:val="24"/>
            </w:rPr>
            <w:alias w:val="Date"/>
            <w:tag w:val="DateContentControl"/>
            <w:id w:val="1178081906"/>
            <w:lock w:val="sdtLocked"/>
            <w:placeholder>
              <w:docPart w:val="5EE3AD3F4E304A00966890381B566F71"/>
            </w:placeholder>
            <w:date w:fullDate="2021-05-17T00:00:00Z">
              <w:dateFormat w:val="M/d/yyyy"/>
              <w:lid w:val="en-US"/>
              <w:storeMappedDataAs w:val="dateTime"/>
              <w:calendar w:val="gregorian"/>
            </w:date>
          </w:sdtPr>
          <w:sdtContent>
            <w:tc>
              <w:tcPr>
                <w:tcW w:w="6858" w:type="dxa"/>
              </w:tcPr>
              <w:p w:rsidR="001505E6" w:rsidRPr="00FF6471" w:rsidRDefault="001505E6" w:rsidP="000F1DF9">
                <w:pPr>
                  <w:jc w:val="right"/>
                  <w:rPr>
                    <w:rFonts w:cs="Times New Roman"/>
                    <w:szCs w:val="24"/>
                  </w:rPr>
                </w:pPr>
                <w:r>
                  <w:rPr>
                    <w:rFonts w:cs="Times New Roman"/>
                    <w:szCs w:val="24"/>
                  </w:rPr>
                  <w:t>5/17/2021</w:t>
                </w:r>
              </w:p>
            </w:tc>
          </w:sdtContent>
        </w:sdt>
      </w:tr>
      <w:tr w:rsidR="001505E6" w:rsidTr="000F1DF9">
        <w:tc>
          <w:tcPr>
            <w:tcW w:w="2718" w:type="dxa"/>
          </w:tcPr>
          <w:p w:rsidR="001505E6" w:rsidRPr="00BC7495" w:rsidRDefault="001505E6" w:rsidP="000F1DF9">
            <w:pPr>
              <w:rPr>
                <w:rFonts w:cs="Times New Roman"/>
                <w:szCs w:val="24"/>
              </w:rPr>
            </w:pPr>
          </w:p>
        </w:tc>
        <w:sdt>
          <w:sdtPr>
            <w:rPr>
              <w:rFonts w:cs="Times New Roman"/>
              <w:szCs w:val="24"/>
            </w:rPr>
            <w:alias w:val="BA Version"/>
            <w:tag w:val="BAVersion"/>
            <w:id w:val="-1685590809"/>
            <w:lock w:val="sdtContentLocked"/>
            <w:placeholder>
              <w:docPart w:val="97CD9F6AAB554BE3B2234A0388BBB125"/>
            </w:placeholder>
          </w:sdtPr>
          <w:sdtContent>
            <w:tc>
              <w:tcPr>
                <w:tcW w:w="6858" w:type="dxa"/>
              </w:tcPr>
              <w:p w:rsidR="001505E6" w:rsidRPr="00FF6471" w:rsidRDefault="001505E6" w:rsidP="000F1DF9">
                <w:pPr>
                  <w:jc w:val="right"/>
                  <w:rPr>
                    <w:rFonts w:cs="Times New Roman"/>
                    <w:szCs w:val="24"/>
                  </w:rPr>
                </w:pPr>
                <w:r>
                  <w:rPr>
                    <w:rFonts w:cs="Times New Roman"/>
                    <w:szCs w:val="24"/>
                  </w:rPr>
                  <w:t>Engrossed</w:t>
                </w:r>
              </w:p>
            </w:tc>
          </w:sdtContent>
        </w:sdt>
      </w:tr>
    </w:tbl>
    <w:p w:rsidR="001505E6" w:rsidRPr="00FF6471" w:rsidRDefault="001505E6" w:rsidP="000F1DF9">
      <w:pPr>
        <w:spacing w:after="0" w:line="240" w:lineRule="auto"/>
        <w:rPr>
          <w:rFonts w:cs="Times New Roman"/>
          <w:szCs w:val="24"/>
        </w:rPr>
      </w:pPr>
    </w:p>
    <w:p w:rsidR="001505E6" w:rsidRPr="00FF6471" w:rsidRDefault="001505E6" w:rsidP="000F1DF9">
      <w:pPr>
        <w:spacing w:after="0" w:line="240" w:lineRule="auto"/>
        <w:rPr>
          <w:rFonts w:cs="Times New Roman"/>
          <w:szCs w:val="24"/>
        </w:rPr>
      </w:pPr>
    </w:p>
    <w:p w:rsidR="001505E6" w:rsidRPr="00FF6471" w:rsidRDefault="001505E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D31344BBC824D4DB536BB40F3E4D511"/>
        </w:placeholder>
      </w:sdtPr>
      <w:sdtContent>
        <w:p w:rsidR="001505E6" w:rsidRDefault="001505E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4F77250B15B49F3BD6FA9DB340BD6BB"/>
        </w:placeholder>
      </w:sdtPr>
      <w:sdtContent>
        <w:p w:rsidR="001505E6" w:rsidRDefault="001505E6" w:rsidP="001505E6">
          <w:pPr>
            <w:pStyle w:val="NormalWeb"/>
            <w:spacing w:before="0" w:beforeAutospacing="0" w:after="0" w:afterAutospacing="0"/>
            <w:jc w:val="both"/>
            <w:divId w:val="1225292315"/>
            <w:rPr>
              <w:rFonts w:eastAsia="Times New Roman"/>
              <w:bCs/>
            </w:rPr>
          </w:pPr>
        </w:p>
        <w:p w:rsidR="001505E6" w:rsidRDefault="001505E6" w:rsidP="001505E6">
          <w:pPr>
            <w:pStyle w:val="NormalWeb"/>
            <w:spacing w:before="0" w:beforeAutospacing="0" w:after="0" w:afterAutospacing="0"/>
            <w:jc w:val="both"/>
            <w:divId w:val="1225292315"/>
            <w:rPr>
              <w:color w:val="000000"/>
            </w:rPr>
          </w:pPr>
          <w:r w:rsidRPr="009C157F">
            <w:rPr>
              <w:color w:val="000000"/>
            </w:rPr>
            <w:t xml:space="preserve">The removal of a child from an abusive or neglectful home is an intensely traumatic event. While state law allows for parent and caregiver removal by court order, many parents and caregivers may be willing to voluntarily choose to have themselves removed in order to keep the child in the home in efforts to mitigate trauma to the child. There have been calls to provide a mechanism in family law through which an agreement may be made to prioritize the child's needs in these situations. </w:t>
          </w:r>
        </w:p>
        <w:p w:rsidR="001505E6" w:rsidRPr="009C157F" w:rsidRDefault="001505E6" w:rsidP="001505E6">
          <w:pPr>
            <w:pStyle w:val="NormalWeb"/>
            <w:spacing w:before="0" w:beforeAutospacing="0" w:after="0" w:afterAutospacing="0"/>
            <w:jc w:val="both"/>
            <w:divId w:val="1225292315"/>
            <w:rPr>
              <w:color w:val="000000"/>
            </w:rPr>
          </w:pPr>
        </w:p>
        <w:p w:rsidR="001505E6" w:rsidRPr="009C157F" w:rsidRDefault="001505E6" w:rsidP="001505E6">
          <w:pPr>
            <w:pStyle w:val="NormalWeb"/>
            <w:spacing w:before="0" w:beforeAutospacing="0" w:after="0" w:afterAutospacing="0"/>
            <w:jc w:val="both"/>
            <w:divId w:val="1225292315"/>
            <w:rPr>
              <w:color w:val="000000"/>
            </w:rPr>
          </w:pPr>
          <w:r w:rsidRPr="009C157F">
            <w:rPr>
              <w:color w:val="000000"/>
            </w:rPr>
            <w:t>H.B. 2308 seeks to address this issue by providing a parent or caregiver who is accused of abuse or neglect the option to voluntarily remove themselves from the home in lieu of the child's removal.</w:t>
          </w:r>
        </w:p>
        <w:p w:rsidR="001505E6" w:rsidRPr="00D70925" w:rsidRDefault="001505E6" w:rsidP="001505E6">
          <w:pPr>
            <w:spacing w:after="0" w:line="240" w:lineRule="auto"/>
            <w:jc w:val="both"/>
            <w:rPr>
              <w:rFonts w:eastAsia="Times New Roman" w:cs="Times New Roman"/>
              <w:bCs/>
              <w:szCs w:val="24"/>
            </w:rPr>
          </w:pPr>
        </w:p>
      </w:sdtContent>
    </w:sdt>
    <w:p w:rsidR="001505E6" w:rsidRDefault="001505E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2308 </w:t>
      </w:r>
      <w:bookmarkStart w:id="1" w:name="AmendsCurrentLaw"/>
      <w:bookmarkEnd w:id="1"/>
      <w:r>
        <w:rPr>
          <w:rFonts w:cs="Times New Roman"/>
          <w:szCs w:val="24"/>
        </w:rPr>
        <w:t>amends current law relating to procedures in certain suits affecting the parent-child relationship filed by the Department of Family and Protective Services.</w:t>
      </w:r>
    </w:p>
    <w:p w:rsidR="001505E6" w:rsidRPr="00F97CDE" w:rsidRDefault="001505E6" w:rsidP="000F1DF9">
      <w:pPr>
        <w:spacing w:after="0" w:line="240" w:lineRule="auto"/>
        <w:jc w:val="both"/>
        <w:rPr>
          <w:rFonts w:eastAsia="Times New Roman" w:cs="Times New Roman"/>
          <w:szCs w:val="24"/>
        </w:rPr>
      </w:pPr>
    </w:p>
    <w:p w:rsidR="001505E6" w:rsidRPr="005C2A78" w:rsidRDefault="001505E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AE514C7BFF94D57BAC89727A5071E1B"/>
          </w:placeholder>
        </w:sdtPr>
        <w:sdtContent>
          <w:r>
            <w:rPr>
              <w:rFonts w:eastAsia="Times New Roman" w:cs="Times New Roman"/>
              <w:b/>
              <w:szCs w:val="24"/>
              <w:u w:val="single"/>
            </w:rPr>
            <w:t>RULEMAKING AUTHORITY</w:t>
          </w:r>
        </w:sdtContent>
      </w:sdt>
    </w:p>
    <w:p w:rsidR="001505E6" w:rsidRPr="006529C4" w:rsidRDefault="001505E6" w:rsidP="00774EC7">
      <w:pPr>
        <w:spacing w:after="0" w:line="240" w:lineRule="auto"/>
        <w:jc w:val="both"/>
        <w:rPr>
          <w:rFonts w:cs="Times New Roman"/>
          <w:szCs w:val="24"/>
        </w:rPr>
      </w:pPr>
    </w:p>
    <w:p w:rsidR="001505E6" w:rsidRPr="006529C4" w:rsidRDefault="001505E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505E6" w:rsidRPr="006529C4" w:rsidRDefault="001505E6" w:rsidP="00774EC7">
      <w:pPr>
        <w:spacing w:after="0" w:line="240" w:lineRule="auto"/>
        <w:jc w:val="both"/>
        <w:rPr>
          <w:rFonts w:cs="Times New Roman"/>
          <w:szCs w:val="24"/>
        </w:rPr>
      </w:pPr>
    </w:p>
    <w:p w:rsidR="001505E6" w:rsidRPr="005C2A78" w:rsidRDefault="001505E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4A5FEE8E21645429E15FCB666208330"/>
          </w:placeholder>
        </w:sdtPr>
        <w:sdtContent>
          <w:r>
            <w:rPr>
              <w:rFonts w:eastAsia="Times New Roman" w:cs="Times New Roman"/>
              <w:b/>
              <w:szCs w:val="24"/>
              <w:u w:val="single"/>
            </w:rPr>
            <w:t>SECTION BY SECTION ANALYSIS</w:t>
          </w:r>
        </w:sdtContent>
      </w:sdt>
    </w:p>
    <w:p w:rsidR="001505E6" w:rsidRPr="005C2A78" w:rsidRDefault="001505E6" w:rsidP="001505E6">
      <w:pPr>
        <w:spacing w:after="0" w:line="240" w:lineRule="auto"/>
        <w:jc w:val="both"/>
        <w:rPr>
          <w:rFonts w:eastAsia="Times New Roman" w:cs="Times New Roman"/>
          <w:szCs w:val="24"/>
        </w:rPr>
      </w:pPr>
    </w:p>
    <w:p w:rsidR="001505E6" w:rsidRDefault="001505E6" w:rsidP="001505E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F97CDE">
        <w:rPr>
          <w:rFonts w:eastAsia="Times New Roman" w:cs="Times New Roman"/>
          <w:szCs w:val="24"/>
        </w:rPr>
        <w:t>Section 262.101, Family Code, as follows:</w:t>
      </w:r>
      <w:r>
        <w:rPr>
          <w:rFonts w:eastAsia="Times New Roman" w:cs="Times New Roman"/>
          <w:szCs w:val="24"/>
        </w:rPr>
        <w:t xml:space="preserve"> </w:t>
      </w:r>
    </w:p>
    <w:p w:rsidR="001505E6" w:rsidRDefault="001505E6" w:rsidP="001505E6">
      <w:pPr>
        <w:spacing w:after="0" w:line="240" w:lineRule="auto"/>
        <w:jc w:val="both"/>
        <w:rPr>
          <w:rFonts w:eastAsia="Times New Roman" w:cs="Times New Roman"/>
          <w:szCs w:val="24"/>
        </w:rPr>
      </w:pPr>
    </w:p>
    <w:p w:rsidR="001505E6" w:rsidRDefault="001505E6" w:rsidP="001505E6">
      <w:pPr>
        <w:spacing w:after="0" w:line="240" w:lineRule="auto"/>
        <w:ind w:left="720"/>
        <w:jc w:val="both"/>
        <w:rPr>
          <w:rFonts w:eastAsia="Times New Roman" w:cs="Times New Roman"/>
          <w:szCs w:val="24"/>
        </w:rPr>
      </w:pPr>
      <w:r>
        <w:rPr>
          <w:rFonts w:eastAsia="Times New Roman" w:cs="Times New Roman"/>
          <w:szCs w:val="24"/>
        </w:rPr>
        <w:t>Sec. 262.101.</w:t>
      </w:r>
      <w:r w:rsidRPr="00F97CDE">
        <w:rPr>
          <w:rFonts w:eastAsia="Times New Roman" w:cs="Times New Roman"/>
          <w:szCs w:val="24"/>
        </w:rPr>
        <w:t xml:space="preserve"> FILING PETITION BEFORE TAKING POSSESSION OF CHILD. (a) </w:t>
      </w:r>
      <w:r>
        <w:rPr>
          <w:rFonts w:eastAsia="Times New Roman" w:cs="Times New Roman"/>
          <w:szCs w:val="24"/>
        </w:rPr>
        <w:t>Creates this subsection from existing text. Requires that a</w:t>
      </w:r>
      <w:r w:rsidRPr="00F97CDE">
        <w:rPr>
          <w:rFonts w:eastAsia="Times New Roman" w:cs="Times New Roman"/>
          <w:szCs w:val="24"/>
        </w:rPr>
        <w:t>n original suit filed by a governmental entity that requests permission to take possession of a child without prior notice and a hearing be supported by an affidavit sworn to by a person with personal knowledge and stating facts sufficient to satisfy a person of ordinary prudence and caution that:</w:t>
      </w:r>
    </w:p>
    <w:p w:rsidR="001505E6" w:rsidRDefault="001505E6" w:rsidP="001505E6">
      <w:pPr>
        <w:spacing w:after="0" w:line="240" w:lineRule="auto"/>
        <w:ind w:left="720"/>
        <w:jc w:val="both"/>
        <w:rPr>
          <w:rFonts w:eastAsia="Times New Roman" w:cs="Times New Roman"/>
          <w:szCs w:val="24"/>
        </w:rPr>
      </w:pPr>
    </w:p>
    <w:p w:rsidR="001505E6" w:rsidRDefault="001505E6" w:rsidP="001505E6">
      <w:pPr>
        <w:spacing w:after="0" w:line="240" w:lineRule="auto"/>
        <w:ind w:left="2160"/>
        <w:jc w:val="both"/>
        <w:rPr>
          <w:rFonts w:eastAsia="Times New Roman" w:cs="Times New Roman"/>
          <w:szCs w:val="24"/>
        </w:rPr>
      </w:pPr>
      <w:r>
        <w:rPr>
          <w:rFonts w:eastAsia="Times New Roman" w:cs="Times New Roman"/>
          <w:szCs w:val="24"/>
        </w:rPr>
        <w:t>(1) and (2) makes no changes to these subdivisions;</w:t>
      </w:r>
    </w:p>
    <w:p w:rsidR="001505E6" w:rsidRDefault="001505E6" w:rsidP="001505E6">
      <w:pPr>
        <w:spacing w:after="0" w:line="240" w:lineRule="auto"/>
        <w:ind w:left="2160"/>
        <w:jc w:val="both"/>
        <w:rPr>
          <w:rFonts w:eastAsia="Times New Roman" w:cs="Times New Roman"/>
          <w:szCs w:val="24"/>
        </w:rPr>
      </w:pPr>
    </w:p>
    <w:p w:rsidR="001505E6" w:rsidRDefault="001505E6" w:rsidP="001505E6">
      <w:pPr>
        <w:spacing w:after="0" w:line="240" w:lineRule="auto"/>
        <w:ind w:left="2160"/>
        <w:jc w:val="both"/>
        <w:rPr>
          <w:rFonts w:eastAsia="Times New Roman" w:cs="Times New Roman"/>
          <w:szCs w:val="24"/>
        </w:rPr>
      </w:pPr>
      <w:r>
        <w:rPr>
          <w:rFonts w:eastAsia="Times New Roman" w:cs="Times New Roman"/>
          <w:szCs w:val="24"/>
        </w:rPr>
        <w:t>(3) makes a nonsubstantive change;</w:t>
      </w:r>
    </w:p>
    <w:p w:rsidR="001505E6" w:rsidRDefault="001505E6" w:rsidP="001505E6">
      <w:pPr>
        <w:spacing w:after="0" w:line="240" w:lineRule="auto"/>
        <w:ind w:left="2160"/>
        <w:jc w:val="both"/>
        <w:rPr>
          <w:rFonts w:eastAsia="Times New Roman" w:cs="Times New Roman"/>
          <w:szCs w:val="24"/>
        </w:rPr>
      </w:pPr>
    </w:p>
    <w:p w:rsidR="001505E6" w:rsidRPr="00F97CDE" w:rsidRDefault="001505E6" w:rsidP="001505E6">
      <w:pPr>
        <w:spacing w:after="0" w:line="240" w:lineRule="auto"/>
        <w:ind w:left="2160"/>
        <w:jc w:val="both"/>
        <w:rPr>
          <w:rFonts w:eastAsia="Times New Roman" w:cs="Times New Roman"/>
          <w:szCs w:val="24"/>
        </w:rPr>
      </w:pPr>
      <w:r>
        <w:rPr>
          <w:rFonts w:eastAsia="Times New Roman" w:cs="Times New Roman"/>
          <w:szCs w:val="24"/>
        </w:rPr>
        <w:t xml:space="preserve">(4) </w:t>
      </w:r>
      <w:r w:rsidRPr="00F97CDE">
        <w:rPr>
          <w:rFonts w:eastAsia="Times New Roman" w:cs="Times New Roman"/>
          <w:szCs w:val="24"/>
        </w:rPr>
        <w:t>the child would not be adequately protected in the child's home with an order for the removal of the alleged perpetrator under Section 262.1015</w:t>
      </w:r>
      <w:r>
        <w:rPr>
          <w:rFonts w:eastAsia="Times New Roman" w:cs="Times New Roman"/>
          <w:szCs w:val="24"/>
        </w:rPr>
        <w:t xml:space="preserve"> (Removal of Alleged Perpetrator; Offense)</w:t>
      </w:r>
      <w:r w:rsidRPr="00F97CDE">
        <w:rPr>
          <w:rFonts w:eastAsia="Times New Roman" w:cs="Times New Roman"/>
          <w:szCs w:val="24"/>
        </w:rPr>
        <w:t xml:space="preserve"> or 262.1016 or a protective order issued under Title 4</w:t>
      </w:r>
      <w:r>
        <w:rPr>
          <w:rFonts w:eastAsia="Times New Roman" w:cs="Times New Roman"/>
          <w:szCs w:val="24"/>
        </w:rPr>
        <w:t xml:space="preserve"> (Protective Orders and Family Violence)</w:t>
      </w:r>
      <w:r w:rsidRPr="00F97CDE">
        <w:rPr>
          <w:rFonts w:eastAsia="Times New Roman" w:cs="Times New Roman"/>
          <w:szCs w:val="24"/>
        </w:rPr>
        <w:t>;</w:t>
      </w:r>
    </w:p>
    <w:p w:rsidR="001505E6" w:rsidRPr="00F97CDE" w:rsidRDefault="001505E6" w:rsidP="001505E6">
      <w:pPr>
        <w:spacing w:after="0" w:line="240" w:lineRule="auto"/>
        <w:ind w:left="2160"/>
        <w:jc w:val="both"/>
        <w:rPr>
          <w:rFonts w:eastAsia="Times New Roman" w:cs="Times New Roman"/>
          <w:szCs w:val="24"/>
        </w:rPr>
      </w:pPr>
    </w:p>
    <w:p w:rsidR="001505E6" w:rsidRDefault="001505E6" w:rsidP="001505E6">
      <w:pPr>
        <w:spacing w:after="0" w:line="240" w:lineRule="auto"/>
        <w:ind w:left="2160"/>
        <w:jc w:val="both"/>
        <w:rPr>
          <w:rFonts w:eastAsia="Times New Roman" w:cs="Times New Roman"/>
          <w:szCs w:val="24"/>
        </w:rPr>
      </w:pPr>
      <w:r>
        <w:rPr>
          <w:rFonts w:eastAsia="Times New Roman" w:cs="Times New Roman"/>
          <w:szCs w:val="24"/>
        </w:rPr>
        <w:t>(5)</w:t>
      </w:r>
      <w:r w:rsidRPr="00F97CDE">
        <w:rPr>
          <w:rFonts w:eastAsia="Times New Roman" w:cs="Times New Roman"/>
          <w:szCs w:val="24"/>
        </w:rPr>
        <w:t xml:space="preserve"> placing the child with a relative or designated caregiver or with a caregiver under a parental child safety placement agreement authoriz</w:t>
      </w:r>
      <w:r>
        <w:rPr>
          <w:rFonts w:eastAsia="Times New Roman" w:cs="Times New Roman"/>
          <w:szCs w:val="24"/>
        </w:rPr>
        <w:t xml:space="preserve">ed by Subchapter L (Parental Child Safety Placements), Chapter 264 (Child Welfare Services) was offered but refused, </w:t>
      </w:r>
      <w:r w:rsidRPr="00F97CDE">
        <w:rPr>
          <w:rFonts w:eastAsia="Times New Roman" w:cs="Times New Roman"/>
          <w:szCs w:val="24"/>
        </w:rPr>
        <w:t>was not possible because there was no time, consistent with the physical health or safety of the child and the nature of the emergency, to c</w:t>
      </w:r>
      <w:r>
        <w:rPr>
          <w:rFonts w:eastAsia="Times New Roman" w:cs="Times New Roman"/>
          <w:szCs w:val="24"/>
        </w:rPr>
        <w:t>onduct the caregiver evaluation,</w:t>
      </w:r>
      <w:r w:rsidRPr="00F97CDE">
        <w:rPr>
          <w:rFonts w:eastAsia="Times New Roman" w:cs="Times New Roman"/>
          <w:szCs w:val="24"/>
        </w:rPr>
        <w:t xml:space="preserve"> or</w:t>
      </w:r>
      <w:r>
        <w:rPr>
          <w:rFonts w:eastAsia="Times New Roman" w:cs="Times New Roman"/>
          <w:szCs w:val="24"/>
        </w:rPr>
        <w:t xml:space="preserve"> </w:t>
      </w:r>
      <w:r w:rsidRPr="00F97CDE">
        <w:rPr>
          <w:rFonts w:eastAsia="Times New Roman" w:cs="Times New Roman"/>
          <w:szCs w:val="24"/>
        </w:rPr>
        <w:t>would pose an immediate danger to the physical health or safety of the child; and</w:t>
      </w:r>
    </w:p>
    <w:p w:rsidR="001505E6" w:rsidRDefault="001505E6" w:rsidP="001505E6">
      <w:pPr>
        <w:spacing w:after="0" w:line="240" w:lineRule="auto"/>
        <w:ind w:left="2160"/>
        <w:jc w:val="both"/>
        <w:rPr>
          <w:rFonts w:eastAsia="Times New Roman" w:cs="Times New Roman"/>
          <w:szCs w:val="24"/>
        </w:rPr>
      </w:pPr>
    </w:p>
    <w:p w:rsidR="001505E6" w:rsidRDefault="001505E6" w:rsidP="001505E6">
      <w:pPr>
        <w:spacing w:after="0" w:line="240" w:lineRule="auto"/>
        <w:ind w:left="2160"/>
        <w:jc w:val="both"/>
        <w:rPr>
          <w:rFonts w:eastAsia="Times New Roman" w:cs="Times New Roman"/>
          <w:szCs w:val="24"/>
        </w:rPr>
      </w:pPr>
      <w:r>
        <w:rPr>
          <w:rFonts w:eastAsia="Times New Roman" w:cs="Times New Roman"/>
          <w:szCs w:val="24"/>
        </w:rPr>
        <w:t xml:space="preserve">(6) creates this subdivision from existing text and makes no further changes. </w:t>
      </w:r>
    </w:p>
    <w:p w:rsidR="001505E6" w:rsidRDefault="001505E6" w:rsidP="001505E6">
      <w:pPr>
        <w:spacing w:after="0" w:line="240" w:lineRule="auto"/>
        <w:ind w:left="2160"/>
        <w:jc w:val="both"/>
        <w:rPr>
          <w:rFonts w:eastAsia="Times New Roman" w:cs="Times New Roman"/>
          <w:szCs w:val="24"/>
        </w:rPr>
      </w:pPr>
    </w:p>
    <w:p w:rsidR="001505E6" w:rsidRPr="005C2A78" w:rsidRDefault="001505E6" w:rsidP="001505E6">
      <w:pPr>
        <w:spacing w:after="0" w:line="240" w:lineRule="auto"/>
        <w:ind w:left="1440"/>
        <w:jc w:val="both"/>
        <w:rPr>
          <w:rFonts w:eastAsia="Times New Roman" w:cs="Times New Roman"/>
          <w:szCs w:val="24"/>
        </w:rPr>
      </w:pPr>
      <w:r w:rsidRPr="00F97CDE">
        <w:rPr>
          <w:rFonts w:eastAsia="Times New Roman" w:cs="Times New Roman"/>
          <w:szCs w:val="24"/>
        </w:rPr>
        <w:t xml:space="preserve">(b) </w:t>
      </w:r>
      <w:r>
        <w:rPr>
          <w:rFonts w:eastAsia="Times New Roman" w:cs="Times New Roman"/>
          <w:szCs w:val="24"/>
        </w:rPr>
        <w:t>Requires that th</w:t>
      </w:r>
      <w:r w:rsidRPr="00F97CDE">
        <w:rPr>
          <w:rFonts w:eastAsia="Times New Roman" w:cs="Times New Roman"/>
          <w:szCs w:val="24"/>
        </w:rPr>
        <w:t>e affidavit required by Subsection (a) describe all reasonable efforts that were made to prevent or eliminate the need for the removal of the child.</w:t>
      </w:r>
    </w:p>
    <w:p w:rsidR="001505E6" w:rsidRPr="005C2A78" w:rsidRDefault="001505E6" w:rsidP="001505E6">
      <w:pPr>
        <w:spacing w:after="0" w:line="240" w:lineRule="auto"/>
        <w:jc w:val="both"/>
        <w:rPr>
          <w:rFonts w:eastAsia="Times New Roman" w:cs="Times New Roman"/>
          <w:szCs w:val="24"/>
        </w:rPr>
      </w:pPr>
    </w:p>
    <w:p w:rsidR="001505E6" w:rsidRPr="00F97CDE" w:rsidRDefault="001505E6" w:rsidP="001505E6">
      <w:pPr>
        <w:spacing w:after="0" w:line="240" w:lineRule="auto"/>
        <w:jc w:val="both"/>
        <w:rPr>
          <w:rFonts w:eastAsia="Times New Roman" w:cs="Times New Roman"/>
          <w:szCs w:val="24"/>
        </w:rPr>
      </w:pPr>
      <w:r w:rsidRPr="005C2A78">
        <w:rPr>
          <w:rFonts w:eastAsia="Times New Roman" w:cs="Times New Roman"/>
          <w:szCs w:val="24"/>
        </w:rPr>
        <w:t>SECTION 2.</w:t>
      </w:r>
      <w:r w:rsidRPr="00F97CDE">
        <w:rPr>
          <w:rFonts w:eastAsia="Times New Roman" w:cs="Times New Roman"/>
          <w:szCs w:val="24"/>
        </w:rPr>
        <w:t xml:space="preserve"> </w:t>
      </w:r>
      <w:r>
        <w:rPr>
          <w:rFonts w:eastAsia="Times New Roman" w:cs="Times New Roman"/>
          <w:szCs w:val="24"/>
        </w:rPr>
        <w:t xml:space="preserve">Amends </w:t>
      </w:r>
      <w:r w:rsidRPr="00F97CDE">
        <w:rPr>
          <w:rFonts w:eastAsia="Times New Roman" w:cs="Times New Roman"/>
          <w:szCs w:val="24"/>
        </w:rPr>
        <w:t>Subchapter B, Chapter 262, Family Code, by adding Section 262.</w:t>
      </w:r>
      <w:r>
        <w:rPr>
          <w:rFonts w:eastAsia="Times New Roman" w:cs="Times New Roman"/>
          <w:szCs w:val="24"/>
        </w:rPr>
        <w:t xml:space="preserve">1016, </w:t>
      </w:r>
      <w:r w:rsidRPr="00F97CDE">
        <w:rPr>
          <w:rFonts w:eastAsia="Times New Roman" w:cs="Times New Roman"/>
          <w:szCs w:val="24"/>
        </w:rPr>
        <w:t>as follows:</w:t>
      </w:r>
    </w:p>
    <w:p w:rsidR="001505E6" w:rsidRPr="00F97CDE" w:rsidRDefault="001505E6" w:rsidP="001505E6">
      <w:pPr>
        <w:spacing w:after="0" w:line="240" w:lineRule="auto"/>
        <w:jc w:val="both"/>
        <w:rPr>
          <w:rFonts w:eastAsia="Times New Roman" w:cs="Times New Roman"/>
          <w:szCs w:val="24"/>
        </w:rPr>
      </w:pPr>
    </w:p>
    <w:p w:rsidR="001505E6" w:rsidRPr="00F97CDE" w:rsidRDefault="001505E6" w:rsidP="001505E6">
      <w:pPr>
        <w:spacing w:after="0" w:line="240" w:lineRule="auto"/>
        <w:ind w:left="720"/>
        <w:jc w:val="both"/>
        <w:rPr>
          <w:rFonts w:eastAsia="Times New Roman" w:cs="Times New Roman"/>
          <w:szCs w:val="24"/>
        </w:rPr>
      </w:pPr>
      <w:r>
        <w:rPr>
          <w:rFonts w:eastAsia="Times New Roman" w:cs="Times New Roman"/>
          <w:szCs w:val="24"/>
        </w:rPr>
        <w:t>Sec. 262.1016.</w:t>
      </w:r>
      <w:r w:rsidRPr="00F97CDE">
        <w:rPr>
          <w:rFonts w:eastAsia="Times New Roman" w:cs="Times New Roman"/>
          <w:szCs w:val="24"/>
        </w:rPr>
        <w:t xml:space="preserve"> AGREED ORDER FOR REMOVAL OF ALLEGED PERPETRATOR. (a)</w:t>
      </w:r>
      <w:r>
        <w:rPr>
          <w:rFonts w:eastAsia="Times New Roman" w:cs="Times New Roman"/>
          <w:szCs w:val="24"/>
        </w:rPr>
        <w:t xml:space="preserve"> Authorizes a</w:t>
      </w:r>
      <w:r w:rsidRPr="00F97CDE">
        <w:rPr>
          <w:rFonts w:eastAsia="Times New Roman" w:cs="Times New Roman"/>
          <w:szCs w:val="24"/>
        </w:rPr>
        <w:t xml:space="preserve">n alleged perpetrator of abuse or neglect </w:t>
      </w:r>
      <w:r>
        <w:rPr>
          <w:rFonts w:eastAsia="Times New Roman" w:cs="Times New Roman"/>
          <w:szCs w:val="24"/>
        </w:rPr>
        <w:t>to</w:t>
      </w:r>
      <w:r w:rsidRPr="00F97CDE">
        <w:rPr>
          <w:rFonts w:eastAsia="Times New Roman" w:cs="Times New Roman"/>
          <w:szCs w:val="24"/>
        </w:rPr>
        <w:t xml:space="preserve"> agree in writing to an order under Section 262.1015 requiring the alleged perpetrator to leave the residence of the child. </w:t>
      </w:r>
      <w:r>
        <w:rPr>
          <w:rFonts w:eastAsia="Times New Roman" w:cs="Times New Roman"/>
          <w:szCs w:val="24"/>
        </w:rPr>
        <w:t>Provides that a</w:t>
      </w:r>
      <w:r w:rsidRPr="00F97CDE">
        <w:rPr>
          <w:rFonts w:eastAsia="Times New Roman" w:cs="Times New Roman"/>
          <w:szCs w:val="24"/>
        </w:rPr>
        <w:t>n agreement under this section is subject to the approval of the court.</w:t>
      </w:r>
    </w:p>
    <w:p w:rsidR="001505E6" w:rsidRPr="00F97CDE" w:rsidRDefault="001505E6" w:rsidP="001505E6">
      <w:pPr>
        <w:spacing w:after="0" w:line="240" w:lineRule="auto"/>
        <w:jc w:val="both"/>
        <w:rPr>
          <w:rFonts w:eastAsia="Times New Roman" w:cs="Times New Roman"/>
          <w:szCs w:val="24"/>
        </w:rPr>
      </w:pPr>
    </w:p>
    <w:p w:rsidR="001505E6" w:rsidRDefault="001505E6" w:rsidP="001505E6">
      <w:pPr>
        <w:spacing w:after="0" w:line="240" w:lineRule="auto"/>
        <w:ind w:left="1440"/>
        <w:jc w:val="both"/>
        <w:rPr>
          <w:rFonts w:eastAsia="Times New Roman" w:cs="Times New Roman"/>
          <w:szCs w:val="24"/>
        </w:rPr>
      </w:pPr>
      <w:r>
        <w:rPr>
          <w:rFonts w:eastAsia="Times New Roman" w:cs="Times New Roman"/>
          <w:szCs w:val="24"/>
        </w:rPr>
        <w:t xml:space="preserve">(b) Requires that an agreed order contain a certain statement. Sets forth required language for an agreed order under this section. </w:t>
      </w:r>
    </w:p>
    <w:p w:rsidR="001505E6" w:rsidRPr="00F97CDE" w:rsidRDefault="001505E6" w:rsidP="001505E6">
      <w:pPr>
        <w:spacing w:after="0" w:line="240" w:lineRule="auto"/>
        <w:ind w:left="1440"/>
        <w:jc w:val="both"/>
        <w:rPr>
          <w:rFonts w:eastAsia="Times New Roman" w:cs="Times New Roman"/>
          <w:szCs w:val="24"/>
        </w:rPr>
      </w:pPr>
    </w:p>
    <w:p w:rsidR="001505E6" w:rsidRPr="00F97CDE" w:rsidRDefault="001505E6" w:rsidP="001505E6">
      <w:pPr>
        <w:spacing w:after="0" w:line="240" w:lineRule="auto"/>
        <w:ind w:left="1440"/>
        <w:jc w:val="both"/>
        <w:rPr>
          <w:rFonts w:eastAsia="Times New Roman" w:cs="Times New Roman"/>
          <w:szCs w:val="24"/>
        </w:rPr>
      </w:pPr>
      <w:r w:rsidRPr="00F97CDE">
        <w:rPr>
          <w:rFonts w:eastAsia="Times New Roman" w:cs="Times New Roman"/>
          <w:szCs w:val="24"/>
        </w:rPr>
        <w:t xml:space="preserve">(c) </w:t>
      </w:r>
      <w:r>
        <w:rPr>
          <w:rFonts w:eastAsia="Times New Roman" w:cs="Times New Roman"/>
          <w:szCs w:val="24"/>
        </w:rPr>
        <w:t>Prohibits a</w:t>
      </w:r>
      <w:r w:rsidRPr="00F97CDE">
        <w:rPr>
          <w:rFonts w:eastAsia="Times New Roman" w:cs="Times New Roman"/>
          <w:szCs w:val="24"/>
        </w:rPr>
        <w:t xml:space="preserve">n agreed order under this section </w:t>
      </w:r>
      <w:r>
        <w:rPr>
          <w:rFonts w:eastAsia="Times New Roman" w:cs="Times New Roman"/>
          <w:szCs w:val="24"/>
        </w:rPr>
        <w:t>from</w:t>
      </w:r>
      <w:r w:rsidRPr="00F97CDE">
        <w:rPr>
          <w:rFonts w:eastAsia="Times New Roman" w:cs="Times New Roman"/>
          <w:szCs w:val="24"/>
        </w:rPr>
        <w:t xml:space="preserve"> be</w:t>
      </w:r>
      <w:r>
        <w:rPr>
          <w:rFonts w:eastAsia="Times New Roman" w:cs="Times New Roman"/>
          <w:szCs w:val="24"/>
        </w:rPr>
        <w:t>ing</w:t>
      </w:r>
      <w:r w:rsidRPr="00F97CDE">
        <w:rPr>
          <w:rFonts w:eastAsia="Times New Roman" w:cs="Times New Roman"/>
          <w:szCs w:val="24"/>
        </w:rPr>
        <w:t xml:space="preserve"> used against an alleged perpetrator as an admission of child abuse or neglect.</w:t>
      </w:r>
    </w:p>
    <w:p w:rsidR="001505E6" w:rsidRPr="00F97CDE" w:rsidRDefault="001505E6" w:rsidP="001505E6">
      <w:pPr>
        <w:spacing w:after="0" w:line="240" w:lineRule="auto"/>
        <w:ind w:left="1440"/>
        <w:jc w:val="both"/>
        <w:rPr>
          <w:rFonts w:eastAsia="Times New Roman" w:cs="Times New Roman"/>
          <w:szCs w:val="24"/>
        </w:rPr>
      </w:pPr>
    </w:p>
    <w:p w:rsidR="001505E6" w:rsidRPr="00F97CDE" w:rsidRDefault="001505E6" w:rsidP="001505E6">
      <w:pPr>
        <w:spacing w:after="0" w:line="240" w:lineRule="auto"/>
        <w:ind w:left="1440"/>
        <w:jc w:val="both"/>
        <w:rPr>
          <w:rFonts w:eastAsia="Times New Roman" w:cs="Times New Roman"/>
          <w:szCs w:val="24"/>
        </w:rPr>
      </w:pPr>
      <w:r w:rsidRPr="00F97CDE">
        <w:rPr>
          <w:rFonts w:eastAsia="Times New Roman" w:cs="Times New Roman"/>
          <w:szCs w:val="24"/>
        </w:rPr>
        <w:t xml:space="preserve">(d) </w:t>
      </w:r>
      <w:r>
        <w:rPr>
          <w:rFonts w:eastAsia="Times New Roman" w:cs="Times New Roman"/>
          <w:szCs w:val="24"/>
        </w:rPr>
        <w:t>Provides that a</w:t>
      </w:r>
      <w:r w:rsidRPr="00F97CDE">
        <w:rPr>
          <w:rFonts w:eastAsia="Times New Roman" w:cs="Times New Roman"/>
          <w:szCs w:val="24"/>
        </w:rPr>
        <w:t>n agreed order under this section is enforceable civilly or criminally but is not enforceable as a contract.</w:t>
      </w:r>
    </w:p>
    <w:p w:rsidR="001505E6" w:rsidRPr="00F97CDE" w:rsidRDefault="001505E6" w:rsidP="001505E6">
      <w:pPr>
        <w:spacing w:after="0" w:line="240" w:lineRule="auto"/>
        <w:ind w:left="1440"/>
        <w:jc w:val="both"/>
        <w:rPr>
          <w:rFonts w:eastAsia="Times New Roman" w:cs="Times New Roman"/>
          <w:szCs w:val="24"/>
        </w:rPr>
      </w:pPr>
    </w:p>
    <w:p w:rsidR="001505E6" w:rsidRPr="005C2A78" w:rsidRDefault="001505E6" w:rsidP="001505E6">
      <w:pPr>
        <w:spacing w:after="0" w:line="240" w:lineRule="auto"/>
        <w:ind w:left="1440"/>
        <w:jc w:val="both"/>
        <w:rPr>
          <w:rFonts w:eastAsia="Times New Roman" w:cs="Times New Roman"/>
          <w:szCs w:val="24"/>
        </w:rPr>
      </w:pPr>
      <w:r w:rsidRPr="00F97CDE">
        <w:rPr>
          <w:rFonts w:eastAsia="Times New Roman" w:cs="Times New Roman"/>
          <w:szCs w:val="24"/>
        </w:rPr>
        <w:t xml:space="preserve">(e) </w:t>
      </w:r>
      <w:r>
        <w:rPr>
          <w:rFonts w:eastAsia="Times New Roman" w:cs="Times New Roman"/>
          <w:szCs w:val="24"/>
        </w:rPr>
        <w:t>Authorizes</w:t>
      </w:r>
      <w:r w:rsidRPr="00F97CDE">
        <w:rPr>
          <w:rFonts w:eastAsia="Times New Roman" w:cs="Times New Roman"/>
          <w:szCs w:val="24"/>
        </w:rPr>
        <w:t xml:space="preserve"> a person affected by an agreed order under this section</w:t>
      </w:r>
      <w:r>
        <w:rPr>
          <w:rFonts w:eastAsia="Times New Roman" w:cs="Times New Roman"/>
          <w:szCs w:val="24"/>
        </w:rPr>
        <w:t>,</w:t>
      </w:r>
      <w:r w:rsidRPr="00F97CDE">
        <w:rPr>
          <w:rFonts w:eastAsia="Times New Roman" w:cs="Times New Roman"/>
          <w:szCs w:val="24"/>
        </w:rPr>
        <w:t xml:space="preserve"> </w:t>
      </w:r>
      <w:r>
        <w:rPr>
          <w:rFonts w:eastAsia="Times New Roman" w:cs="Times New Roman"/>
          <w:szCs w:val="24"/>
        </w:rPr>
        <w:t>a</w:t>
      </w:r>
      <w:r w:rsidRPr="00F97CDE">
        <w:rPr>
          <w:rFonts w:eastAsia="Times New Roman" w:cs="Times New Roman"/>
          <w:szCs w:val="24"/>
        </w:rPr>
        <w:t xml:space="preserve">t any time, </w:t>
      </w:r>
      <w:r>
        <w:rPr>
          <w:rFonts w:eastAsia="Times New Roman" w:cs="Times New Roman"/>
          <w:szCs w:val="24"/>
        </w:rPr>
        <w:t>to</w:t>
      </w:r>
      <w:r w:rsidRPr="00F97CDE">
        <w:rPr>
          <w:rFonts w:eastAsia="Times New Roman" w:cs="Times New Roman"/>
          <w:szCs w:val="24"/>
        </w:rPr>
        <w:t xml:space="preserve"> request the court to terminate the order. </w:t>
      </w:r>
      <w:r>
        <w:rPr>
          <w:rFonts w:eastAsia="Times New Roman" w:cs="Times New Roman"/>
          <w:szCs w:val="24"/>
        </w:rPr>
        <w:t>Requires t</w:t>
      </w:r>
      <w:r w:rsidRPr="00F97CDE">
        <w:rPr>
          <w:rFonts w:eastAsia="Times New Roman" w:cs="Times New Roman"/>
          <w:szCs w:val="24"/>
        </w:rPr>
        <w:t xml:space="preserve">he court </w:t>
      </w:r>
      <w:r>
        <w:rPr>
          <w:rFonts w:eastAsia="Times New Roman" w:cs="Times New Roman"/>
          <w:szCs w:val="24"/>
        </w:rPr>
        <w:t xml:space="preserve">to </w:t>
      </w:r>
      <w:r w:rsidRPr="00F97CDE">
        <w:rPr>
          <w:rFonts w:eastAsia="Times New Roman" w:cs="Times New Roman"/>
          <w:szCs w:val="24"/>
        </w:rPr>
        <w:t>terminate the agreed order on finding the order is no longer needed and terminating the order is in the best interest of the child.</w:t>
      </w:r>
    </w:p>
    <w:p w:rsidR="001505E6" w:rsidRPr="005C2A78" w:rsidRDefault="001505E6" w:rsidP="001505E6">
      <w:pPr>
        <w:spacing w:after="0" w:line="240" w:lineRule="auto"/>
        <w:jc w:val="both"/>
        <w:rPr>
          <w:rFonts w:eastAsia="Times New Roman" w:cs="Times New Roman"/>
          <w:szCs w:val="24"/>
        </w:rPr>
      </w:pPr>
    </w:p>
    <w:p w:rsidR="001505E6" w:rsidRDefault="001505E6" w:rsidP="001505E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F97CDE">
        <w:rPr>
          <w:rFonts w:eastAsia="Times New Roman" w:cs="Times New Roman"/>
          <w:szCs w:val="24"/>
        </w:rPr>
        <w:t>Section 262.102(a), Family Code, as follows:</w:t>
      </w:r>
    </w:p>
    <w:p w:rsidR="001505E6" w:rsidRDefault="001505E6" w:rsidP="001505E6">
      <w:pPr>
        <w:spacing w:after="0" w:line="240" w:lineRule="auto"/>
        <w:jc w:val="both"/>
        <w:rPr>
          <w:rFonts w:eastAsia="Times New Roman" w:cs="Times New Roman"/>
          <w:szCs w:val="24"/>
        </w:rPr>
      </w:pPr>
    </w:p>
    <w:p w:rsidR="001505E6" w:rsidRDefault="001505E6" w:rsidP="001505E6">
      <w:pPr>
        <w:spacing w:after="0" w:line="240" w:lineRule="auto"/>
        <w:ind w:left="720"/>
        <w:jc w:val="both"/>
        <w:rPr>
          <w:rFonts w:eastAsia="Times New Roman" w:cs="Times New Roman"/>
          <w:szCs w:val="24"/>
        </w:rPr>
      </w:pPr>
      <w:r w:rsidRPr="00F97CDE">
        <w:rPr>
          <w:rFonts w:eastAsia="Times New Roman" w:cs="Times New Roman"/>
          <w:szCs w:val="24"/>
        </w:rPr>
        <w:t xml:space="preserve">(a) </w:t>
      </w:r>
      <w:r>
        <w:rPr>
          <w:rFonts w:eastAsia="Times New Roman" w:cs="Times New Roman"/>
          <w:szCs w:val="24"/>
        </w:rPr>
        <w:t>Provides that b</w:t>
      </w:r>
      <w:r w:rsidRPr="00F97CDE">
        <w:rPr>
          <w:rFonts w:eastAsia="Times New Roman" w:cs="Times New Roman"/>
          <w:szCs w:val="24"/>
        </w:rPr>
        <w:t xml:space="preserve">efore a court </w:t>
      </w:r>
      <w:r>
        <w:rPr>
          <w:rFonts w:eastAsia="Times New Roman" w:cs="Times New Roman"/>
          <w:szCs w:val="24"/>
        </w:rPr>
        <w:t xml:space="preserve">is authorized, </w:t>
      </w:r>
      <w:r w:rsidRPr="00F97CDE">
        <w:rPr>
          <w:rFonts w:eastAsia="Times New Roman" w:cs="Times New Roman"/>
          <w:szCs w:val="24"/>
        </w:rPr>
        <w:t xml:space="preserve">without prior notice and a hearing, </w:t>
      </w:r>
      <w:r>
        <w:rPr>
          <w:rFonts w:eastAsia="Times New Roman" w:cs="Times New Roman"/>
          <w:szCs w:val="24"/>
        </w:rPr>
        <w:t xml:space="preserve">to </w:t>
      </w:r>
      <w:r w:rsidRPr="00F97CDE">
        <w:rPr>
          <w:rFonts w:eastAsia="Times New Roman" w:cs="Times New Roman"/>
          <w:szCs w:val="24"/>
        </w:rPr>
        <w:t>issue a temporary order for the conservatorship of a child under Section 105.001(a)(1)</w:t>
      </w:r>
      <w:r>
        <w:rPr>
          <w:rFonts w:eastAsia="Times New Roman" w:cs="Times New Roman"/>
          <w:szCs w:val="24"/>
        </w:rPr>
        <w:t xml:space="preserve"> (relating to the temporary conservatorship of a child)</w:t>
      </w:r>
      <w:r w:rsidRPr="00F97CDE">
        <w:rPr>
          <w:rFonts w:eastAsia="Times New Roman" w:cs="Times New Roman"/>
          <w:szCs w:val="24"/>
        </w:rPr>
        <w:t xml:space="preserve"> or a temporary restraining order or attachment of a child authorizing a governmental entity to take possession of a child in a suit brought by a governmental e</w:t>
      </w:r>
      <w:r>
        <w:rPr>
          <w:rFonts w:eastAsia="Times New Roman" w:cs="Times New Roman"/>
          <w:szCs w:val="24"/>
        </w:rPr>
        <w:t>ntity, the court is required to find that:</w:t>
      </w:r>
    </w:p>
    <w:p w:rsidR="001505E6" w:rsidRDefault="001505E6" w:rsidP="001505E6">
      <w:pPr>
        <w:spacing w:after="0" w:line="240" w:lineRule="auto"/>
        <w:ind w:left="720"/>
        <w:jc w:val="both"/>
        <w:rPr>
          <w:rFonts w:eastAsia="Times New Roman" w:cs="Times New Roman"/>
          <w:szCs w:val="24"/>
        </w:rPr>
      </w:pPr>
    </w:p>
    <w:p w:rsidR="001505E6" w:rsidRDefault="001505E6" w:rsidP="001505E6">
      <w:pPr>
        <w:spacing w:after="0" w:line="240" w:lineRule="auto"/>
        <w:ind w:left="1440"/>
        <w:jc w:val="both"/>
        <w:rPr>
          <w:rFonts w:eastAsia="Times New Roman" w:cs="Times New Roman"/>
          <w:szCs w:val="24"/>
        </w:rPr>
      </w:pPr>
      <w:r>
        <w:rPr>
          <w:rFonts w:eastAsia="Times New Roman" w:cs="Times New Roman"/>
          <w:szCs w:val="24"/>
        </w:rPr>
        <w:t xml:space="preserve">(1) and (2) makes no changes to these subdivisions; </w:t>
      </w:r>
    </w:p>
    <w:p w:rsidR="001505E6" w:rsidRDefault="001505E6" w:rsidP="001505E6">
      <w:pPr>
        <w:spacing w:after="0" w:line="240" w:lineRule="auto"/>
        <w:ind w:left="1440"/>
        <w:jc w:val="both"/>
        <w:rPr>
          <w:rFonts w:eastAsia="Times New Roman" w:cs="Times New Roman"/>
          <w:szCs w:val="24"/>
        </w:rPr>
      </w:pPr>
    </w:p>
    <w:p w:rsidR="001505E6" w:rsidRDefault="001505E6" w:rsidP="001505E6">
      <w:pPr>
        <w:spacing w:after="0" w:line="240" w:lineRule="auto"/>
        <w:ind w:left="1440"/>
        <w:jc w:val="both"/>
        <w:rPr>
          <w:rFonts w:eastAsia="Times New Roman" w:cs="Times New Roman"/>
          <w:szCs w:val="24"/>
        </w:rPr>
      </w:pPr>
      <w:r>
        <w:rPr>
          <w:rFonts w:eastAsia="Times New Roman" w:cs="Times New Roman"/>
          <w:szCs w:val="24"/>
        </w:rPr>
        <w:t>(3) makes a nonsubstantive change;</w:t>
      </w:r>
    </w:p>
    <w:p w:rsidR="001505E6" w:rsidRDefault="001505E6" w:rsidP="001505E6">
      <w:pPr>
        <w:spacing w:after="0" w:line="240" w:lineRule="auto"/>
        <w:ind w:left="1440"/>
        <w:jc w:val="both"/>
        <w:rPr>
          <w:rFonts w:eastAsia="Times New Roman" w:cs="Times New Roman"/>
          <w:szCs w:val="24"/>
        </w:rPr>
      </w:pPr>
    </w:p>
    <w:p w:rsidR="001505E6" w:rsidRPr="00F97CDE" w:rsidRDefault="001505E6" w:rsidP="001505E6">
      <w:pPr>
        <w:spacing w:after="0" w:line="240" w:lineRule="auto"/>
        <w:ind w:left="1440"/>
        <w:jc w:val="both"/>
        <w:rPr>
          <w:rFonts w:eastAsia="Times New Roman" w:cs="Times New Roman"/>
          <w:szCs w:val="24"/>
        </w:rPr>
      </w:pPr>
      <w:r>
        <w:rPr>
          <w:rFonts w:eastAsia="Times New Roman" w:cs="Times New Roman"/>
          <w:szCs w:val="24"/>
        </w:rPr>
        <w:t xml:space="preserve">(4) </w:t>
      </w:r>
      <w:r w:rsidRPr="00F97CDE">
        <w:rPr>
          <w:rFonts w:eastAsia="Times New Roman" w:cs="Times New Roman"/>
          <w:szCs w:val="24"/>
        </w:rPr>
        <w:t>the child would not be adequately protected in the child's home with an order for the removal of the alleged perpetrator under Section 262.1015 or 262.1016 or a protective order issued under Title 4;</w:t>
      </w:r>
    </w:p>
    <w:p w:rsidR="001505E6" w:rsidRPr="00F97CDE" w:rsidRDefault="001505E6" w:rsidP="001505E6">
      <w:pPr>
        <w:spacing w:after="0" w:line="240" w:lineRule="auto"/>
        <w:ind w:left="1440"/>
        <w:jc w:val="both"/>
        <w:rPr>
          <w:rFonts w:eastAsia="Times New Roman" w:cs="Times New Roman"/>
          <w:szCs w:val="24"/>
        </w:rPr>
      </w:pPr>
    </w:p>
    <w:p w:rsidR="001505E6" w:rsidRPr="00F97CDE" w:rsidRDefault="001505E6" w:rsidP="001505E6">
      <w:pPr>
        <w:spacing w:after="0" w:line="240" w:lineRule="auto"/>
        <w:ind w:left="1440"/>
        <w:jc w:val="both"/>
        <w:rPr>
          <w:rFonts w:eastAsia="Times New Roman" w:cs="Times New Roman"/>
          <w:szCs w:val="24"/>
        </w:rPr>
      </w:pPr>
      <w:r>
        <w:rPr>
          <w:rFonts w:eastAsia="Times New Roman" w:cs="Times New Roman"/>
          <w:szCs w:val="24"/>
        </w:rPr>
        <w:t xml:space="preserve">(5) </w:t>
      </w:r>
      <w:r w:rsidRPr="00F97CDE">
        <w:rPr>
          <w:rFonts w:eastAsia="Times New Roman" w:cs="Times New Roman"/>
          <w:szCs w:val="24"/>
        </w:rPr>
        <w:t>placing the child with a relative or designated caregiver or with a caregiver under a parental child safety placement agreement authoriz</w:t>
      </w:r>
      <w:r>
        <w:rPr>
          <w:rFonts w:eastAsia="Times New Roman" w:cs="Times New Roman"/>
          <w:szCs w:val="24"/>
        </w:rPr>
        <w:t xml:space="preserve">ed by Subchapter L, Chapter 264 was offered but refused, </w:t>
      </w:r>
      <w:r w:rsidRPr="00F97CDE">
        <w:rPr>
          <w:rFonts w:eastAsia="Times New Roman" w:cs="Times New Roman"/>
          <w:szCs w:val="24"/>
        </w:rPr>
        <w:t>was not possible because there was no time, consistent with the physical health or safety of the child and the nature of the emergency, to c</w:t>
      </w:r>
      <w:r>
        <w:rPr>
          <w:rFonts w:eastAsia="Times New Roman" w:cs="Times New Roman"/>
          <w:szCs w:val="24"/>
        </w:rPr>
        <w:t>onduct the caregiver evaluation,</w:t>
      </w:r>
      <w:r w:rsidRPr="00F97CDE">
        <w:rPr>
          <w:rFonts w:eastAsia="Times New Roman" w:cs="Times New Roman"/>
          <w:szCs w:val="24"/>
        </w:rPr>
        <w:t xml:space="preserve"> or</w:t>
      </w:r>
      <w:r>
        <w:rPr>
          <w:rFonts w:eastAsia="Times New Roman" w:cs="Times New Roman"/>
          <w:szCs w:val="24"/>
        </w:rPr>
        <w:t xml:space="preserve"> </w:t>
      </w:r>
      <w:r w:rsidRPr="00F97CDE">
        <w:rPr>
          <w:rFonts w:eastAsia="Times New Roman" w:cs="Times New Roman"/>
          <w:szCs w:val="24"/>
        </w:rPr>
        <w:t>would pose an immediate danger to the physical health or safety of the child; and</w:t>
      </w:r>
    </w:p>
    <w:p w:rsidR="001505E6" w:rsidRPr="00F97CDE" w:rsidRDefault="001505E6" w:rsidP="001505E6">
      <w:pPr>
        <w:spacing w:after="0" w:line="240" w:lineRule="auto"/>
        <w:ind w:left="1440"/>
        <w:jc w:val="both"/>
        <w:rPr>
          <w:rFonts w:eastAsia="Times New Roman" w:cs="Times New Roman"/>
          <w:szCs w:val="24"/>
        </w:rPr>
      </w:pPr>
    </w:p>
    <w:p w:rsidR="001505E6" w:rsidRDefault="001505E6" w:rsidP="001505E6">
      <w:pPr>
        <w:spacing w:after="0" w:line="240" w:lineRule="auto"/>
        <w:ind w:left="1440"/>
        <w:jc w:val="both"/>
        <w:rPr>
          <w:rFonts w:eastAsia="Times New Roman" w:cs="Times New Roman"/>
          <w:szCs w:val="24"/>
        </w:rPr>
      </w:pPr>
      <w:r>
        <w:rPr>
          <w:rFonts w:eastAsia="Times New Roman" w:cs="Times New Roman"/>
          <w:szCs w:val="24"/>
        </w:rPr>
        <w:t>(6) creates this subdivision from existing text and makes no further changes.</w:t>
      </w:r>
    </w:p>
    <w:p w:rsidR="001505E6" w:rsidRDefault="001505E6" w:rsidP="001505E6">
      <w:pPr>
        <w:spacing w:after="0" w:line="240" w:lineRule="auto"/>
        <w:ind w:left="1440"/>
        <w:jc w:val="both"/>
        <w:rPr>
          <w:rFonts w:eastAsia="Times New Roman" w:cs="Times New Roman"/>
          <w:szCs w:val="24"/>
        </w:rPr>
      </w:pPr>
    </w:p>
    <w:p w:rsidR="001505E6" w:rsidRDefault="001505E6" w:rsidP="001505E6">
      <w:pPr>
        <w:spacing w:after="0" w:line="240" w:lineRule="auto"/>
        <w:jc w:val="both"/>
        <w:rPr>
          <w:rFonts w:eastAsia="Times New Roman" w:cs="Times New Roman"/>
          <w:szCs w:val="24"/>
        </w:rPr>
      </w:pPr>
      <w:r w:rsidRPr="00F97CDE">
        <w:rPr>
          <w:rFonts w:eastAsia="Times New Roman" w:cs="Times New Roman"/>
          <w:szCs w:val="24"/>
        </w:rPr>
        <w:t xml:space="preserve">SECTION 4. </w:t>
      </w:r>
      <w:r>
        <w:rPr>
          <w:rFonts w:eastAsia="Times New Roman" w:cs="Times New Roman"/>
          <w:szCs w:val="24"/>
        </w:rPr>
        <w:t>Amends</w:t>
      </w:r>
      <w:r w:rsidRPr="00F97CDE">
        <w:rPr>
          <w:rFonts w:eastAsia="Times New Roman" w:cs="Times New Roman"/>
          <w:szCs w:val="24"/>
        </w:rPr>
        <w:t xml:space="preserve"> Section 262.105, Family Code, by amending Subsectio</w:t>
      </w:r>
      <w:r>
        <w:rPr>
          <w:rFonts w:eastAsia="Times New Roman" w:cs="Times New Roman"/>
          <w:szCs w:val="24"/>
        </w:rPr>
        <w:t xml:space="preserve">n (b) and adding Subsection (c), </w:t>
      </w:r>
      <w:r w:rsidRPr="00F97CDE">
        <w:rPr>
          <w:rFonts w:eastAsia="Times New Roman" w:cs="Times New Roman"/>
          <w:szCs w:val="24"/>
        </w:rPr>
        <w:t>as follows:</w:t>
      </w:r>
    </w:p>
    <w:p w:rsidR="001505E6" w:rsidRDefault="001505E6" w:rsidP="001505E6">
      <w:pPr>
        <w:spacing w:after="0" w:line="240" w:lineRule="auto"/>
        <w:jc w:val="both"/>
        <w:rPr>
          <w:rFonts w:eastAsia="Times New Roman" w:cs="Times New Roman"/>
          <w:szCs w:val="24"/>
        </w:rPr>
      </w:pPr>
    </w:p>
    <w:p w:rsidR="001505E6" w:rsidRDefault="001505E6" w:rsidP="001505E6">
      <w:pPr>
        <w:spacing w:after="0" w:line="240" w:lineRule="auto"/>
        <w:ind w:left="720"/>
        <w:jc w:val="both"/>
        <w:rPr>
          <w:rFonts w:eastAsia="Times New Roman" w:cs="Times New Roman"/>
          <w:szCs w:val="24"/>
        </w:rPr>
      </w:pPr>
      <w:r w:rsidRPr="00F97CDE">
        <w:rPr>
          <w:rFonts w:eastAsia="Times New Roman" w:cs="Times New Roman"/>
          <w:szCs w:val="24"/>
        </w:rPr>
        <w:t xml:space="preserve">(b) </w:t>
      </w:r>
      <w:r>
        <w:rPr>
          <w:rFonts w:eastAsia="Times New Roman" w:cs="Times New Roman"/>
          <w:szCs w:val="24"/>
        </w:rPr>
        <w:t>Requires that a</w:t>
      </w:r>
      <w:r w:rsidRPr="00F97CDE">
        <w:rPr>
          <w:rFonts w:eastAsia="Times New Roman" w:cs="Times New Roman"/>
          <w:szCs w:val="24"/>
        </w:rPr>
        <w:t xml:space="preserve">n original suit filed by a governmental entity after taking possession of a child under Section 262.104 </w:t>
      </w:r>
      <w:r>
        <w:rPr>
          <w:rFonts w:eastAsia="Times New Roman" w:cs="Times New Roman"/>
          <w:szCs w:val="24"/>
        </w:rPr>
        <w:t xml:space="preserve">(Taking Possession of a Child in Emergency Without a Court Order) </w:t>
      </w:r>
      <w:r w:rsidRPr="00F97CDE">
        <w:rPr>
          <w:rFonts w:eastAsia="Times New Roman" w:cs="Times New Roman"/>
          <w:szCs w:val="24"/>
        </w:rPr>
        <w:t>be supported by an affidavit stating facts sufficient to satisfy a person of ordinary prudence and caution that:</w:t>
      </w:r>
    </w:p>
    <w:p w:rsidR="001505E6" w:rsidRDefault="001505E6" w:rsidP="001505E6">
      <w:pPr>
        <w:spacing w:after="0" w:line="240" w:lineRule="auto"/>
        <w:ind w:left="1440"/>
        <w:jc w:val="both"/>
        <w:rPr>
          <w:rFonts w:eastAsia="Times New Roman" w:cs="Times New Roman"/>
          <w:szCs w:val="24"/>
        </w:rPr>
      </w:pPr>
    </w:p>
    <w:p w:rsidR="001505E6" w:rsidRDefault="001505E6" w:rsidP="001505E6">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1505E6" w:rsidRDefault="001505E6" w:rsidP="001505E6">
      <w:pPr>
        <w:spacing w:after="0" w:line="240" w:lineRule="auto"/>
        <w:ind w:left="1440"/>
        <w:jc w:val="both"/>
        <w:rPr>
          <w:rFonts w:eastAsia="Times New Roman" w:cs="Times New Roman"/>
          <w:szCs w:val="24"/>
        </w:rPr>
      </w:pPr>
    </w:p>
    <w:p w:rsidR="001505E6" w:rsidRDefault="001505E6" w:rsidP="001505E6">
      <w:pPr>
        <w:spacing w:after="0" w:line="240" w:lineRule="auto"/>
        <w:ind w:left="1440"/>
        <w:jc w:val="both"/>
        <w:rPr>
          <w:rFonts w:eastAsia="Times New Roman" w:cs="Times New Roman"/>
          <w:szCs w:val="24"/>
        </w:rPr>
      </w:pPr>
      <w:r>
        <w:rPr>
          <w:rFonts w:eastAsia="Times New Roman" w:cs="Times New Roman"/>
          <w:szCs w:val="24"/>
        </w:rPr>
        <w:t>(2)</w:t>
      </w:r>
      <w:r w:rsidRPr="00F97CDE">
        <w:rPr>
          <w:rFonts w:eastAsia="Times New Roman" w:cs="Times New Roman"/>
          <w:szCs w:val="24"/>
        </w:rPr>
        <w:t xml:space="preserve"> based on t</w:t>
      </w:r>
      <w:r>
        <w:rPr>
          <w:rFonts w:eastAsia="Times New Roman" w:cs="Times New Roman"/>
          <w:szCs w:val="24"/>
        </w:rPr>
        <w:t>he affiant's personal knowledge:</w:t>
      </w:r>
    </w:p>
    <w:p w:rsidR="001505E6" w:rsidRDefault="001505E6" w:rsidP="001505E6">
      <w:pPr>
        <w:spacing w:after="0" w:line="240" w:lineRule="auto"/>
        <w:ind w:left="1440"/>
        <w:jc w:val="both"/>
        <w:rPr>
          <w:rFonts w:eastAsia="Times New Roman" w:cs="Times New Roman"/>
          <w:szCs w:val="24"/>
        </w:rPr>
      </w:pPr>
    </w:p>
    <w:p w:rsidR="001505E6" w:rsidRDefault="001505E6" w:rsidP="001505E6">
      <w:pPr>
        <w:spacing w:after="0" w:line="240" w:lineRule="auto"/>
        <w:ind w:left="2160"/>
        <w:jc w:val="both"/>
        <w:rPr>
          <w:rFonts w:eastAsia="Times New Roman" w:cs="Times New Roman"/>
          <w:szCs w:val="24"/>
        </w:rPr>
      </w:pPr>
      <w:r>
        <w:rPr>
          <w:rFonts w:eastAsia="Times New Roman" w:cs="Times New Roman"/>
          <w:szCs w:val="24"/>
        </w:rPr>
        <w:t>(A) makes no changes to this paragraph;</w:t>
      </w:r>
    </w:p>
    <w:p w:rsidR="001505E6" w:rsidRDefault="001505E6" w:rsidP="001505E6">
      <w:pPr>
        <w:spacing w:after="0" w:line="240" w:lineRule="auto"/>
        <w:ind w:left="2160"/>
        <w:jc w:val="both"/>
        <w:rPr>
          <w:rFonts w:eastAsia="Times New Roman" w:cs="Times New Roman"/>
          <w:szCs w:val="24"/>
        </w:rPr>
      </w:pPr>
    </w:p>
    <w:p w:rsidR="001505E6" w:rsidRDefault="001505E6" w:rsidP="001505E6">
      <w:pPr>
        <w:spacing w:after="0" w:line="240" w:lineRule="auto"/>
        <w:ind w:left="2160"/>
        <w:jc w:val="both"/>
        <w:rPr>
          <w:rFonts w:eastAsia="Times New Roman" w:cs="Times New Roman"/>
          <w:szCs w:val="24"/>
        </w:rPr>
      </w:pPr>
      <w:r>
        <w:rPr>
          <w:rFonts w:eastAsia="Times New Roman" w:cs="Times New Roman"/>
          <w:szCs w:val="24"/>
        </w:rPr>
        <w:t>(B) makes a nonsubstantive change;</w:t>
      </w:r>
    </w:p>
    <w:p w:rsidR="001505E6" w:rsidRDefault="001505E6" w:rsidP="001505E6">
      <w:pPr>
        <w:spacing w:after="0" w:line="240" w:lineRule="auto"/>
        <w:ind w:left="1440"/>
        <w:jc w:val="both"/>
        <w:rPr>
          <w:rFonts w:eastAsia="Times New Roman" w:cs="Times New Roman"/>
          <w:szCs w:val="24"/>
        </w:rPr>
      </w:pPr>
    </w:p>
    <w:p w:rsidR="001505E6" w:rsidRPr="00F97CDE" w:rsidRDefault="001505E6" w:rsidP="001505E6">
      <w:pPr>
        <w:spacing w:after="0" w:line="240" w:lineRule="auto"/>
        <w:ind w:left="2160"/>
        <w:jc w:val="both"/>
        <w:rPr>
          <w:rFonts w:eastAsia="Times New Roman" w:cs="Times New Roman"/>
          <w:szCs w:val="24"/>
        </w:rPr>
      </w:pPr>
      <w:r>
        <w:rPr>
          <w:rFonts w:eastAsia="Times New Roman" w:cs="Times New Roman"/>
          <w:szCs w:val="24"/>
        </w:rPr>
        <w:t xml:space="preserve">(C) </w:t>
      </w:r>
      <w:r w:rsidRPr="00F97CDE">
        <w:rPr>
          <w:rFonts w:eastAsia="Times New Roman" w:cs="Times New Roman"/>
          <w:szCs w:val="24"/>
        </w:rPr>
        <w:t>the child would not be adequately protected in the child's home with an order for the removal of the alleged perpetrator under Section 262.1015 or 262.1016 or a protective order issued under Title 4;</w:t>
      </w:r>
    </w:p>
    <w:p w:rsidR="001505E6" w:rsidRPr="00F97CDE" w:rsidRDefault="001505E6" w:rsidP="001505E6">
      <w:pPr>
        <w:spacing w:after="0" w:line="240" w:lineRule="auto"/>
        <w:ind w:left="2160"/>
        <w:jc w:val="both"/>
        <w:rPr>
          <w:rFonts w:eastAsia="Times New Roman" w:cs="Times New Roman"/>
          <w:szCs w:val="24"/>
        </w:rPr>
      </w:pPr>
    </w:p>
    <w:p w:rsidR="001505E6" w:rsidRDefault="001505E6" w:rsidP="001505E6">
      <w:pPr>
        <w:spacing w:after="0" w:line="240" w:lineRule="auto"/>
        <w:ind w:left="2160"/>
        <w:jc w:val="both"/>
        <w:rPr>
          <w:rFonts w:eastAsia="Times New Roman" w:cs="Times New Roman"/>
          <w:szCs w:val="24"/>
        </w:rPr>
      </w:pPr>
      <w:r>
        <w:rPr>
          <w:rFonts w:eastAsia="Times New Roman" w:cs="Times New Roman"/>
          <w:szCs w:val="24"/>
        </w:rPr>
        <w:t>(D)</w:t>
      </w:r>
      <w:r w:rsidRPr="00F97CDE">
        <w:rPr>
          <w:rFonts w:eastAsia="Times New Roman" w:cs="Times New Roman"/>
          <w:szCs w:val="24"/>
        </w:rPr>
        <w:t xml:space="preserve"> placing the child with a relative or designated caregiver or with a caregiver under a parental child safety placement agreement authoriz</w:t>
      </w:r>
      <w:r>
        <w:rPr>
          <w:rFonts w:eastAsia="Times New Roman" w:cs="Times New Roman"/>
          <w:szCs w:val="24"/>
        </w:rPr>
        <w:t>ed by Subchapter L, Chapter 264, was offered but refused;</w:t>
      </w:r>
      <w:r w:rsidRPr="00F97CDE">
        <w:rPr>
          <w:rFonts w:eastAsia="Times New Roman" w:cs="Times New Roman"/>
          <w:szCs w:val="24"/>
        </w:rPr>
        <w:t xml:space="preserve"> was not possible because there was no time, consistent with the physical health or safety of the child and the nature of the emergency, to c</w:t>
      </w:r>
      <w:r>
        <w:rPr>
          <w:rFonts w:eastAsia="Times New Roman" w:cs="Times New Roman"/>
          <w:szCs w:val="24"/>
        </w:rPr>
        <w:t>onduct the caregiver evaluation;</w:t>
      </w:r>
      <w:r w:rsidRPr="00F97CDE">
        <w:rPr>
          <w:rFonts w:eastAsia="Times New Roman" w:cs="Times New Roman"/>
          <w:szCs w:val="24"/>
        </w:rPr>
        <w:t xml:space="preserve"> or would pose an immediate danger to the physical health or safety of the child; and</w:t>
      </w:r>
    </w:p>
    <w:p w:rsidR="001505E6" w:rsidRDefault="001505E6" w:rsidP="001505E6">
      <w:pPr>
        <w:spacing w:after="0" w:line="240" w:lineRule="auto"/>
        <w:ind w:left="2160"/>
        <w:jc w:val="both"/>
        <w:rPr>
          <w:rFonts w:eastAsia="Times New Roman" w:cs="Times New Roman"/>
          <w:szCs w:val="24"/>
        </w:rPr>
      </w:pPr>
    </w:p>
    <w:p w:rsidR="001505E6" w:rsidRDefault="001505E6" w:rsidP="001505E6">
      <w:pPr>
        <w:spacing w:after="0" w:line="240" w:lineRule="auto"/>
        <w:ind w:left="2160"/>
        <w:jc w:val="both"/>
        <w:rPr>
          <w:rFonts w:eastAsia="Times New Roman" w:cs="Times New Roman"/>
          <w:szCs w:val="24"/>
        </w:rPr>
      </w:pPr>
      <w:r>
        <w:rPr>
          <w:rFonts w:eastAsia="Times New Roman" w:cs="Times New Roman"/>
          <w:szCs w:val="24"/>
        </w:rPr>
        <w:t xml:space="preserve">(E) creates this subdivision from existing text and makes no further changes. </w:t>
      </w:r>
    </w:p>
    <w:p w:rsidR="001505E6" w:rsidRDefault="001505E6" w:rsidP="001505E6">
      <w:pPr>
        <w:spacing w:after="0" w:line="240" w:lineRule="auto"/>
        <w:ind w:left="2160"/>
        <w:jc w:val="both"/>
        <w:rPr>
          <w:rFonts w:eastAsia="Times New Roman" w:cs="Times New Roman"/>
          <w:szCs w:val="24"/>
        </w:rPr>
      </w:pPr>
    </w:p>
    <w:p w:rsidR="001505E6" w:rsidRDefault="001505E6" w:rsidP="001505E6">
      <w:pPr>
        <w:spacing w:after="0" w:line="240" w:lineRule="auto"/>
        <w:ind w:left="720"/>
        <w:jc w:val="both"/>
        <w:rPr>
          <w:rFonts w:eastAsia="Times New Roman" w:cs="Times New Roman"/>
          <w:szCs w:val="24"/>
        </w:rPr>
      </w:pPr>
      <w:r>
        <w:rPr>
          <w:rFonts w:eastAsia="Times New Roman" w:cs="Times New Roman"/>
          <w:szCs w:val="24"/>
        </w:rPr>
        <w:t>(c) Requires that t</w:t>
      </w:r>
      <w:r w:rsidRPr="00F97CDE">
        <w:rPr>
          <w:rFonts w:eastAsia="Times New Roman" w:cs="Times New Roman"/>
          <w:szCs w:val="24"/>
        </w:rPr>
        <w:t>he affidavit</w:t>
      </w:r>
      <w:r>
        <w:rPr>
          <w:rFonts w:eastAsia="Times New Roman" w:cs="Times New Roman"/>
          <w:szCs w:val="24"/>
        </w:rPr>
        <w:t xml:space="preserve"> required by Subsection (b)</w:t>
      </w:r>
      <w:r w:rsidRPr="00F97CDE">
        <w:rPr>
          <w:rFonts w:eastAsia="Times New Roman" w:cs="Times New Roman"/>
          <w:szCs w:val="24"/>
        </w:rPr>
        <w:t xml:space="preserve"> describe all reasonable efforts that were made to prevent or eliminate the need for the removal of the child.</w:t>
      </w:r>
    </w:p>
    <w:p w:rsidR="001505E6" w:rsidRDefault="001505E6" w:rsidP="001505E6">
      <w:pPr>
        <w:spacing w:after="0" w:line="240" w:lineRule="auto"/>
        <w:ind w:left="720"/>
        <w:jc w:val="both"/>
        <w:rPr>
          <w:rFonts w:eastAsia="Times New Roman" w:cs="Times New Roman"/>
          <w:szCs w:val="24"/>
        </w:rPr>
      </w:pPr>
    </w:p>
    <w:p w:rsidR="001505E6" w:rsidRDefault="001505E6" w:rsidP="001505E6">
      <w:pPr>
        <w:spacing w:after="0" w:line="240" w:lineRule="auto"/>
        <w:jc w:val="both"/>
        <w:rPr>
          <w:rFonts w:eastAsia="Times New Roman" w:cs="Times New Roman"/>
          <w:szCs w:val="24"/>
        </w:rPr>
      </w:pPr>
      <w:r>
        <w:rPr>
          <w:rFonts w:eastAsia="Times New Roman" w:cs="Times New Roman"/>
          <w:szCs w:val="24"/>
        </w:rPr>
        <w:t xml:space="preserve">SECTION 5. Amends </w:t>
      </w:r>
      <w:r w:rsidRPr="00F97CDE">
        <w:rPr>
          <w:rFonts w:eastAsia="Times New Roman" w:cs="Times New Roman"/>
          <w:szCs w:val="24"/>
        </w:rPr>
        <w:t>Section 262.107(a), Family Code</w:t>
      </w:r>
      <w:r>
        <w:rPr>
          <w:rFonts w:eastAsia="Times New Roman" w:cs="Times New Roman"/>
          <w:szCs w:val="24"/>
        </w:rPr>
        <w:t>,</w:t>
      </w:r>
      <w:r w:rsidRPr="00F97CDE">
        <w:rPr>
          <w:rFonts w:eastAsia="Times New Roman" w:cs="Times New Roman"/>
          <w:szCs w:val="24"/>
        </w:rPr>
        <w:t xml:space="preserve"> as follows:</w:t>
      </w:r>
    </w:p>
    <w:p w:rsidR="001505E6" w:rsidRDefault="001505E6" w:rsidP="001505E6">
      <w:pPr>
        <w:spacing w:after="0" w:line="240" w:lineRule="auto"/>
        <w:jc w:val="both"/>
        <w:rPr>
          <w:rFonts w:eastAsia="Times New Roman" w:cs="Times New Roman"/>
          <w:szCs w:val="24"/>
        </w:rPr>
      </w:pPr>
    </w:p>
    <w:p w:rsidR="001505E6" w:rsidRDefault="001505E6" w:rsidP="001505E6">
      <w:pPr>
        <w:spacing w:after="0" w:line="240" w:lineRule="auto"/>
        <w:ind w:left="720"/>
        <w:jc w:val="both"/>
        <w:rPr>
          <w:rFonts w:eastAsia="Times New Roman" w:cs="Times New Roman"/>
          <w:szCs w:val="24"/>
        </w:rPr>
      </w:pPr>
      <w:r>
        <w:rPr>
          <w:rFonts w:eastAsia="Times New Roman" w:cs="Times New Roman"/>
          <w:szCs w:val="24"/>
        </w:rPr>
        <w:t>(a) Requires t</w:t>
      </w:r>
      <w:r w:rsidRPr="00F97CDE">
        <w:rPr>
          <w:rFonts w:eastAsia="Times New Roman" w:cs="Times New Roman"/>
          <w:szCs w:val="24"/>
        </w:rPr>
        <w:t xml:space="preserve">he court </w:t>
      </w:r>
      <w:r>
        <w:rPr>
          <w:rFonts w:eastAsia="Times New Roman" w:cs="Times New Roman"/>
          <w:szCs w:val="24"/>
        </w:rPr>
        <w:t>to</w:t>
      </w:r>
      <w:r w:rsidRPr="00F97CDE">
        <w:rPr>
          <w:rFonts w:eastAsia="Times New Roman" w:cs="Times New Roman"/>
          <w:szCs w:val="24"/>
        </w:rPr>
        <w:t xml:space="preserve"> order the return of the child at the initial hearing regarding a child taken in possession without a court order by a governmental entity unless the court is satisfied that:</w:t>
      </w:r>
    </w:p>
    <w:p w:rsidR="001505E6" w:rsidRDefault="001505E6" w:rsidP="001505E6">
      <w:pPr>
        <w:spacing w:after="0" w:line="240" w:lineRule="auto"/>
        <w:ind w:left="720"/>
        <w:jc w:val="both"/>
        <w:rPr>
          <w:rFonts w:eastAsia="Times New Roman" w:cs="Times New Roman"/>
          <w:szCs w:val="24"/>
        </w:rPr>
      </w:pPr>
    </w:p>
    <w:p w:rsidR="001505E6" w:rsidRDefault="001505E6" w:rsidP="001505E6">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1505E6" w:rsidRDefault="001505E6" w:rsidP="001505E6">
      <w:pPr>
        <w:spacing w:after="0" w:line="240" w:lineRule="auto"/>
        <w:ind w:left="1440"/>
        <w:jc w:val="both"/>
        <w:rPr>
          <w:rFonts w:eastAsia="Times New Roman" w:cs="Times New Roman"/>
          <w:szCs w:val="24"/>
        </w:rPr>
      </w:pPr>
    </w:p>
    <w:p w:rsidR="001505E6" w:rsidRDefault="001505E6" w:rsidP="001505E6">
      <w:pPr>
        <w:spacing w:after="0" w:line="240" w:lineRule="auto"/>
        <w:ind w:left="1440"/>
        <w:jc w:val="both"/>
        <w:rPr>
          <w:rFonts w:eastAsia="Times New Roman" w:cs="Times New Roman"/>
          <w:szCs w:val="24"/>
        </w:rPr>
      </w:pPr>
      <w:r>
        <w:rPr>
          <w:rFonts w:eastAsia="Times New Roman" w:cs="Times New Roman"/>
          <w:szCs w:val="24"/>
        </w:rPr>
        <w:t>(2) makes a nonsubstantive change;</w:t>
      </w:r>
    </w:p>
    <w:p w:rsidR="001505E6" w:rsidRDefault="001505E6" w:rsidP="001505E6">
      <w:pPr>
        <w:spacing w:after="0" w:line="240" w:lineRule="auto"/>
        <w:ind w:left="1440"/>
        <w:jc w:val="both"/>
        <w:rPr>
          <w:rFonts w:eastAsia="Times New Roman" w:cs="Times New Roman"/>
          <w:szCs w:val="24"/>
        </w:rPr>
      </w:pPr>
    </w:p>
    <w:p w:rsidR="001505E6" w:rsidRPr="00F97CDE" w:rsidRDefault="001505E6" w:rsidP="001505E6">
      <w:pPr>
        <w:spacing w:after="0" w:line="240" w:lineRule="auto"/>
        <w:ind w:left="1440"/>
        <w:jc w:val="both"/>
        <w:rPr>
          <w:rFonts w:eastAsia="Times New Roman" w:cs="Times New Roman"/>
          <w:szCs w:val="24"/>
        </w:rPr>
      </w:pPr>
      <w:r>
        <w:rPr>
          <w:rFonts w:eastAsia="Times New Roman" w:cs="Times New Roman"/>
          <w:szCs w:val="24"/>
        </w:rPr>
        <w:t>(3)</w:t>
      </w:r>
      <w:r w:rsidRPr="00F97CDE">
        <w:rPr>
          <w:rFonts w:eastAsia="Times New Roman" w:cs="Times New Roman"/>
          <w:szCs w:val="24"/>
        </w:rPr>
        <w:t xml:space="preserve"> the child would not be adequately protected in the child's home with an order for the removal of the alleged perpetrator under Section 262.1015 or 262.1016 or a protective order issued under Title 4;</w:t>
      </w:r>
    </w:p>
    <w:p w:rsidR="001505E6" w:rsidRPr="00F97CDE" w:rsidRDefault="001505E6" w:rsidP="001505E6">
      <w:pPr>
        <w:spacing w:after="0" w:line="240" w:lineRule="auto"/>
        <w:ind w:left="1440"/>
        <w:jc w:val="both"/>
        <w:rPr>
          <w:rFonts w:eastAsia="Times New Roman" w:cs="Times New Roman"/>
          <w:szCs w:val="24"/>
        </w:rPr>
      </w:pPr>
    </w:p>
    <w:p w:rsidR="001505E6" w:rsidRDefault="001505E6" w:rsidP="001505E6">
      <w:pPr>
        <w:spacing w:after="0" w:line="240" w:lineRule="auto"/>
        <w:ind w:left="1440"/>
        <w:jc w:val="both"/>
        <w:rPr>
          <w:rFonts w:eastAsia="Times New Roman" w:cs="Times New Roman"/>
          <w:szCs w:val="24"/>
        </w:rPr>
      </w:pPr>
      <w:r>
        <w:rPr>
          <w:rFonts w:eastAsia="Times New Roman" w:cs="Times New Roman"/>
          <w:szCs w:val="24"/>
        </w:rPr>
        <w:t>(4)</w:t>
      </w:r>
      <w:r w:rsidRPr="00F97CDE">
        <w:rPr>
          <w:rFonts w:eastAsia="Times New Roman" w:cs="Times New Roman"/>
          <w:szCs w:val="24"/>
        </w:rPr>
        <w:t xml:space="preserve"> placing the child with a relative or designated caregiver or with a caregiver under a parental child safety placement agreement authoriz</w:t>
      </w:r>
      <w:r>
        <w:rPr>
          <w:rFonts w:eastAsia="Times New Roman" w:cs="Times New Roman"/>
          <w:szCs w:val="24"/>
        </w:rPr>
        <w:t xml:space="preserve">ed by Subchapter L, Chapter 264 was offered but refused, </w:t>
      </w:r>
      <w:r w:rsidRPr="00F97CDE">
        <w:rPr>
          <w:rFonts w:eastAsia="Times New Roman" w:cs="Times New Roman"/>
          <w:szCs w:val="24"/>
        </w:rPr>
        <w:t>was not possible because there was no time, consistent with the physical health or safety of the child and the nature of the emergency, to c</w:t>
      </w:r>
      <w:r>
        <w:rPr>
          <w:rFonts w:eastAsia="Times New Roman" w:cs="Times New Roman"/>
          <w:szCs w:val="24"/>
        </w:rPr>
        <w:t>onduct the caregiver evaluation,</w:t>
      </w:r>
      <w:r w:rsidRPr="00F97CDE">
        <w:rPr>
          <w:rFonts w:eastAsia="Times New Roman" w:cs="Times New Roman"/>
          <w:szCs w:val="24"/>
        </w:rPr>
        <w:t xml:space="preserve"> or</w:t>
      </w:r>
      <w:r>
        <w:rPr>
          <w:rFonts w:eastAsia="Times New Roman" w:cs="Times New Roman"/>
          <w:szCs w:val="24"/>
        </w:rPr>
        <w:t xml:space="preserve"> </w:t>
      </w:r>
      <w:r w:rsidRPr="00F97CDE">
        <w:rPr>
          <w:rFonts w:eastAsia="Times New Roman" w:cs="Times New Roman"/>
          <w:szCs w:val="24"/>
        </w:rPr>
        <w:t>would pose an immediate danger to the physical health or safety of the child; and</w:t>
      </w:r>
    </w:p>
    <w:p w:rsidR="001505E6" w:rsidRDefault="001505E6" w:rsidP="001505E6">
      <w:pPr>
        <w:spacing w:after="0" w:line="240" w:lineRule="auto"/>
        <w:ind w:left="1440"/>
        <w:jc w:val="both"/>
        <w:rPr>
          <w:rFonts w:eastAsia="Times New Roman" w:cs="Times New Roman"/>
          <w:szCs w:val="24"/>
        </w:rPr>
      </w:pPr>
    </w:p>
    <w:p w:rsidR="001505E6" w:rsidRDefault="001505E6" w:rsidP="001505E6">
      <w:pPr>
        <w:spacing w:after="0" w:line="240" w:lineRule="auto"/>
        <w:ind w:left="1440"/>
        <w:jc w:val="both"/>
        <w:rPr>
          <w:rFonts w:eastAsia="Times New Roman" w:cs="Times New Roman"/>
          <w:szCs w:val="24"/>
        </w:rPr>
      </w:pPr>
      <w:r>
        <w:rPr>
          <w:rFonts w:eastAsia="Times New Roman" w:cs="Times New Roman"/>
          <w:szCs w:val="24"/>
        </w:rPr>
        <w:t xml:space="preserve">(5) creates this subdivision from existing text and makes no further changes. </w:t>
      </w:r>
    </w:p>
    <w:p w:rsidR="001505E6" w:rsidRDefault="001505E6" w:rsidP="001505E6">
      <w:pPr>
        <w:spacing w:after="0" w:line="240" w:lineRule="auto"/>
        <w:ind w:left="1440"/>
        <w:jc w:val="both"/>
        <w:rPr>
          <w:rFonts w:eastAsia="Times New Roman" w:cs="Times New Roman"/>
          <w:szCs w:val="24"/>
        </w:rPr>
      </w:pPr>
    </w:p>
    <w:p w:rsidR="001505E6" w:rsidRDefault="001505E6" w:rsidP="001505E6">
      <w:pPr>
        <w:spacing w:after="0" w:line="240" w:lineRule="auto"/>
        <w:jc w:val="both"/>
        <w:rPr>
          <w:rFonts w:eastAsia="Times New Roman" w:cs="Times New Roman"/>
          <w:szCs w:val="24"/>
        </w:rPr>
      </w:pPr>
      <w:r w:rsidRPr="00F97CDE">
        <w:rPr>
          <w:rFonts w:eastAsia="Times New Roman" w:cs="Times New Roman"/>
          <w:szCs w:val="24"/>
        </w:rPr>
        <w:t>SECTION 6.</w:t>
      </w:r>
      <w:r>
        <w:rPr>
          <w:rFonts w:eastAsia="Times New Roman" w:cs="Times New Roman"/>
          <w:szCs w:val="24"/>
        </w:rPr>
        <w:t xml:space="preserve"> Amends</w:t>
      </w:r>
      <w:r w:rsidRPr="00F97CDE">
        <w:rPr>
          <w:rFonts w:eastAsia="Times New Roman" w:cs="Times New Roman"/>
          <w:szCs w:val="24"/>
        </w:rPr>
        <w:t xml:space="preserve"> Section 262.113, Family Code</w:t>
      </w:r>
      <w:r>
        <w:rPr>
          <w:rFonts w:eastAsia="Times New Roman" w:cs="Times New Roman"/>
          <w:szCs w:val="24"/>
        </w:rPr>
        <w:t>,</w:t>
      </w:r>
      <w:r w:rsidRPr="00F97CDE">
        <w:rPr>
          <w:rFonts w:eastAsia="Times New Roman" w:cs="Times New Roman"/>
          <w:szCs w:val="24"/>
        </w:rPr>
        <w:t xml:space="preserve"> as follows:</w:t>
      </w:r>
    </w:p>
    <w:p w:rsidR="001505E6" w:rsidRDefault="001505E6" w:rsidP="001505E6">
      <w:pPr>
        <w:spacing w:after="0" w:line="240" w:lineRule="auto"/>
        <w:jc w:val="both"/>
        <w:rPr>
          <w:rFonts w:eastAsia="Times New Roman" w:cs="Times New Roman"/>
          <w:szCs w:val="24"/>
        </w:rPr>
      </w:pPr>
    </w:p>
    <w:p w:rsidR="001505E6" w:rsidRDefault="001505E6" w:rsidP="001505E6">
      <w:pPr>
        <w:spacing w:after="0" w:line="240" w:lineRule="auto"/>
        <w:ind w:left="720"/>
        <w:jc w:val="both"/>
        <w:rPr>
          <w:rFonts w:eastAsia="Times New Roman" w:cs="Times New Roman"/>
          <w:szCs w:val="24"/>
        </w:rPr>
      </w:pPr>
      <w:r w:rsidRPr="00F97CDE">
        <w:rPr>
          <w:rFonts w:eastAsia="Times New Roman" w:cs="Times New Roman"/>
          <w:szCs w:val="24"/>
        </w:rPr>
        <w:t>Sec. 262.113.  FILING SUIT WITHOUT TAKING POSSESSION OF CHILD. (a)</w:t>
      </w:r>
      <w:r>
        <w:rPr>
          <w:rFonts w:eastAsia="Times New Roman" w:cs="Times New Roman"/>
          <w:szCs w:val="24"/>
        </w:rPr>
        <w:t xml:space="preserve"> Creates this subdivision from existing text and makes no further changes. </w:t>
      </w:r>
    </w:p>
    <w:p w:rsidR="001505E6" w:rsidRDefault="001505E6" w:rsidP="001505E6">
      <w:pPr>
        <w:spacing w:after="0" w:line="240" w:lineRule="auto"/>
        <w:ind w:left="720"/>
        <w:jc w:val="both"/>
        <w:rPr>
          <w:rFonts w:eastAsia="Times New Roman" w:cs="Times New Roman"/>
          <w:szCs w:val="24"/>
        </w:rPr>
      </w:pPr>
    </w:p>
    <w:p w:rsidR="001505E6" w:rsidRDefault="001505E6" w:rsidP="001505E6">
      <w:pPr>
        <w:spacing w:after="0" w:line="240" w:lineRule="auto"/>
        <w:ind w:left="1440"/>
        <w:jc w:val="both"/>
        <w:rPr>
          <w:rFonts w:eastAsia="Times New Roman" w:cs="Times New Roman"/>
          <w:szCs w:val="24"/>
        </w:rPr>
      </w:pPr>
      <w:r>
        <w:rPr>
          <w:rFonts w:eastAsia="Times New Roman" w:cs="Times New Roman"/>
          <w:szCs w:val="24"/>
        </w:rPr>
        <w:t>(b) Requires that t</w:t>
      </w:r>
      <w:r w:rsidRPr="00F97CDE">
        <w:rPr>
          <w:rFonts w:eastAsia="Times New Roman" w:cs="Times New Roman"/>
          <w:szCs w:val="24"/>
        </w:rPr>
        <w:t>he affidavit required by Subsection (a) describe all reasonable efforts that were made to prevent or eliminate the need for the removal of the child.</w:t>
      </w:r>
    </w:p>
    <w:p w:rsidR="001505E6" w:rsidRDefault="001505E6" w:rsidP="001505E6">
      <w:pPr>
        <w:spacing w:after="0" w:line="240" w:lineRule="auto"/>
        <w:ind w:left="1440"/>
        <w:jc w:val="both"/>
        <w:rPr>
          <w:rFonts w:eastAsia="Times New Roman" w:cs="Times New Roman"/>
          <w:szCs w:val="24"/>
        </w:rPr>
      </w:pPr>
    </w:p>
    <w:p w:rsidR="001505E6" w:rsidRDefault="001505E6" w:rsidP="001505E6">
      <w:pPr>
        <w:spacing w:after="0" w:line="240" w:lineRule="auto"/>
        <w:jc w:val="both"/>
        <w:rPr>
          <w:rFonts w:eastAsia="Times New Roman" w:cs="Times New Roman"/>
          <w:szCs w:val="24"/>
        </w:rPr>
      </w:pPr>
      <w:r>
        <w:rPr>
          <w:rFonts w:eastAsia="Times New Roman" w:cs="Times New Roman"/>
          <w:szCs w:val="24"/>
        </w:rPr>
        <w:t xml:space="preserve">SECTION 7. Makes application of this Act prospective. </w:t>
      </w:r>
    </w:p>
    <w:p w:rsidR="001505E6" w:rsidRDefault="001505E6" w:rsidP="001505E6">
      <w:pPr>
        <w:spacing w:after="0" w:line="240" w:lineRule="auto"/>
        <w:jc w:val="both"/>
        <w:rPr>
          <w:rFonts w:eastAsia="Times New Roman" w:cs="Times New Roman"/>
          <w:szCs w:val="24"/>
        </w:rPr>
      </w:pPr>
    </w:p>
    <w:p w:rsidR="001505E6" w:rsidRDefault="001505E6" w:rsidP="001505E6">
      <w:pPr>
        <w:spacing w:after="0" w:line="240" w:lineRule="auto"/>
        <w:jc w:val="both"/>
        <w:rPr>
          <w:rFonts w:eastAsia="Times New Roman" w:cs="Times New Roman"/>
          <w:szCs w:val="24"/>
        </w:rPr>
      </w:pPr>
      <w:r>
        <w:rPr>
          <w:rFonts w:eastAsia="Times New Roman" w:cs="Times New Roman"/>
          <w:szCs w:val="24"/>
        </w:rPr>
        <w:t>SECTION 8. Effective date: September 1, 2021.</w:t>
      </w:r>
    </w:p>
    <w:p w:rsidR="001505E6" w:rsidRDefault="001505E6" w:rsidP="009C157F">
      <w:pPr>
        <w:spacing w:after="0" w:line="480" w:lineRule="auto"/>
        <w:ind w:left="2160"/>
        <w:jc w:val="both"/>
        <w:rPr>
          <w:rFonts w:eastAsia="Times New Roman" w:cs="Times New Roman"/>
          <w:szCs w:val="24"/>
        </w:rPr>
      </w:pPr>
    </w:p>
    <w:p w:rsidR="001505E6" w:rsidRDefault="001505E6" w:rsidP="009C157F">
      <w:pPr>
        <w:spacing w:after="0" w:line="480" w:lineRule="auto"/>
        <w:ind w:left="2160"/>
        <w:jc w:val="both"/>
        <w:rPr>
          <w:rFonts w:eastAsia="Times New Roman" w:cs="Times New Roman"/>
          <w:szCs w:val="24"/>
        </w:rPr>
      </w:pPr>
    </w:p>
    <w:p w:rsidR="001505E6" w:rsidRDefault="001505E6" w:rsidP="009C157F">
      <w:pPr>
        <w:spacing w:after="0" w:line="480" w:lineRule="auto"/>
        <w:ind w:left="2160"/>
        <w:jc w:val="both"/>
        <w:rPr>
          <w:rFonts w:eastAsia="Times New Roman" w:cs="Times New Roman"/>
          <w:szCs w:val="24"/>
        </w:rPr>
      </w:pPr>
      <w:r>
        <w:rPr>
          <w:rFonts w:eastAsia="Times New Roman" w:cs="Times New Roman"/>
          <w:szCs w:val="24"/>
        </w:rPr>
        <w:t xml:space="preserve"> </w:t>
      </w:r>
    </w:p>
    <w:p w:rsidR="001505E6" w:rsidRDefault="001505E6" w:rsidP="009C157F">
      <w:pPr>
        <w:spacing w:after="0" w:line="480" w:lineRule="auto"/>
        <w:ind w:left="720"/>
        <w:jc w:val="both"/>
        <w:rPr>
          <w:rFonts w:eastAsia="Times New Roman" w:cs="Times New Roman"/>
          <w:szCs w:val="24"/>
        </w:rPr>
      </w:pPr>
    </w:p>
    <w:p w:rsidR="001505E6" w:rsidRPr="00C8671F" w:rsidRDefault="001505E6" w:rsidP="009C157F">
      <w:pPr>
        <w:spacing w:after="0" w:line="480" w:lineRule="auto"/>
        <w:ind w:left="720"/>
        <w:jc w:val="both"/>
        <w:rPr>
          <w:rFonts w:eastAsia="Times New Roman" w:cs="Times New Roman"/>
          <w:szCs w:val="24"/>
        </w:rPr>
      </w:pPr>
    </w:p>
    <w:sectPr w:rsidR="001505E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BFF" w:rsidRDefault="001D0BFF" w:rsidP="000F1DF9">
      <w:pPr>
        <w:spacing w:after="0" w:line="240" w:lineRule="auto"/>
      </w:pPr>
      <w:r>
        <w:separator/>
      </w:r>
    </w:p>
  </w:endnote>
  <w:endnote w:type="continuationSeparator" w:id="0">
    <w:p w:rsidR="001D0BFF" w:rsidRDefault="001D0BF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D0BF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505E6">
                <w:rPr>
                  <w:sz w:val="20"/>
                  <w:szCs w:val="20"/>
                </w:rPr>
                <w:t>JJB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505E6">
                <w:rPr>
                  <w:sz w:val="20"/>
                  <w:szCs w:val="20"/>
                </w:rPr>
                <w:t>H.B. 2308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505E6">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D0BF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505E6">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505E6">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BFF" w:rsidRDefault="001D0BFF" w:rsidP="000F1DF9">
      <w:pPr>
        <w:spacing w:after="0" w:line="240" w:lineRule="auto"/>
      </w:pPr>
      <w:r>
        <w:separator/>
      </w:r>
    </w:p>
  </w:footnote>
  <w:footnote w:type="continuationSeparator" w:id="0">
    <w:p w:rsidR="001D0BFF" w:rsidRDefault="001D0BF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505E6"/>
    <w:rsid w:val="001D0BFF"/>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CCA13"/>
  <w15:docId w15:val="{CD8CB7B2-06E5-4053-B801-7C9DFA03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505E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29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BFFBC28B9BB456C80794C2306270ABC"/>
        <w:category>
          <w:name w:val="General"/>
          <w:gallery w:val="placeholder"/>
        </w:category>
        <w:types>
          <w:type w:val="bbPlcHdr"/>
        </w:types>
        <w:behaviors>
          <w:behavior w:val="content"/>
        </w:behaviors>
        <w:guid w:val="{2BB40720-EEFD-492F-9884-F6C8601801F9}"/>
      </w:docPartPr>
      <w:docPartBody>
        <w:p w:rsidR="00000000" w:rsidRDefault="00F80133"/>
      </w:docPartBody>
    </w:docPart>
    <w:docPart>
      <w:docPartPr>
        <w:name w:val="7255527453224AFFAAE69A7FF4B24EE2"/>
        <w:category>
          <w:name w:val="General"/>
          <w:gallery w:val="placeholder"/>
        </w:category>
        <w:types>
          <w:type w:val="bbPlcHdr"/>
        </w:types>
        <w:behaviors>
          <w:behavior w:val="content"/>
        </w:behaviors>
        <w:guid w:val="{E397DC5E-C6C8-48B7-A33B-5611316601DB}"/>
      </w:docPartPr>
      <w:docPartBody>
        <w:p w:rsidR="00000000" w:rsidRDefault="00F80133"/>
      </w:docPartBody>
    </w:docPart>
    <w:docPart>
      <w:docPartPr>
        <w:name w:val="B1577DF0E581432D83AE20F1F5B0A504"/>
        <w:category>
          <w:name w:val="General"/>
          <w:gallery w:val="placeholder"/>
        </w:category>
        <w:types>
          <w:type w:val="bbPlcHdr"/>
        </w:types>
        <w:behaviors>
          <w:behavior w:val="content"/>
        </w:behaviors>
        <w:guid w:val="{6C2B7AAE-5A1F-4C98-9EEF-4052D19E26D2}"/>
      </w:docPartPr>
      <w:docPartBody>
        <w:p w:rsidR="00000000" w:rsidRDefault="00F80133"/>
      </w:docPartBody>
    </w:docPart>
    <w:docPart>
      <w:docPartPr>
        <w:name w:val="7311927D7FCF49048D2C622548F8CF0E"/>
        <w:category>
          <w:name w:val="General"/>
          <w:gallery w:val="placeholder"/>
        </w:category>
        <w:types>
          <w:type w:val="bbPlcHdr"/>
        </w:types>
        <w:behaviors>
          <w:behavior w:val="content"/>
        </w:behaviors>
        <w:guid w:val="{7CD9D1C5-B242-4073-90BC-7C0CC8265625}"/>
      </w:docPartPr>
      <w:docPartBody>
        <w:p w:rsidR="00000000" w:rsidRDefault="00F80133"/>
      </w:docPartBody>
    </w:docPart>
    <w:docPart>
      <w:docPartPr>
        <w:name w:val="FB8A36D1F2974DB8AB163C88330210AA"/>
        <w:category>
          <w:name w:val="General"/>
          <w:gallery w:val="placeholder"/>
        </w:category>
        <w:types>
          <w:type w:val="bbPlcHdr"/>
        </w:types>
        <w:behaviors>
          <w:behavior w:val="content"/>
        </w:behaviors>
        <w:guid w:val="{7B932FEB-0FAB-4188-B642-65BC024BEF4C}"/>
      </w:docPartPr>
      <w:docPartBody>
        <w:p w:rsidR="00000000" w:rsidRDefault="00F80133"/>
      </w:docPartBody>
    </w:docPart>
    <w:docPart>
      <w:docPartPr>
        <w:name w:val="B440A535B067476594A83F5475165EC8"/>
        <w:category>
          <w:name w:val="General"/>
          <w:gallery w:val="placeholder"/>
        </w:category>
        <w:types>
          <w:type w:val="bbPlcHdr"/>
        </w:types>
        <w:behaviors>
          <w:behavior w:val="content"/>
        </w:behaviors>
        <w:guid w:val="{993C4037-D8E2-444D-A137-A66665E969AF}"/>
      </w:docPartPr>
      <w:docPartBody>
        <w:p w:rsidR="00000000" w:rsidRDefault="00F80133"/>
      </w:docPartBody>
    </w:docPart>
    <w:docPart>
      <w:docPartPr>
        <w:name w:val="8DE3F39334F94CB9B9612DEA993419BC"/>
        <w:category>
          <w:name w:val="General"/>
          <w:gallery w:val="placeholder"/>
        </w:category>
        <w:types>
          <w:type w:val="bbPlcHdr"/>
        </w:types>
        <w:behaviors>
          <w:behavior w:val="content"/>
        </w:behaviors>
        <w:guid w:val="{F7E10304-0FBD-4A85-9477-1994392C2243}"/>
      </w:docPartPr>
      <w:docPartBody>
        <w:p w:rsidR="00000000" w:rsidRDefault="00F80133"/>
      </w:docPartBody>
    </w:docPart>
    <w:docPart>
      <w:docPartPr>
        <w:name w:val="D08626756D9144F886270E156204620E"/>
        <w:category>
          <w:name w:val="General"/>
          <w:gallery w:val="placeholder"/>
        </w:category>
        <w:types>
          <w:type w:val="bbPlcHdr"/>
        </w:types>
        <w:behaviors>
          <w:behavior w:val="content"/>
        </w:behaviors>
        <w:guid w:val="{C366ECAA-B8C3-42EF-866A-84624C20BE97}"/>
      </w:docPartPr>
      <w:docPartBody>
        <w:p w:rsidR="00000000" w:rsidRDefault="00F80133"/>
      </w:docPartBody>
    </w:docPart>
    <w:docPart>
      <w:docPartPr>
        <w:name w:val="B8F1A3BC83114715978F454C668C7DF4"/>
        <w:category>
          <w:name w:val="General"/>
          <w:gallery w:val="placeholder"/>
        </w:category>
        <w:types>
          <w:type w:val="bbPlcHdr"/>
        </w:types>
        <w:behaviors>
          <w:behavior w:val="content"/>
        </w:behaviors>
        <w:guid w:val="{C78B04D4-E27A-454E-B3CD-D1D9EE1DE9CD}"/>
      </w:docPartPr>
      <w:docPartBody>
        <w:p w:rsidR="00000000" w:rsidRDefault="00F80133"/>
      </w:docPartBody>
    </w:docPart>
    <w:docPart>
      <w:docPartPr>
        <w:name w:val="5EE3AD3F4E304A00966890381B566F71"/>
        <w:category>
          <w:name w:val="General"/>
          <w:gallery w:val="placeholder"/>
        </w:category>
        <w:types>
          <w:type w:val="bbPlcHdr"/>
        </w:types>
        <w:behaviors>
          <w:behavior w:val="content"/>
        </w:behaviors>
        <w:guid w:val="{5CE608B3-8436-482B-A66A-5BD7B391E6A0}"/>
      </w:docPartPr>
      <w:docPartBody>
        <w:p w:rsidR="00000000" w:rsidRDefault="004E758C" w:rsidP="004E758C">
          <w:pPr>
            <w:pStyle w:val="5EE3AD3F4E304A00966890381B566F71"/>
          </w:pPr>
          <w:r w:rsidRPr="00A30DD1">
            <w:rPr>
              <w:rStyle w:val="PlaceholderText"/>
            </w:rPr>
            <w:t>Click here to enter a date.</w:t>
          </w:r>
        </w:p>
      </w:docPartBody>
    </w:docPart>
    <w:docPart>
      <w:docPartPr>
        <w:name w:val="97CD9F6AAB554BE3B2234A0388BBB125"/>
        <w:category>
          <w:name w:val="General"/>
          <w:gallery w:val="placeholder"/>
        </w:category>
        <w:types>
          <w:type w:val="bbPlcHdr"/>
        </w:types>
        <w:behaviors>
          <w:behavior w:val="content"/>
        </w:behaviors>
        <w:guid w:val="{6D400AC4-1648-4F9E-8646-B0B146AF0724}"/>
      </w:docPartPr>
      <w:docPartBody>
        <w:p w:rsidR="00000000" w:rsidRDefault="00F80133"/>
      </w:docPartBody>
    </w:docPart>
    <w:docPart>
      <w:docPartPr>
        <w:name w:val="8D31344BBC824D4DB536BB40F3E4D511"/>
        <w:category>
          <w:name w:val="General"/>
          <w:gallery w:val="placeholder"/>
        </w:category>
        <w:types>
          <w:type w:val="bbPlcHdr"/>
        </w:types>
        <w:behaviors>
          <w:behavior w:val="content"/>
        </w:behaviors>
        <w:guid w:val="{2F39B68B-C1AE-4DC7-9F46-5263B1779A6A}"/>
      </w:docPartPr>
      <w:docPartBody>
        <w:p w:rsidR="00000000" w:rsidRDefault="00F80133"/>
      </w:docPartBody>
    </w:docPart>
    <w:docPart>
      <w:docPartPr>
        <w:name w:val="04F77250B15B49F3BD6FA9DB340BD6BB"/>
        <w:category>
          <w:name w:val="General"/>
          <w:gallery w:val="placeholder"/>
        </w:category>
        <w:types>
          <w:type w:val="bbPlcHdr"/>
        </w:types>
        <w:behaviors>
          <w:behavior w:val="content"/>
        </w:behaviors>
        <w:guid w:val="{52A9C8B0-54CB-4AC5-9C60-4C8395726321}"/>
      </w:docPartPr>
      <w:docPartBody>
        <w:p w:rsidR="00000000" w:rsidRDefault="004E758C" w:rsidP="004E758C">
          <w:pPr>
            <w:pStyle w:val="04F77250B15B49F3BD6FA9DB340BD6BB"/>
          </w:pPr>
          <w:r>
            <w:rPr>
              <w:rFonts w:eastAsia="Times New Roman" w:cs="Times New Roman"/>
              <w:bCs/>
              <w:szCs w:val="24"/>
            </w:rPr>
            <w:t xml:space="preserve"> </w:t>
          </w:r>
        </w:p>
      </w:docPartBody>
    </w:docPart>
    <w:docPart>
      <w:docPartPr>
        <w:name w:val="FAE514C7BFF94D57BAC89727A5071E1B"/>
        <w:category>
          <w:name w:val="General"/>
          <w:gallery w:val="placeholder"/>
        </w:category>
        <w:types>
          <w:type w:val="bbPlcHdr"/>
        </w:types>
        <w:behaviors>
          <w:behavior w:val="content"/>
        </w:behaviors>
        <w:guid w:val="{377552CB-83DF-4D06-A47A-0F306CDD545F}"/>
      </w:docPartPr>
      <w:docPartBody>
        <w:p w:rsidR="00000000" w:rsidRDefault="00F80133"/>
      </w:docPartBody>
    </w:docPart>
    <w:docPart>
      <w:docPartPr>
        <w:name w:val="84A5FEE8E21645429E15FCB666208330"/>
        <w:category>
          <w:name w:val="General"/>
          <w:gallery w:val="placeholder"/>
        </w:category>
        <w:types>
          <w:type w:val="bbPlcHdr"/>
        </w:types>
        <w:behaviors>
          <w:behavior w:val="content"/>
        </w:behaviors>
        <w:guid w:val="{9E1BA53C-A2C2-442E-A403-CC1A6B8D375E}"/>
      </w:docPartPr>
      <w:docPartBody>
        <w:p w:rsidR="00000000" w:rsidRDefault="00F801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E758C"/>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80133"/>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758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5EE3AD3F4E304A00966890381B566F71">
    <w:name w:val="5EE3AD3F4E304A00966890381B566F71"/>
    <w:rsid w:val="004E758C"/>
    <w:pPr>
      <w:spacing w:after="160" w:line="259" w:lineRule="auto"/>
    </w:pPr>
  </w:style>
  <w:style w:type="paragraph" w:customStyle="1" w:styleId="04F77250B15B49F3BD6FA9DB340BD6BB">
    <w:name w:val="04F77250B15B49F3BD6FA9DB340BD6BB"/>
    <w:rsid w:val="004E758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26E33CC-5110-441D-8807-3B3644BC9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5694</TotalTime>
  <Pages>1</Pages>
  <Words>1250</Words>
  <Characters>7128</Characters>
  <Application>Microsoft Office Word</Application>
  <DocSecurity>0</DocSecurity>
  <Lines>59</Lines>
  <Paragraphs>16</Paragraphs>
  <ScaleCrop>false</ScaleCrop>
  <Company>Texas Legislative Council</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Julian Baker</cp:lastModifiedBy>
  <cp:revision>161</cp:revision>
  <cp:lastPrinted>2021-05-18T14:22:00Z</cp:lastPrinted>
  <dcterms:created xsi:type="dcterms:W3CDTF">2015-05-29T14:24:00Z</dcterms:created>
  <dcterms:modified xsi:type="dcterms:W3CDTF">2021-05-18T14:23:00Z</dcterms:modified>
</cp:coreProperties>
</file>

<file path=docProps/custom.xml><?xml version="1.0" encoding="utf-8"?>
<op:Properties xmlns:vt="http://schemas.openxmlformats.org/officeDocument/2006/docPropsVTypes" xmlns:op="http://schemas.openxmlformats.org/officeDocument/2006/custom-properties"/>
</file>