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34" w:rsidRDefault="004A23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271F670D7A4349AD5FF2249622069C"/>
          </w:placeholder>
        </w:sdtPr>
        <w:sdtContent>
          <w:r w:rsidRPr="005C2A78">
            <w:rPr>
              <w:rFonts w:cs="Times New Roman"/>
              <w:b/>
              <w:szCs w:val="24"/>
              <w:u w:val="single"/>
            </w:rPr>
            <w:t>BILL ANALYSIS</w:t>
          </w:r>
        </w:sdtContent>
      </w:sdt>
    </w:p>
    <w:p w:rsidR="004A2334" w:rsidRPr="00585C31" w:rsidRDefault="004A2334" w:rsidP="000F1DF9">
      <w:pPr>
        <w:spacing w:after="0" w:line="240" w:lineRule="auto"/>
        <w:rPr>
          <w:rFonts w:cs="Times New Roman"/>
          <w:szCs w:val="24"/>
        </w:rPr>
      </w:pPr>
    </w:p>
    <w:p w:rsidR="004A2334" w:rsidRPr="00585C31" w:rsidRDefault="004A23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2334" w:rsidTr="000F1DF9">
        <w:tc>
          <w:tcPr>
            <w:tcW w:w="2718" w:type="dxa"/>
          </w:tcPr>
          <w:p w:rsidR="004A2334" w:rsidRPr="005C2A78" w:rsidRDefault="004A2334" w:rsidP="006D756B">
            <w:pPr>
              <w:rPr>
                <w:rFonts w:cs="Times New Roman"/>
                <w:szCs w:val="24"/>
              </w:rPr>
            </w:pPr>
            <w:sdt>
              <w:sdtPr>
                <w:rPr>
                  <w:rFonts w:cs="Times New Roman"/>
                  <w:szCs w:val="24"/>
                </w:rPr>
                <w:alias w:val="Agency Title"/>
                <w:tag w:val="AgencyTitleContentControl"/>
                <w:id w:val="1920747753"/>
                <w:lock w:val="sdtContentLocked"/>
                <w:placeholder>
                  <w:docPart w:val="BDCA827B660E4327809C257096EF534A"/>
                </w:placeholder>
              </w:sdtPr>
              <w:sdtEndPr>
                <w:rPr>
                  <w:rFonts w:cstheme="minorBidi"/>
                  <w:szCs w:val="22"/>
                </w:rPr>
              </w:sdtEndPr>
              <w:sdtContent>
                <w:r>
                  <w:rPr>
                    <w:rFonts w:cs="Times New Roman"/>
                    <w:szCs w:val="24"/>
                  </w:rPr>
                  <w:t>Senate Research Center</w:t>
                </w:r>
              </w:sdtContent>
            </w:sdt>
          </w:p>
        </w:tc>
        <w:tc>
          <w:tcPr>
            <w:tcW w:w="6858" w:type="dxa"/>
          </w:tcPr>
          <w:p w:rsidR="004A2334" w:rsidRPr="00FF6471" w:rsidRDefault="004A2334" w:rsidP="000F1DF9">
            <w:pPr>
              <w:jc w:val="right"/>
              <w:rPr>
                <w:rFonts w:cs="Times New Roman"/>
                <w:szCs w:val="24"/>
              </w:rPr>
            </w:pPr>
            <w:sdt>
              <w:sdtPr>
                <w:rPr>
                  <w:rFonts w:cs="Times New Roman"/>
                  <w:szCs w:val="24"/>
                </w:rPr>
                <w:alias w:val="Bill Number"/>
                <w:tag w:val="BillNumberOne"/>
                <w:id w:val="-410784069"/>
                <w:lock w:val="sdtContentLocked"/>
                <w:placeholder>
                  <w:docPart w:val="55DF6596A68049C58D9EE08684D0FC2E"/>
                </w:placeholder>
              </w:sdtPr>
              <w:sdtContent>
                <w:r>
                  <w:rPr>
                    <w:rFonts w:cs="Times New Roman"/>
                    <w:szCs w:val="24"/>
                  </w:rPr>
                  <w:t>H.B. 2581</w:t>
                </w:r>
              </w:sdtContent>
            </w:sdt>
          </w:p>
        </w:tc>
      </w:tr>
      <w:tr w:rsidR="004A2334" w:rsidTr="000F1DF9">
        <w:sdt>
          <w:sdtPr>
            <w:rPr>
              <w:rFonts w:cs="Times New Roman"/>
              <w:szCs w:val="24"/>
            </w:rPr>
            <w:alias w:val="TLCNumber"/>
            <w:tag w:val="TLCNumber"/>
            <w:id w:val="-542600604"/>
            <w:lock w:val="sdtLocked"/>
            <w:placeholder>
              <w:docPart w:val="1804BEB943FA43E8B8A071F9E53F3546"/>
            </w:placeholder>
            <w:showingPlcHdr/>
          </w:sdtPr>
          <w:sdtContent>
            <w:tc>
              <w:tcPr>
                <w:tcW w:w="2718" w:type="dxa"/>
              </w:tcPr>
              <w:p w:rsidR="004A2334" w:rsidRPr="000F1DF9" w:rsidRDefault="004A2334" w:rsidP="00C65088">
                <w:pPr>
                  <w:rPr>
                    <w:rFonts w:cs="Times New Roman"/>
                    <w:szCs w:val="24"/>
                  </w:rPr>
                </w:pPr>
              </w:p>
            </w:tc>
          </w:sdtContent>
        </w:sdt>
        <w:tc>
          <w:tcPr>
            <w:tcW w:w="6858" w:type="dxa"/>
          </w:tcPr>
          <w:p w:rsidR="004A2334" w:rsidRPr="005C2A78" w:rsidRDefault="004A2334" w:rsidP="00073EDD">
            <w:pPr>
              <w:jc w:val="right"/>
              <w:rPr>
                <w:rFonts w:cs="Times New Roman"/>
                <w:szCs w:val="24"/>
              </w:rPr>
            </w:pPr>
            <w:sdt>
              <w:sdtPr>
                <w:rPr>
                  <w:rFonts w:cs="Times New Roman"/>
                  <w:szCs w:val="24"/>
                </w:rPr>
                <w:alias w:val="Author Label"/>
                <w:tag w:val="By"/>
                <w:id w:val="72399597"/>
                <w:lock w:val="sdtLocked"/>
                <w:placeholder>
                  <w:docPart w:val="E726D0DE544044ED9FD9DEFF0D7D04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0A5BA4F8CE49ACA2FEF9D3755311B7"/>
                </w:placeholder>
              </w:sdtPr>
              <w:sdtContent>
                <w:r>
                  <w:rPr>
                    <w:rFonts w:cs="Times New Roman"/>
                    <w:szCs w:val="24"/>
                  </w:rPr>
                  <w:t>Kacal</w:t>
                </w:r>
              </w:sdtContent>
            </w:sdt>
            <w:sdt>
              <w:sdtPr>
                <w:rPr>
                  <w:rFonts w:cs="Times New Roman"/>
                  <w:szCs w:val="24"/>
                </w:rPr>
                <w:alias w:val="Sponsor"/>
                <w:tag w:val="Sponsor"/>
                <w:id w:val="-2039656131"/>
                <w:lock w:val="sdtContentLocked"/>
                <w:placeholder>
                  <w:docPart w:val="7FED5A3D66D8443EA9969B1A64A550C6"/>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9C44541F6E7F4785B8B478A1D327D64C"/>
                </w:placeholder>
                <w:showingPlcHdr/>
              </w:sdtPr>
              <w:sdtContent/>
            </w:sdt>
          </w:p>
        </w:tc>
      </w:tr>
      <w:tr w:rsidR="004A2334" w:rsidTr="000F1DF9">
        <w:tc>
          <w:tcPr>
            <w:tcW w:w="2718" w:type="dxa"/>
          </w:tcPr>
          <w:p w:rsidR="004A2334" w:rsidRPr="00BC7495" w:rsidRDefault="004A2334" w:rsidP="000F1DF9">
            <w:pPr>
              <w:rPr>
                <w:rFonts w:cs="Times New Roman"/>
                <w:szCs w:val="24"/>
              </w:rPr>
            </w:pPr>
          </w:p>
        </w:tc>
        <w:sdt>
          <w:sdtPr>
            <w:rPr>
              <w:rFonts w:cs="Times New Roman"/>
              <w:szCs w:val="24"/>
            </w:rPr>
            <w:alias w:val="Committee"/>
            <w:tag w:val="Committee"/>
            <w:id w:val="1914272295"/>
            <w:lock w:val="sdtContentLocked"/>
            <w:placeholder>
              <w:docPart w:val="319BF66FFD7742FFB8FA6B3B230913A5"/>
            </w:placeholder>
          </w:sdtPr>
          <w:sdtContent>
            <w:tc>
              <w:tcPr>
                <w:tcW w:w="6858" w:type="dxa"/>
              </w:tcPr>
              <w:p w:rsidR="004A2334" w:rsidRPr="00FF6471" w:rsidRDefault="004A2334" w:rsidP="000F1DF9">
                <w:pPr>
                  <w:jc w:val="right"/>
                  <w:rPr>
                    <w:rFonts w:cs="Times New Roman"/>
                    <w:szCs w:val="24"/>
                  </w:rPr>
                </w:pPr>
                <w:r>
                  <w:rPr>
                    <w:rFonts w:cs="Times New Roman"/>
                    <w:szCs w:val="24"/>
                  </w:rPr>
                  <w:t>Business &amp; Commerce</w:t>
                </w:r>
              </w:p>
            </w:tc>
          </w:sdtContent>
        </w:sdt>
      </w:tr>
      <w:tr w:rsidR="004A2334" w:rsidTr="000F1DF9">
        <w:tc>
          <w:tcPr>
            <w:tcW w:w="2718" w:type="dxa"/>
          </w:tcPr>
          <w:p w:rsidR="004A2334" w:rsidRPr="00BC7495" w:rsidRDefault="004A2334" w:rsidP="000F1DF9">
            <w:pPr>
              <w:rPr>
                <w:rFonts w:cs="Times New Roman"/>
                <w:szCs w:val="24"/>
              </w:rPr>
            </w:pPr>
          </w:p>
        </w:tc>
        <w:sdt>
          <w:sdtPr>
            <w:rPr>
              <w:rFonts w:cs="Times New Roman"/>
              <w:szCs w:val="24"/>
            </w:rPr>
            <w:alias w:val="Date"/>
            <w:tag w:val="DateContentControl"/>
            <w:id w:val="1178081906"/>
            <w:lock w:val="sdtLocked"/>
            <w:placeholder>
              <w:docPart w:val="F2EE1694CE92470D8BE472906636B1A2"/>
            </w:placeholder>
            <w:date w:fullDate="2021-05-17T00:00:00Z">
              <w:dateFormat w:val="M/d/yyyy"/>
              <w:lid w:val="en-US"/>
              <w:storeMappedDataAs w:val="dateTime"/>
              <w:calendar w:val="gregorian"/>
            </w:date>
          </w:sdtPr>
          <w:sdtContent>
            <w:tc>
              <w:tcPr>
                <w:tcW w:w="6858" w:type="dxa"/>
              </w:tcPr>
              <w:p w:rsidR="004A2334" w:rsidRPr="00FF6471" w:rsidRDefault="004A2334" w:rsidP="000F1DF9">
                <w:pPr>
                  <w:jc w:val="right"/>
                  <w:rPr>
                    <w:rFonts w:cs="Times New Roman"/>
                    <w:szCs w:val="24"/>
                  </w:rPr>
                </w:pPr>
                <w:r>
                  <w:rPr>
                    <w:rFonts w:cs="Times New Roman"/>
                    <w:szCs w:val="24"/>
                  </w:rPr>
                  <w:t>5/17/2021</w:t>
                </w:r>
              </w:p>
            </w:tc>
          </w:sdtContent>
        </w:sdt>
      </w:tr>
      <w:tr w:rsidR="004A2334" w:rsidTr="000F1DF9">
        <w:tc>
          <w:tcPr>
            <w:tcW w:w="2718" w:type="dxa"/>
          </w:tcPr>
          <w:p w:rsidR="004A2334" w:rsidRPr="00BC7495" w:rsidRDefault="004A2334" w:rsidP="000F1DF9">
            <w:pPr>
              <w:rPr>
                <w:rFonts w:cs="Times New Roman"/>
                <w:szCs w:val="24"/>
              </w:rPr>
            </w:pPr>
          </w:p>
        </w:tc>
        <w:sdt>
          <w:sdtPr>
            <w:rPr>
              <w:rFonts w:cs="Times New Roman"/>
              <w:szCs w:val="24"/>
            </w:rPr>
            <w:alias w:val="BA Version"/>
            <w:tag w:val="BAVersion"/>
            <w:id w:val="-1685590809"/>
            <w:lock w:val="sdtContentLocked"/>
            <w:placeholder>
              <w:docPart w:val="5E83A0625AB04B8BB2CE662F03F690BC"/>
            </w:placeholder>
          </w:sdtPr>
          <w:sdtContent>
            <w:tc>
              <w:tcPr>
                <w:tcW w:w="6858" w:type="dxa"/>
              </w:tcPr>
              <w:p w:rsidR="004A2334" w:rsidRPr="00FF6471" w:rsidRDefault="004A2334" w:rsidP="000F1DF9">
                <w:pPr>
                  <w:jc w:val="right"/>
                  <w:rPr>
                    <w:rFonts w:cs="Times New Roman"/>
                    <w:szCs w:val="24"/>
                  </w:rPr>
                </w:pPr>
                <w:r>
                  <w:rPr>
                    <w:rFonts w:cs="Times New Roman"/>
                    <w:szCs w:val="24"/>
                  </w:rPr>
                  <w:t>Engrossed</w:t>
                </w:r>
              </w:p>
            </w:tc>
          </w:sdtContent>
        </w:sdt>
      </w:tr>
    </w:tbl>
    <w:p w:rsidR="004A2334" w:rsidRPr="00FF6471" w:rsidRDefault="004A2334" w:rsidP="000F1DF9">
      <w:pPr>
        <w:spacing w:after="0" w:line="240" w:lineRule="auto"/>
        <w:rPr>
          <w:rFonts w:cs="Times New Roman"/>
          <w:szCs w:val="24"/>
        </w:rPr>
      </w:pPr>
    </w:p>
    <w:p w:rsidR="004A2334" w:rsidRPr="00FF6471" w:rsidRDefault="004A2334" w:rsidP="000F1DF9">
      <w:pPr>
        <w:spacing w:after="0" w:line="240" w:lineRule="auto"/>
        <w:rPr>
          <w:rFonts w:cs="Times New Roman"/>
          <w:szCs w:val="24"/>
        </w:rPr>
      </w:pPr>
    </w:p>
    <w:p w:rsidR="004A2334" w:rsidRPr="00FF6471" w:rsidRDefault="004A23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E13A2354C644A5B7A53A6DA4CE031C"/>
        </w:placeholder>
      </w:sdtPr>
      <w:sdtContent>
        <w:p w:rsidR="004A2334" w:rsidRDefault="004A23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0EF45B9A364110BFB6F3F30C7CDBCE"/>
        </w:placeholder>
      </w:sdtPr>
      <w:sdtContent>
        <w:p w:rsidR="004A2334" w:rsidRDefault="004A2334" w:rsidP="004A2334">
          <w:pPr>
            <w:pStyle w:val="NormalWeb"/>
            <w:spacing w:before="0" w:beforeAutospacing="0" w:after="0" w:afterAutospacing="0"/>
            <w:jc w:val="both"/>
            <w:divId w:val="1226179794"/>
            <w:rPr>
              <w:rFonts w:eastAsia="Times New Roman"/>
              <w:bCs/>
            </w:rPr>
          </w:pPr>
        </w:p>
        <w:p w:rsidR="004A2334" w:rsidRPr="00717352" w:rsidRDefault="004A2334" w:rsidP="004A2334">
          <w:pPr>
            <w:pStyle w:val="NormalWeb"/>
            <w:spacing w:before="0" w:beforeAutospacing="0" w:after="0" w:afterAutospacing="0"/>
            <w:jc w:val="both"/>
            <w:divId w:val="1226179794"/>
            <w:rPr>
              <w:color w:val="000000"/>
            </w:rPr>
          </w:pPr>
          <w:r w:rsidRPr="00717352">
            <w:rPr>
              <w:color w:val="000000"/>
            </w:rPr>
            <w:t>Civil works contracting practices and procurement laws should promote competition by qualified contractors to ensure the best price and value for public dollars spent on infrastructure. Unfortunately, there are several deficiencies in current contracting standards. For instance, the inadequate weighting of pricing factors used in conjunction with competitive sealed proposals is serving to diminish competition and has led to overly subjective procur</w:t>
          </w:r>
          <w:r>
            <w:rPr>
              <w:color w:val="000000"/>
            </w:rPr>
            <w:t xml:space="preserve">ements and contract awards. </w:t>
          </w:r>
          <w:r w:rsidRPr="00717352">
            <w:rPr>
              <w:color w:val="000000"/>
            </w:rPr>
            <w:t>H.B. 2581 seeks to address these issues and improve contracting and procurement processes for civil works and other construction projects by requiring the disclosure of scoring methodologies and bid evaluations and requiring the weighted value assigned to price for certain projects to be at least 50 percent of the total weighted value of all selection criteria.</w:t>
          </w:r>
        </w:p>
        <w:p w:rsidR="004A2334" w:rsidRPr="00D70925" w:rsidRDefault="004A2334" w:rsidP="004A2334">
          <w:pPr>
            <w:spacing w:after="0" w:line="240" w:lineRule="auto"/>
            <w:jc w:val="both"/>
            <w:rPr>
              <w:rFonts w:eastAsia="Times New Roman" w:cs="Times New Roman"/>
              <w:bCs/>
              <w:szCs w:val="24"/>
            </w:rPr>
          </w:pPr>
        </w:p>
      </w:sdtContent>
    </w:sdt>
    <w:p w:rsidR="004A2334" w:rsidRDefault="004A23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2581 </w:t>
      </w:r>
      <w:bookmarkStart w:id="1" w:name="AmendsCurrentLaw"/>
      <w:bookmarkEnd w:id="1"/>
      <w:r>
        <w:rPr>
          <w:rFonts w:cs="Times New Roman"/>
          <w:szCs w:val="24"/>
        </w:rPr>
        <w:t>amends current law relating to civil works projects and other construction projects of governmental entities.</w:t>
      </w:r>
    </w:p>
    <w:p w:rsidR="004A2334" w:rsidRPr="00753F4D" w:rsidRDefault="004A2334" w:rsidP="000F1DF9">
      <w:pPr>
        <w:spacing w:after="0" w:line="240" w:lineRule="auto"/>
        <w:jc w:val="both"/>
        <w:rPr>
          <w:rFonts w:eastAsia="Times New Roman" w:cs="Times New Roman"/>
          <w:szCs w:val="24"/>
        </w:rPr>
      </w:pPr>
    </w:p>
    <w:p w:rsidR="004A2334" w:rsidRPr="005C2A78" w:rsidRDefault="004A23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9F494DB19C4203B425A2ADF57743CD"/>
          </w:placeholder>
        </w:sdtPr>
        <w:sdtContent>
          <w:r>
            <w:rPr>
              <w:rFonts w:eastAsia="Times New Roman" w:cs="Times New Roman"/>
              <w:b/>
              <w:szCs w:val="24"/>
              <w:u w:val="single"/>
            </w:rPr>
            <w:t>RULEMAKING AUTHORITY</w:t>
          </w:r>
        </w:sdtContent>
      </w:sdt>
    </w:p>
    <w:p w:rsidR="004A2334" w:rsidRPr="006529C4" w:rsidRDefault="004A2334" w:rsidP="00774EC7">
      <w:pPr>
        <w:spacing w:after="0" w:line="240" w:lineRule="auto"/>
        <w:jc w:val="both"/>
        <w:rPr>
          <w:rFonts w:cs="Times New Roman"/>
          <w:szCs w:val="24"/>
        </w:rPr>
      </w:pPr>
    </w:p>
    <w:p w:rsidR="004A2334" w:rsidRPr="006529C4" w:rsidRDefault="004A233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2334" w:rsidRPr="006529C4" w:rsidRDefault="004A2334" w:rsidP="00774EC7">
      <w:pPr>
        <w:spacing w:after="0" w:line="240" w:lineRule="auto"/>
        <w:jc w:val="both"/>
        <w:rPr>
          <w:rFonts w:cs="Times New Roman"/>
          <w:szCs w:val="24"/>
        </w:rPr>
      </w:pPr>
    </w:p>
    <w:p w:rsidR="004A2334" w:rsidRPr="005C2A78" w:rsidRDefault="004A23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D55C577F254F1C857A06A8CA9FB503"/>
          </w:placeholder>
        </w:sdtPr>
        <w:sdtContent>
          <w:r>
            <w:rPr>
              <w:rFonts w:eastAsia="Times New Roman" w:cs="Times New Roman"/>
              <w:b/>
              <w:szCs w:val="24"/>
              <w:u w:val="single"/>
            </w:rPr>
            <w:t>SECTION BY SECTION ANALYSIS</w:t>
          </w:r>
        </w:sdtContent>
      </w:sdt>
    </w:p>
    <w:p w:rsidR="004A2334" w:rsidRPr="005C2A78" w:rsidRDefault="004A2334" w:rsidP="000F1DF9">
      <w:pPr>
        <w:spacing w:after="0" w:line="240" w:lineRule="auto"/>
        <w:jc w:val="both"/>
        <w:rPr>
          <w:rFonts w:eastAsia="Times New Roman" w:cs="Times New Roman"/>
          <w:szCs w:val="24"/>
        </w:rPr>
      </w:pPr>
    </w:p>
    <w:p w:rsidR="004A2334" w:rsidRPr="00F76418" w:rsidRDefault="004A2334" w:rsidP="00F76418">
      <w:pPr>
        <w:spacing w:after="0" w:line="240" w:lineRule="auto"/>
        <w:jc w:val="both"/>
      </w:pPr>
      <w:r w:rsidRPr="00753F4D">
        <w:rPr>
          <w:rFonts w:eastAsia="Times New Roman" w:cs="Times New Roman"/>
          <w:szCs w:val="24"/>
        </w:rPr>
        <w:t xml:space="preserve">SECTION 1. Amends </w:t>
      </w:r>
      <w:r w:rsidRPr="00753F4D">
        <w:t>Section 2269.056(b</w:t>
      </w:r>
      <w:r>
        <w:t>), Government Code, to delete</w:t>
      </w:r>
      <w:r w:rsidRPr="00753F4D">
        <w:t xml:space="preserve"> existing text requiring the governmental entity to publish in the request for proposals or qua</w:t>
      </w:r>
      <w:r>
        <w:t xml:space="preserve">lifications for state agencies, a detailed methodology for scoring each criterion. </w:t>
      </w:r>
    </w:p>
    <w:p w:rsidR="004A2334" w:rsidRPr="00753F4D" w:rsidRDefault="004A2334" w:rsidP="00F76418">
      <w:pPr>
        <w:spacing w:after="0" w:line="240" w:lineRule="auto"/>
        <w:jc w:val="both"/>
        <w:rPr>
          <w:rFonts w:eastAsia="Times New Roman" w:cs="Times New Roman"/>
          <w:szCs w:val="24"/>
        </w:rPr>
      </w:pPr>
    </w:p>
    <w:p w:rsidR="004A2334" w:rsidRPr="00753F4D" w:rsidRDefault="004A2334" w:rsidP="00F76418">
      <w:pPr>
        <w:spacing w:after="0" w:line="240" w:lineRule="auto"/>
        <w:jc w:val="both"/>
      </w:pPr>
      <w:r w:rsidRPr="00753F4D">
        <w:rPr>
          <w:rFonts w:eastAsia="Times New Roman" w:cs="Times New Roman"/>
          <w:szCs w:val="24"/>
        </w:rPr>
        <w:t xml:space="preserve">SECTION 2. Amends </w:t>
      </w:r>
      <w:r w:rsidRPr="00753F4D">
        <w:t xml:space="preserve">Subchapter B, Chapter 2269, Government Code, by adding Section 2269.060, as follows: </w:t>
      </w:r>
    </w:p>
    <w:p w:rsidR="004A2334" w:rsidRPr="00753F4D" w:rsidRDefault="004A2334" w:rsidP="00F76418">
      <w:pPr>
        <w:spacing w:after="0" w:line="240" w:lineRule="auto"/>
        <w:jc w:val="both"/>
      </w:pPr>
    </w:p>
    <w:p w:rsidR="004A2334" w:rsidRPr="00753F4D" w:rsidRDefault="004A2334" w:rsidP="00F76418">
      <w:pPr>
        <w:spacing w:after="0" w:line="240" w:lineRule="auto"/>
        <w:ind w:left="720"/>
        <w:jc w:val="both"/>
      </w:pPr>
      <w:r w:rsidRPr="00753F4D">
        <w:t xml:space="preserve">Sec. 2269.060. DOCUMENTS RELATED TO EVALUATION AND RANKING. (a) Authorizes an offeror who submits a bid, proposal, or response to a request for qualifications for a construction contract under Chapter 2269 (Contracting and Delivery Procedures for Construction Projects) to, after the contract is awarded, make a request in writing to the governmental entity to provide documents related to the evaluation of the offeror's submission. </w:t>
      </w:r>
    </w:p>
    <w:p w:rsidR="004A2334" w:rsidRPr="00753F4D" w:rsidRDefault="004A2334" w:rsidP="00F76418">
      <w:pPr>
        <w:spacing w:after="0" w:line="240" w:lineRule="auto"/>
        <w:ind w:left="720"/>
        <w:jc w:val="both"/>
      </w:pPr>
    </w:p>
    <w:p w:rsidR="004A2334" w:rsidRPr="00753F4D" w:rsidRDefault="004A2334" w:rsidP="00F76418">
      <w:pPr>
        <w:spacing w:after="0" w:line="240" w:lineRule="auto"/>
        <w:ind w:left="1440"/>
        <w:jc w:val="both"/>
        <w:rPr>
          <w:rFonts w:eastAsia="Times New Roman" w:cs="Times New Roman"/>
          <w:szCs w:val="24"/>
        </w:rPr>
      </w:pPr>
      <w:r w:rsidRPr="00753F4D">
        <w:t xml:space="preserve">(b) Requires the governmental entity, not later than the 30th day after the date a request is made under Subsection (a), to deliver to the offeror the documents relating to the evaluation of the submission including, if applicable, its ranking of the submission. </w:t>
      </w:r>
    </w:p>
    <w:p w:rsidR="004A2334" w:rsidRPr="00753F4D" w:rsidRDefault="004A2334" w:rsidP="00F76418">
      <w:pPr>
        <w:spacing w:after="0" w:line="240" w:lineRule="auto"/>
        <w:jc w:val="both"/>
        <w:rPr>
          <w:rFonts w:eastAsia="Times New Roman" w:cs="Times New Roman"/>
          <w:szCs w:val="24"/>
        </w:rPr>
      </w:pPr>
    </w:p>
    <w:p w:rsidR="004A2334" w:rsidRPr="00753F4D" w:rsidRDefault="004A2334" w:rsidP="00F76418">
      <w:pPr>
        <w:spacing w:after="0" w:line="240" w:lineRule="auto"/>
        <w:jc w:val="both"/>
      </w:pPr>
      <w:r w:rsidRPr="00753F4D">
        <w:rPr>
          <w:rFonts w:eastAsia="Times New Roman" w:cs="Times New Roman"/>
          <w:szCs w:val="24"/>
        </w:rPr>
        <w:t xml:space="preserve">SECTION 3. Amends </w:t>
      </w:r>
      <w:r w:rsidRPr="00753F4D">
        <w:t xml:space="preserve">Section 2269.153, Government Code, as follows: </w:t>
      </w:r>
    </w:p>
    <w:p w:rsidR="004A2334" w:rsidRPr="00753F4D" w:rsidRDefault="004A2334" w:rsidP="00F76418">
      <w:pPr>
        <w:spacing w:after="0" w:line="240" w:lineRule="auto"/>
        <w:jc w:val="both"/>
      </w:pPr>
    </w:p>
    <w:p w:rsidR="004A2334" w:rsidRPr="00753F4D" w:rsidRDefault="004A2334" w:rsidP="00F76418">
      <w:pPr>
        <w:spacing w:after="0" w:line="240" w:lineRule="auto"/>
        <w:ind w:left="720"/>
        <w:jc w:val="both"/>
      </w:pPr>
      <w:r w:rsidRPr="00753F4D">
        <w:t>Sec. 2269.153. PREPARATION OF REQUEST. (a) Defines "civil works project."</w:t>
      </w:r>
    </w:p>
    <w:p w:rsidR="004A2334" w:rsidRPr="00753F4D" w:rsidRDefault="004A2334" w:rsidP="00F76418">
      <w:pPr>
        <w:spacing w:after="0" w:line="240" w:lineRule="auto"/>
        <w:ind w:left="720"/>
        <w:jc w:val="both"/>
      </w:pPr>
    </w:p>
    <w:p w:rsidR="004A2334" w:rsidRPr="00753F4D" w:rsidRDefault="004A2334" w:rsidP="00F76418">
      <w:pPr>
        <w:spacing w:after="0" w:line="240" w:lineRule="auto"/>
        <w:ind w:left="1440"/>
        <w:jc w:val="both"/>
      </w:pPr>
      <w:r w:rsidRPr="00753F4D">
        <w:t>(b) Creates this subsection from existing text and makes no further changes.</w:t>
      </w:r>
    </w:p>
    <w:p w:rsidR="004A2334" w:rsidRPr="00753F4D" w:rsidRDefault="004A2334" w:rsidP="00F76418">
      <w:pPr>
        <w:spacing w:after="0" w:line="240" w:lineRule="auto"/>
        <w:ind w:left="1440"/>
        <w:jc w:val="both"/>
      </w:pPr>
    </w:p>
    <w:p w:rsidR="004A2334" w:rsidRPr="00753F4D" w:rsidRDefault="004A2334" w:rsidP="00F76418">
      <w:pPr>
        <w:spacing w:after="0" w:line="240" w:lineRule="auto"/>
        <w:ind w:left="1440"/>
        <w:jc w:val="both"/>
      </w:pPr>
      <w:r w:rsidRPr="00753F4D">
        <w:t>(c) Requires the weighted v</w:t>
      </w:r>
      <w:r>
        <w:t>alue assigned to price for civil works projects</w:t>
      </w:r>
      <w:r w:rsidRPr="00753F4D">
        <w:t xml:space="preserve"> to be at least 50 percent of the total weighted </w:t>
      </w:r>
      <w:r>
        <w:t xml:space="preserve">value of all selection criteria, except as provided by Subsection (d). </w:t>
      </w:r>
    </w:p>
    <w:p w:rsidR="004A2334" w:rsidRPr="00753F4D" w:rsidRDefault="004A2334" w:rsidP="00F76418">
      <w:pPr>
        <w:spacing w:after="0" w:line="240" w:lineRule="auto"/>
        <w:ind w:left="1440"/>
        <w:jc w:val="both"/>
      </w:pPr>
    </w:p>
    <w:p w:rsidR="004A2334" w:rsidRPr="00753F4D" w:rsidRDefault="004A2334" w:rsidP="00F76418">
      <w:pPr>
        <w:spacing w:after="0" w:line="240" w:lineRule="auto"/>
        <w:ind w:left="1440"/>
        <w:jc w:val="both"/>
        <w:rPr>
          <w:rFonts w:eastAsia="Times New Roman" w:cs="Times New Roman"/>
          <w:szCs w:val="24"/>
        </w:rPr>
      </w:pPr>
      <w:r w:rsidRPr="00753F4D">
        <w:t xml:space="preserve">(d) Authorizes the governmental entity, if the governing body of a governmental entity determines that assigning a lower weighted value to price is in the public interest, to assign to price a weighted value of not less than 36.9 percent of the total weighted value of all selection criteria. </w:t>
      </w:r>
    </w:p>
    <w:p w:rsidR="004A2334" w:rsidRPr="00753F4D" w:rsidRDefault="004A2334" w:rsidP="00F76418">
      <w:pPr>
        <w:spacing w:after="0" w:line="240" w:lineRule="auto"/>
        <w:jc w:val="both"/>
        <w:rPr>
          <w:rFonts w:eastAsia="Times New Roman" w:cs="Times New Roman"/>
          <w:szCs w:val="24"/>
        </w:rPr>
      </w:pPr>
    </w:p>
    <w:p w:rsidR="004A2334" w:rsidRPr="00F76418" w:rsidRDefault="004A2334" w:rsidP="00F76418">
      <w:pPr>
        <w:spacing w:after="0" w:line="240" w:lineRule="auto"/>
        <w:jc w:val="both"/>
      </w:pPr>
      <w:r w:rsidRPr="00753F4D">
        <w:rPr>
          <w:rFonts w:eastAsia="Times New Roman" w:cs="Times New Roman"/>
          <w:szCs w:val="24"/>
        </w:rPr>
        <w:t xml:space="preserve">SECTION 4. Amends </w:t>
      </w:r>
      <w:r w:rsidRPr="00753F4D">
        <w:t>Section 2269.155, Government Code, by add</w:t>
      </w:r>
      <w:r>
        <w:t>ing Subsection (d), to require</w:t>
      </w:r>
      <w:r w:rsidRPr="00753F4D">
        <w:t xml:space="preserve"> the governmental entity, not later than the seventh business day after the date the contract is awarded, to make the evaluations, including any scores, public and provide them to all offerors. </w:t>
      </w:r>
    </w:p>
    <w:p w:rsidR="004A2334" w:rsidRPr="00753F4D" w:rsidRDefault="004A2334" w:rsidP="00F76418">
      <w:pPr>
        <w:spacing w:after="0" w:line="240" w:lineRule="auto"/>
        <w:jc w:val="both"/>
        <w:rPr>
          <w:rFonts w:eastAsia="Times New Roman" w:cs="Times New Roman"/>
          <w:szCs w:val="24"/>
        </w:rPr>
      </w:pPr>
    </w:p>
    <w:p w:rsidR="004A2334" w:rsidRPr="00F76418" w:rsidRDefault="004A2334" w:rsidP="00F76418">
      <w:pPr>
        <w:spacing w:after="0" w:line="240" w:lineRule="auto"/>
        <w:jc w:val="both"/>
      </w:pPr>
      <w:r w:rsidRPr="00753F4D">
        <w:rPr>
          <w:rFonts w:eastAsia="Times New Roman" w:cs="Times New Roman"/>
          <w:szCs w:val="24"/>
        </w:rPr>
        <w:t xml:space="preserve">SECTION 5. Amends </w:t>
      </w:r>
      <w:r w:rsidRPr="00753F4D">
        <w:t>Section 2269.452(a</w:t>
      </w:r>
      <w:r>
        <w:t>), Government Code, to authorize</w:t>
      </w:r>
      <w:r w:rsidRPr="00753F4D">
        <w:t xml:space="preserve"> Chapter 2269 to be enforced through an action for declaratory or injunctive relief filed not later than the 15th calendar</w:t>
      </w:r>
      <w:r>
        <w:t xml:space="preserve"> day</w:t>
      </w:r>
      <w:r w:rsidRPr="00753F4D">
        <w:t>, rather than the 10th</w:t>
      </w:r>
      <w:r>
        <w:t xml:space="preserve"> day, </w:t>
      </w:r>
      <w:r w:rsidRPr="00753F4D">
        <w:t>after the date on which the contract is awarded.</w:t>
      </w:r>
    </w:p>
    <w:p w:rsidR="004A2334" w:rsidRPr="00753F4D" w:rsidRDefault="004A2334" w:rsidP="00F76418">
      <w:pPr>
        <w:spacing w:after="0" w:line="240" w:lineRule="auto"/>
        <w:jc w:val="both"/>
        <w:rPr>
          <w:rFonts w:eastAsia="Times New Roman" w:cs="Times New Roman"/>
          <w:szCs w:val="24"/>
        </w:rPr>
      </w:pPr>
    </w:p>
    <w:p w:rsidR="004A2334" w:rsidRPr="00753F4D" w:rsidRDefault="004A2334" w:rsidP="00F76418">
      <w:pPr>
        <w:spacing w:after="0" w:line="240" w:lineRule="auto"/>
        <w:jc w:val="both"/>
        <w:rPr>
          <w:rFonts w:eastAsia="Times New Roman" w:cs="Times New Roman"/>
          <w:szCs w:val="24"/>
        </w:rPr>
      </w:pPr>
      <w:r w:rsidRPr="00753F4D">
        <w:rPr>
          <w:rFonts w:eastAsia="Times New Roman" w:cs="Times New Roman"/>
          <w:szCs w:val="24"/>
        </w:rPr>
        <w:t xml:space="preserve">SECTION 6. </w:t>
      </w:r>
      <w:r>
        <w:rPr>
          <w:rFonts w:eastAsia="Times New Roman" w:cs="Times New Roman"/>
          <w:szCs w:val="24"/>
        </w:rPr>
        <w:t xml:space="preserve">Makes application of this Act prospective. </w:t>
      </w:r>
      <w:r w:rsidRPr="00753F4D">
        <w:t xml:space="preserve"> </w:t>
      </w:r>
    </w:p>
    <w:p w:rsidR="004A2334" w:rsidRPr="00753F4D" w:rsidRDefault="004A2334" w:rsidP="00F76418">
      <w:pPr>
        <w:spacing w:after="0" w:line="240" w:lineRule="auto"/>
        <w:jc w:val="both"/>
        <w:rPr>
          <w:rFonts w:eastAsia="Times New Roman" w:cs="Times New Roman"/>
          <w:szCs w:val="24"/>
        </w:rPr>
      </w:pPr>
    </w:p>
    <w:p w:rsidR="004A2334" w:rsidRPr="00C8671F" w:rsidRDefault="004A2334" w:rsidP="00F76418">
      <w:pPr>
        <w:spacing w:after="0" w:line="240" w:lineRule="auto"/>
        <w:jc w:val="both"/>
        <w:rPr>
          <w:rFonts w:eastAsia="Times New Roman" w:cs="Times New Roman"/>
          <w:szCs w:val="24"/>
        </w:rPr>
      </w:pPr>
      <w:r w:rsidRPr="00753F4D">
        <w:rPr>
          <w:rFonts w:eastAsia="Times New Roman" w:cs="Times New Roman"/>
          <w:szCs w:val="24"/>
        </w:rPr>
        <w:t>SECTION 7. Effective date: September 1, 2021.</w:t>
      </w:r>
      <w:r>
        <w:rPr>
          <w:rFonts w:eastAsia="Times New Roman" w:cs="Times New Roman"/>
          <w:szCs w:val="24"/>
        </w:rPr>
        <w:t xml:space="preserve"> </w:t>
      </w:r>
    </w:p>
    <w:sectPr w:rsidR="004A233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8FB" w:rsidRDefault="008258FB" w:rsidP="000F1DF9">
      <w:pPr>
        <w:spacing w:after="0" w:line="240" w:lineRule="auto"/>
      </w:pPr>
      <w:r>
        <w:separator/>
      </w:r>
    </w:p>
  </w:endnote>
  <w:endnote w:type="continuationSeparator" w:id="0">
    <w:p w:rsidR="008258FB" w:rsidRDefault="008258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58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233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A2334">
                <w:rPr>
                  <w:sz w:val="20"/>
                  <w:szCs w:val="20"/>
                </w:rPr>
                <w:t>H.B. 2581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A233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58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23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23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8FB" w:rsidRDefault="008258FB" w:rsidP="000F1DF9">
      <w:pPr>
        <w:spacing w:after="0" w:line="240" w:lineRule="auto"/>
      </w:pPr>
      <w:r>
        <w:separator/>
      </w:r>
    </w:p>
  </w:footnote>
  <w:footnote w:type="continuationSeparator" w:id="0">
    <w:p w:rsidR="008258FB" w:rsidRDefault="008258F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A2334"/>
    <w:rsid w:val="00503AD0"/>
    <w:rsid w:val="005320AA"/>
    <w:rsid w:val="00544B9F"/>
    <w:rsid w:val="00585C31"/>
    <w:rsid w:val="005A7918"/>
    <w:rsid w:val="005E0AC7"/>
    <w:rsid w:val="005F46D7"/>
    <w:rsid w:val="00605CA0"/>
    <w:rsid w:val="006529C4"/>
    <w:rsid w:val="006D756B"/>
    <w:rsid w:val="00774EC7"/>
    <w:rsid w:val="008258F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E109FA-0E9C-4429-A673-BB942CBC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23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271F670D7A4349AD5FF2249622069C"/>
        <w:category>
          <w:name w:val="General"/>
          <w:gallery w:val="placeholder"/>
        </w:category>
        <w:types>
          <w:type w:val="bbPlcHdr"/>
        </w:types>
        <w:behaviors>
          <w:behavior w:val="content"/>
        </w:behaviors>
        <w:guid w:val="{6BE79E0D-39DD-42F4-8B64-052FED487C4A}"/>
      </w:docPartPr>
      <w:docPartBody>
        <w:p w:rsidR="00000000" w:rsidRDefault="00290D66"/>
      </w:docPartBody>
    </w:docPart>
    <w:docPart>
      <w:docPartPr>
        <w:name w:val="BDCA827B660E4327809C257096EF534A"/>
        <w:category>
          <w:name w:val="General"/>
          <w:gallery w:val="placeholder"/>
        </w:category>
        <w:types>
          <w:type w:val="bbPlcHdr"/>
        </w:types>
        <w:behaviors>
          <w:behavior w:val="content"/>
        </w:behaviors>
        <w:guid w:val="{11348144-3E57-4338-A750-9E5D08CE1202}"/>
      </w:docPartPr>
      <w:docPartBody>
        <w:p w:rsidR="00000000" w:rsidRDefault="00290D66"/>
      </w:docPartBody>
    </w:docPart>
    <w:docPart>
      <w:docPartPr>
        <w:name w:val="55DF6596A68049C58D9EE08684D0FC2E"/>
        <w:category>
          <w:name w:val="General"/>
          <w:gallery w:val="placeholder"/>
        </w:category>
        <w:types>
          <w:type w:val="bbPlcHdr"/>
        </w:types>
        <w:behaviors>
          <w:behavior w:val="content"/>
        </w:behaviors>
        <w:guid w:val="{80686581-17C0-47CF-B9E9-963B734FE488}"/>
      </w:docPartPr>
      <w:docPartBody>
        <w:p w:rsidR="00000000" w:rsidRDefault="00290D66"/>
      </w:docPartBody>
    </w:docPart>
    <w:docPart>
      <w:docPartPr>
        <w:name w:val="1804BEB943FA43E8B8A071F9E53F3546"/>
        <w:category>
          <w:name w:val="General"/>
          <w:gallery w:val="placeholder"/>
        </w:category>
        <w:types>
          <w:type w:val="bbPlcHdr"/>
        </w:types>
        <w:behaviors>
          <w:behavior w:val="content"/>
        </w:behaviors>
        <w:guid w:val="{C8620001-EAEA-4E05-BAE7-6EEA2535993E}"/>
      </w:docPartPr>
      <w:docPartBody>
        <w:p w:rsidR="00000000" w:rsidRDefault="00290D66"/>
      </w:docPartBody>
    </w:docPart>
    <w:docPart>
      <w:docPartPr>
        <w:name w:val="E726D0DE544044ED9FD9DEFF0D7D0428"/>
        <w:category>
          <w:name w:val="General"/>
          <w:gallery w:val="placeholder"/>
        </w:category>
        <w:types>
          <w:type w:val="bbPlcHdr"/>
        </w:types>
        <w:behaviors>
          <w:behavior w:val="content"/>
        </w:behaviors>
        <w:guid w:val="{8B21F117-5BC1-43A2-919F-EF2CBEF4F1AF}"/>
      </w:docPartPr>
      <w:docPartBody>
        <w:p w:rsidR="00000000" w:rsidRDefault="00290D66"/>
      </w:docPartBody>
    </w:docPart>
    <w:docPart>
      <w:docPartPr>
        <w:name w:val="290A5BA4F8CE49ACA2FEF9D3755311B7"/>
        <w:category>
          <w:name w:val="General"/>
          <w:gallery w:val="placeholder"/>
        </w:category>
        <w:types>
          <w:type w:val="bbPlcHdr"/>
        </w:types>
        <w:behaviors>
          <w:behavior w:val="content"/>
        </w:behaviors>
        <w:guid w:val="{16200A2B-3964-4203-ACA0-E3583BC4B7D8}"/>
      </w:docPartPr>
      <w:docPartBody>
        <w:p w:rsidR="00000000" w:rsidRDefault="00290D66"/>
      </w:docPartBody>
    </w:docPart>
    <w:docPart>
      <w:docPartPr>
        <w:name w:val="7FED5A3D66D8443EA9969B1A64A550C6"/>
        <w:category>
          <w:name w:val="General"/>
          <w:gallery w:val="placeholder"/>
        </w:category>
        <w:types>
          <w:type w:val="bbPlcHdr"/>
        </w:types>
        <w:behaviors>
          <w:behavior w:val="content"/>
        </w:behaviors>
        <w:guid w:val="{AA979066-7D42-4811-BD71-9038DD75CFC7}"/>
      </w:docPartPr>
      <w:docPartBody>
        <w:p w:rsidR="00000000" w:rsidRDefault="00290D66"/>
      </w:docPartBody>
    </w:docPart>
    <w:docPart>
      <w:docPartPr>
        <w:name w:val="9C44541F6E7F4785B8B478A1D327D64C"/>
        <w:category>
          <w:name w:val="General"/>
          <w:gallery w:val="placeholder"/>
        </w:category>
        <w:types>
          <w:type w:val="bbPlcHdr"/>
        </w:types>
        <w:behaviors>
          <w:behavior w:val="content"/>
        </w:behaviors>
        <w:guid w:val="{88F80A5B-4A3E-442B-82A2-897DB6806D5B}"/>
      </w:docPartPr>
      <w:docPartBody>
        <w:p w:rsidR="00000000" w:rsidRDefault="00290D66"/>
      </w:docPartBody>
    </w:docPart>
    <w:docPart>
      <w:docPartPr>
        <w:name w:val="319BF66FFD7742FFB8FA6B3B230913A5"/>
        <w:category>
          <w:name w:val="General"/>
          <w:gallery w:val="placeholder"/>
        </w:category>
        <w:types>
          <w:type w:val="bbPlcHdr"/>
        </w:types>
        <w:behaviors>
          <w:behavior w:val="content"/>
        </w:behaviors>
        <w:guid w:val="{93E45396-7E16-4953-88CC-46ABF905899A}"/>
      </w:docPartPr>
      <w:docPartBody>
        <w:p w:rsidR="00000000" w:rsidRDefault="00290D66"/>
      </w:docPartBody>
    </w:docPart>
    <w:docPart>
      <w:docPartPr>
        <w:name w:val="F2EE1694CE92470D8BE472906636B1A2"/>
        <w:category>
          <w:name w:val="General"/>
          <w:gallery w:val="placeholder"/>
        </w:category>
        <w:types>
          <w:type w:val="bbPlcHdr"/>
        </w:types>
        <w:behaviors>
          <w:behavior w:val="content"/>
        </w:behaviors>
        <w:guid w:val="{4298AC01-98D1-47FE-A03F-1C9E07BE93C5}"/>
      </w:docPartPr>
      <w:docPartBody>
        <w:p w:rsidR="00000000" w:rsidRDefault="00177956" w:rsidP="00177956">
          <w:pPr>
            <w:pStyle w:val="F2EE1694CE92470D8BE472906636B1A2"/>
          </w:pPr>
          <w:r w:rsidRPr="00A30DD1">
            <w:rPr>
              <w:rStyle w:val="PlaceholderText"/>
            </w:rPr>
            <w:t>Click here to enter a date.</w:t>
          </w:r>
        </w:p>
      </w:docPartBody>
    </w:docPart>
    <w:docPart>
      <w:docPartPr>
        <w:name w:val="5E83A0625AB04B8BB2CE662F03F690BC"/>
        <w:category>
          <w:name w:val="General"/>
          <w:gallery w:val="placeholder"/>
        </w:category>
        <w:types>
          <w:type w:val="bbPlcHdr"/>
        </w:types>
        <w:behaviors>
          <w:behavior w:val="content"/>
        </w:behaviors>
        <w:guid w:val="{EE9A9FDB-C5CD-4FFD-82A6-F4E7B2FC7591}"/>
      </w:docPartPr>
      <w:docPartBody>
        <w:p w:rsidR="00000000" w:rsidRDefault="00290D66"/>
      </w:docPartBody>
    </w:docPart>
    <w:docPart>
      <w:docPartPr>
        <w:name w:val="89E13A2354C644A5B7A53A6DA4CE031C"/>
        <w:category>
          <w:name w:val="General"/>
          <w:gallery w:val="placeholder"/>
        </w:category>
        <w:types>
          <w:type w:val="bbPlcHdr"/>
        </w:types>
        <w:behaviors>
          <w:behavior w:val="content"/>
        </w:behaviors>
        <w:guid w:val="{2CD69C81-7BED-4746-8178-C324729A2B4D}"/>
      </w:docPartPr>
      <w:docPartBody>
        <w:p w:rsidR="00000000" w:rsidRDefault="00290D66"/>
      </w:docPartBody>
    </w:docPart>
    <w:docPart>
      <w:docPartPr>
        <w:name w:val="2E0EF45B9A364110BFB6F3F30C7CDBCE"/>
        <w:category>
          <w:name w:val="General"/>
          <w:gallery w:val="placeholder"/>
        </w:category>
        <w:types>
          <w:type w:val="bbPlcHdr"/>
        </w:types>
        <w:behaviors>
          <w:behavior w:val="content"/>
        </w:behaviors>
        <w:guid w:val="{31067B4D-1A25-4C6E-BDCF-54DE57D229EF}"/>
      </w:docPartPr>
      <w:docPartBody>
        <w:p w:rsidR="00000000" w:rsidRDefault="00177956" w:rsidP="00177956">
          <w:pPr>
            <w:pStyle w:val="2E0EF45B9A364110BFB6F3F30C7CDBCE"/>
          </w:pPr>
          <w:r>
            <w:rPr>
              <w:rFonts w:eastAsia="Times New Roman" w:cs="Times New Roman"/>
              <w:bCs/>
              <w:szCs w:val="24"/>
            </w:rPr>
            <w:t xml:space="preserve"> </w:t>
          </w:r>
        </w:p>
      </w:docPartBody>
    </w:docPart>
    <w:docPart>
      <w:docPartPr>
        <w:name w:val="AA9F494DB19C4203B425A2ADF57743CD"/>
        <w:category>
          <w:name w:val="General"/>
          <w:gallery w:val="placeholder"/>
        </w:category>
        <w:types>
          <w:type w:val="bbPlcHdr"/>
        </w:types>
        <w:behaviors>
          <w:behavior w:val="content"/>
        </w:behaviors>
        <w:guid w:val="{6999B253-814A-4AB1-83BC-697AB453A792}"/>
      </w:docPartPr>
      <w:docPartBody>
        <w:p w:rsidR="00000000" w:rsidRDefault="00290D66"/>
      </w:docPartBody>
    </w:docPart>
    <w:docPart>
      <w:docPartPr>
        <w:name w:val="EDD55C577F254F1C857A06A8CA9FB503"/>
        <w:category>
          <w:name w:val="General"/>
          <w:gallery w:val="placeholder"/>
        </w:category>
        <w:types>
          <w:type w:val="bbPlcHdr"/>
        </w:types>
        <w:behaviors>
          <w:behavior w:val="content"/>
        </w:behaviors>
        <w:guid w:val="{04930040-ACAE-43D0-A6DD-C6F0B304AB3D}"/>
      </w:docPartPr>
      <w:docPartBody>
        <w:p w:rsidR="00000000" w:rsidRDefault="00290D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77956"/>
    <w:rsid w:val="001C5F26"/>
    <w:rsid w:val="001E7483"/>
    <w:rsid w:val="00280096"/>
    <w:rsid w:val="00290C4E"/>
    <w:rsid w:val="00290D66"/>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9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2EE1694CE92470D8BE472906636B1A2">
    <w:name w:val="F2EE1694CE92470D8BE472906636B1A2"/>
    <w:rsid w:val="00177956"/>
    <w:pPr>
      <w:spacing w:after="160" w:line="259" w:lineRule="auto"/>
    </w:pPr>
  </w:style>
  <w:style w:type="paragraph" w:customStyle="1" w:styleId="2E0EF45B9A364110BFB6F3F30C7CDBCE">
    <w:name w:val="2E0EF45B9A364110BFB6F3F30C7CDBCE"/>
    <w:rsid w:val="001779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F182FD-C0F4-485B-A0E5-436EE6D1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559</Words>
  <Characters>3190</Characters>
  <Application>Microsoft Office Word</Application>
  <DocSecurity>0</DocSecurity>
  <Lines>26</Lines>
  <Paragraphs>7</Paragraphs>
  <ScaleCrop>false</ScaleCrop>
  <Company>Texas Legislative Council</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2021-05-18T02:12:00Z</cp:lastPrinted>
  <dcterms:created xsi:type="dcterms:W3CDTF">2015-05-29T14:24:00Z</dcterms:created>
  <dcterms:modified xsi:type="dcterms:W3CDTF">2021-05-18T02:12:00Z</dcterms:modified>
</cp:coreProperties>
</file>

<file path=docProps/custom.xml><?xml version="1.0" encoding="utf-8"?>
<op:Properties xmlns:vt="http://schemas.openxmlformats.org/officeDocument/2006/docPropsVTypes" xmlns:op="http://schemas.openxmlformats.org/officeDocument/2006/custom-properties"/>
</file>