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434" w:rsidRDefault="00347434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728FDA8003444D71872D13D86B489CD6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347434" w:rsidRPr="00585C31" w:rsidRDefault="00347434" w:rsidP="000F1DF9">
      <w:pPr>
        <w:spacing w:after="0" w:line="240" w:lineRule="auto"/>
        <w:rPr>
          <w:rFonts w:cs="Times New Roman"/>
          <w:szCs w:val="24"/>
        </w:rPr>
      </w:pPr>
    </w:p>
    <w:p w:rsidR="00347434" w:rsidRPr="00585C31" w:rsidRDefault="00347434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347434" w:rsidTr="000F1DF9">
        <w:tc>
          <w:tcPr>
            <w:tcW w:w="2718" w:type="dxa"/>
          </w:tcPr>
          <w:p w:rsidR="00347434" w:rsidRPr="005C2A78" w:rsidRDefault="00347434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9D355A3CDADC48F18422DBD1E9742ECD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347434" w:rsidRPr="00FF6471" w:rsidRDefault="00347434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28C7F212EBD74C8093DA1129EF742C4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2673</w:t>
                </w:r>
              </w:sdtContent>
            </w:sdt>
          </w:p>
        </w:tc>
      </w:tr>
      <w:tr w:rsidR="00347434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D9FCB854C13A4313A757B7BDE138331C"/>
            </w:placeholder>
          </w:sdtPr>
          <w:sdtContent>
            <w:tc>
              <w:tcPr>
                <w:tcW w:w="2718" w:type="dxa"/>
              </w:tcPr>
              <w:p w:rsidR="00347434" w:rsidRPr="000F1DF9" w:rsidRDefault="00347434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87R8414 JRR-F</w:t>
                </w:r>
              </w:p>
            </w:tc>
          </w:sdtContent>
        </w:sdt>
        <w:tc>
          <w:tcPr>
            <w:tcW w:w="6858" w:type="dxa"/>
          </w:tcPr>
          <w:p w:rsidR="00347434" w:rsidRPr="005C2A78" w:rsidRDefault="00347434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46460CB3464D4C128F50B4B767BE744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4030F630EE9642CAB5BCE120F211402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Guillen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59F02BE0FD314468A5C391192DA22C0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(Zaffirini)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8E03927DF2DB4FB29991BA8E3BC2228B"/>
                </w:placeholder>
                <w:showingPlcHdr/>
              </w:sdtPr>
              <w:sdtContent/>
            </w:sdt>
          </w:p>
        </w:tc>
      </w:tr>
      <w:tr w:rsidR="00347434" w:rsidTr="000F1DF9">
        <w:tc>
          <w:tcPr>
            <w:tcW w:w="2718" w:type="dxa"/>
          </w:tcPr>
          <w:p w:rsidR="00347434" w:rsidRPr="00BC7495" w:rsidRDefault="0034743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9AC93F4C31EE4219BB9257114B3DA09C"/>
            </w:placeholder>
          </w:sdtPr>
          <w:sdtContent>
            <w:tc>
              <w:tcPr>
                <w:tcW w:w="6858" w:type="dxa"/>
              </w:tcPr>
              <w:p w:rsidR="00347434" w:rsidRPr="00FF6471" w:rsidRDefault="0034743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Transportation</w:t>
                </w:r>
              </w:p>
            </w:tc>
          </w:sdtContent>
        </w:sdt>
      </w:tr>
      <w:tr w:rsidR="00347434" w:rsidTr="000F1DF9">
        <w:tc>
          <w:tcPr>
            <w:tcW w:w="2718" w:type="dxa"/>
          </w:tcPr>
          <w:p w:rsidR="00347434" w:rsidRPr="00BC7495" w:rsidRDefault="0034743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BAAA4594BE4F45DE92197E6D7CA0FD01"/>
            </w:placeholder>
            <w:date w:fullDate="2021-05-0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347434" w:rsidRPr="00FF6471" w:rsidRDefault="0034743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5/7/2021</w:t>
                </w:r>
              </w:p>
            </w:tc>
          </w:sdtContent>
        </w:sdt>
      </w:tr>
      <w:tr w:rsidR="00347434" w:rsidTr="000F1DF9">
        <w:tc>
          <w:tcPr>
            <w:tcW w:w="2718" w:type="dxa"/>
          </w:tcPr>
          <w:p w:rsidR="00347434" w:rsidRPr="00BC7495" w:rsidRDefault="0034743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50F0EEF94E0E4FBBAF3DC52639BCE331"/>
            </w:placeholder>
          </w:sdtPr>
          <w:sdtContent>
            <w:tc>
              <w:tcPr>
                <w:tcW w:w="6858" w:type="dxa"/>
              </w:tcPr>
              <w:p w:rsidR="00347434" w:rsidRPr="00FF6471" w:rsidRDefault="0034743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347434" w:rsidRPr="00FF6471" w:rsidRDefault="00347434" w:rsidP="000F1DF9">
      <w:pPr>
        <w:spacing w:after="0" w:line="240" w:lineRule="auto"/>
        <w:rPr>
          <w:rFonts w:cs="Times New Roman"/>
          <w:szCs w:val="24"/>
        </w:rPr>
      </w:pPr>
    </w:p>
    <w:p w:rsidR="00347434" w:rsidRPr="00FF6471" w:rsidRDefault="00347434" w:rsidP="000F1DF9">
      <w:pPr>
        <w:spacing w:after="0" w:line="240" w:lineRule="auto"/>
        <w:rPr>
          <w:rFonts w:cs="Times New Roman"/>
          <w:szCs w:val="24"/>
        </w:rPr>
      </w:pPr>
    </w:p>
    <w:p w:rsidR="00347434" w:rsidRPr="00FF6471" w:rsidRDefault="00347434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743C91655A584BF581D817F6C9108084"/>
        </w:placeholder>
      </w:sdtPr>
      <w:sdtContent>
        <w:p w:rsidR="00347434" w:rsidRDefault="00347434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ABEBBD81C1E149449555CAE2EC021930"/>
        </w:placeholder>
      </w:sdtPr>
      <w:sdtContent>
        <w:p w:rsidR="00347434" w:rsidRDefault="00347434" w:rsidP="00223059">
          <w:pPr>
            <w:pStyle w:val="NormalWeb"/>
            <w:spacing w:before="0" w:beforeAutospacing="0" w:after="0" w:afterAutospacing="0"/>
            <w:jc w:val="both"/>
            <w:divId w:val="74253294"/>
            <w:rPr>
              <w:rFonts w:eastAsia="Times New Roman"/>
              <w:bCs/>
            </w:rPr>
          </w:pPr>
        </w:p>
        <w:p w:rsidR="00347434" w:rsidRPr="00223059" w:rsidRDefault="00347434" w:rsidP="00223059">
          <w:pPr>
            <w:pStyle w:val="NormalWeb"/>
            <w:spacing w:before="0" w:beforeAutospacing="0" w:after="0" w:afterAutospacing="0"/>
            <w:jc w:val="both"/>
            <w:divId w:val="74253294"/>
            <w:rPr>
              <w:color w:val="000000"/>
            </w:rPr>
          </w:pPr>
          <w:r w:rsidRPr="00223059">
            <w:rPr>
              <w:color w:val="000000"/>
            </w:rPr>
            <w:t>Smaller cities and counties that receive grants from the Texas Department of Transportation (TxDOT) for transportation projects face heavy financial burdens when the cost of a project managed by TxDOT exceeds the amount of the grant awarded. H</w:t>
          </w:r>
          <w:r>
            <w:rPr>
              <w:color w:val="000000"/>
            </w:rPr>
            <w:t>.</w:t>
          </w:r>
          <w:r w:rsidRPr="00223059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223059">
            <w:rPr>
              <w:color w:val="000000"/>
            </w:rPr>
            <w:t xml:space="preserve"> 2673 would incentivize TxDOT to control the costs of these grant-based projects by requiring reimbursement to a grant recipient for costs that exceed the amount of the grant awarded.</w:t>
          </w:r>
        </w:p>
        <w:p w:rsidR="00347434" w:rsidRPr="00D70925" w:rsidRDefault="00347434" w:rsidP="0022305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347434" w:rsidRDefault="00347434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2673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reimbursement of excess costs incurred by a recipient of certain grants awarded by the Texas Department of Transportation.</w:t>
      </w:r>
    </w:p>
    <w:p w:rsidR="00347434" w:rsidRPr="001009F6" w:rsidRDefault="00347434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47434" w:rsidRPr="005C2A78" w:rsidRDefault="00347434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C0DA6588D6874FB39C424F75713575BF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347434" w:rsidRPr="006529C4" w:rsidRDefault="00347434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347434" w:rsidRPr="006529C4" w:rsidRDefault="00347434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347434" w:rsidRPr="006529C4" w:rsidRDefault="00347434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347434" w:rsidRPr="005C2A78" w:rsidRDefault="00347434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C7C32FDF77B248318B7B86E72AA80554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347434" w:rsidRPr="005C2A78" w:rsidRDefault="00347434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47434" w:rsidRPr="001009F6" w:rsidRDefault="00347434" w:rsidP="0034743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1009F6">
        <w:rPr>
          <w:rFonts w:eastAsia="Times New Roman" w:cs="Times New Roman"/>
          <w:szCs w:val="24"/>
        </w:rPr>
        <w:t xml:space="preserve">Subchapter I, Chapter 201, Transportation Code, </w:t>
      </w:r>
      <w:r>
        <w:rPr>
          <w:rFonts w:eastAsia="Times New Roman" w:cs="Times New Roman"/>
          <w:szCs w:val="24"/>
        </w:rPr>
        <w:t xml:space="preserve">by adding Section 201.712, </w:t>
      </w:r>
      <w:r w:rsidRPr="001009F6">
        <w:rPr>
          <w:rFonts w:eastAsia="Times New Roman" w:cs="Times New Roman"/>
          <w:szCs w:val="24"/>
        </w:rPr>
        <w:t>as follows:</w:t>
      </w:r>
    </w:p>
    <w:p w:rsidR="00347434" w:rsidRPr="001009F6" w:rsidRDefault="00347434" w:rsidP="0034743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47434" w:rsidRPr="001009F6" w:rsidRDefault="00347434" w:rsidP="0034743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201.712. </w:t>
      </w:r>
      <w:r w:rsidRPr="001009F6">
        <w:rPr>
          <w:rFonts w:eastAsia="Times New Roman" w:cs="Times New Roman"/>
          <w:szCs w:val="24"/>
        </w:rPr>
        <w:t>REIMBURSEMENT OF EXCESS COSTS INCURR</w:t>
      </w:r>
      <w:r>
        <w:rPr>
          <w:rFonts w:eastAsia="Times New Roman" w:cs="Times New Roman"/>
          <w:szCs w:val="24"/>
        </w:rPr>
        <w:t xml:space="preserve">ED BY CERTAIN GRANT RECIPIENTS. </w:t>
      </w:r>
      <w:r w:rsidRPr="001009F6">
        <w:rPr>
          <w:rFonts w:eastAsia="Times New Roman" w:cs="Times New Roman"/>
          <w:szCs w:val="24"/>
        </w:rPr>
        <w:t xml:space="preserve">(a) </w:t>
      </w:r>
      <w:r>
        <w:rPr>
          <w:rFonts w:eastAsia="Times New Roman" w:cs="Times New Roman"/>
          <w:szCs w:val="24"/>
        </w:rPr>
        <w:t>Provides that t</w:t>
      </w:r>
      <w:r w:rsidRPr="001009F6">
        <w:rPr>
          <w:rFonts w:eastAsia="Times New Roman" w:cs="Times New Roman"/>
          <w:szCs w:val="24"/>
        </w:rPr>
        <w:t xml:space="preserve">his section applies only to a grant awarded by </w:t>
      </w:r>
      <w:r>
        <w:rPr>
          <w:rFonts w:eastAsia="Times New Roman" w:cs="Times New Roman"/>
          <w:szCs w:val="24"/>
        </w:rPr>
        <w:t>the Texas of Department of Transportation (TxDOT)</w:t>
      </w:r>
      <w:r w:rsidRPr="001009F6">
        <w:rPr>
          <w:rFonts w:eastAsia="Times New Roman" w:cs="Times New Roman"/>
          <w:szCs w:val="24"/>
        </w:rPr>
        <w:t xml:space="preserve"> for the construction of a transportation project in a county with a population of less than 25,000 or a municipality with a population of less than 15,000.</w:t>
      </w:r>
    </w:p>
    <w:p w:rsidR="00347434" w:rsidRPr="001009F6" w:rsidRDefault="00347434" w:rsidP="0034743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347434" w:rsidRPr="005C2A78" w:rsidRDefault="00347434" w:rsidP="0034743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(b)</w:t>
      </w:r>
      <w:r w:rsidRPr="001009F6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Requires TxDOT to</w:t>
      </w:r>
      <w:r w:rsidRPr="001009F6">
        <w:rPr>
          <w:rFonts w:eastAsia="Times New Roman" w:cs="Times New Roman"/>
          <w:szCs w:val="24"/>
        </w:rPr>
        <w:t xml:space="preserve"> reimburse a grant recipient for costs incurred by the recipient that exceed the amount of the grant awarded by </w:t>
      </w:r>
      <w:r>
        <w:rPr>
          <w:rFonts w:eastAsia="Times New Roman" w:cs="Times New Roman"/>
          <w:szCs w:val="24"/>
        </w:rPr>
        <w:t>TxDOT</w:t>
      </w:r>
      <w:r w:rsidRPr="001009F6">
        <w:rPr>
          <w:rFonts w:eastAsia="Times New Roman" w:cs="Times New Roman"/>
          <w:szCs w:val="24"/>
        </w:rPr>
        <w:t xml:space="preserve"> if the construction of the transportation project is managed by </w:t>
      </w:r>
      <w:r>
        <w:rPr>
          <w:rFonts w:eastAsia="Times New Roman" w:cs="Times New Roman"/>
          <w:szCs w:val="24"/>
        </w:rPr>
        <w:t>TxDOT</w:t>
      </w:r>
      <w:r w:rsidRPr="001009F6">
        <w:rPr>
          <w:rFonts w:eastAsia="Times New Roman" w:cs="Times New Roman"/>
          <w:szCs w:val="24"/>
        </w:rPr>
        <w:t>.</w:t>
      </w:r>
    </w:p>
    <w:p w:rsidR="00347434" w:rsidRPr="005C2A78" w:rsidRDefault="00347434" w:rsidP="0034743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47434" w:rsidRPr="005C2A78" w:rsidRDefault="00347434" w:rsidP="0034743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Makes application of this Act prospective.</w:t>
      </w:r>
    </w:p>
    <w:p w:rsidR="00347434" w:rsidRPr="005C2A78" w:rsidRDefault="00347434" w:rsidP="0034743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47434" w:rsidRPr="00C8671F" w:rsidRDefault="00347434" w:rsidP="00347434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3. Effective date: September 1, 2021.</w:t>
      </w:r>
    </w:p>
    <w:sectPr w:rsidR="00347434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930" w:rsidRDefault="00F80930" w:rsidP="000F1DF9">
      <w:pPr>
        <w:spacing w:after="0" w:line="240" w:lineRule="auto"/>
      </w:pPr>
      <w:r>
        <w:separator/>
      </w:r>
    </w:p>
  </w:endnote>
  <w:endnote w:type="continuationSeparator" w:id="0">
    <w:p w:rsidR="00F80930" w:rsidRDefault="00F80930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F80930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347434">
                <w:rPr>
                  <w:sz w:val="20"/>
                  <w:szCs w:val="20"/>
                </w:rPr>
                <w:t>JJB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347434">
                <w:rPr>
                  <w:sz w:val="20"/>
                  <w:szCs w:val="20"/>
                </w:rPr>
                <w:t>H.B. 2673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347434">
                <w:rPr>
                  <w:sz w:val="20"/>
                  <w:szCs w:val="20"/>
                </w:rPr>
                <w:t>87(R)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F80930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34743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34743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930" w:rsidRDefault="00F80930" w:rsidP="000F1DF9">
      <w:pPr>
        <w:spacing w:after="0" w:line="240" w:lineRule="auto"/>
      </w:pPr>
      <w:r>
        <w:separator/>
      </w:r>
    </w:p>
  </w:footnote>
  <w:footnote w:type="continuationSeparator" w:id="0">
    <w:p w:rsidR="00F80930" w:rsidRDefault="00F80930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47434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80930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8FBEF2-6EF8-4D80-95A5-95719194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47434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728FDA8003444D71872D13D86B489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ABA27-FA63-42FB-BEDC-808DDCB43F33}"/>
      </w:docPartPr>
      <w:docPartBody>
        <w:p w:rsidR="00000000" w:rsidRDefault="00E12ED9"/>
      </w:docPartBody>
    </w:docPart>
    <w:docPart>
      <w:docPartPr>
        <w:name w:val="9D355A3CDADC48F18422DBD1E9742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D2A23-9E93-42CF-AF70-A5F1363C4D3C}"/>
      </w:docPartPr>
      <w:docPartBody>
        <w:p w:rsidR="00000000" w:rsidRDefault="00E12ED9"/>
      </w:docPartBody>
    </w:docPart>
    <w:docPart>
      <w:docPartPr>
        <w:name w:val="28C7F212EBD74C8093DA1129EF742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9874-A2E9-41BE-A12C-BD05981E27F4}"/>
      </w:docPartPr>
      <w:docPartBody>
        <w:p w:rsidR="00000000" w:rsidRDefault="00E12ED9"/>
      </w:docPartBody>
    </w:docPart>
    <w:docPart>
      <w:docPartPr>
        <w:name w:val="D9FCB854C13A4313A757B7BDE1383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ECF65-AE66-4731-9D9A-1BB54F7AF3D6}"/>
      </w:docPartPr>
      <w:docPartBody>
        <w:p w:rsidR="00000000" w:rsidRDefault="00E12ED9"/>
      </w:docPartBody>
    </w:docPart>
    <w:docPart>
      <w:docPartPr>
        <w:name w:val="46460CB3464D4C128F50B4B767BE7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66C18-5DD6-40F1-896D-6882EABB8505}"/>
      </w:docPartPr>
      <w:docPartBody>
        <w:p w:rsidR="00000000" w:rsidRDefault="00E12ED9"/>
      </w:docPartBody>
    </w:docPart>
    <w:docPart>
      <w:docPartPr>
        <w:name w:val="4030F630EE9642CAB5BCE120F2114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B064A-743D-4A7C-8C75-91EABF59F83B}"/>
      </w:docPartPr>
      <w:docPartBody>
        <w:p w:rsidR="00000000" w:rsidRDefault="00E12ED9"/>
      </w:docPartBody>
    </w:docPart>
    <w:docPart>
      <w:docPartPr>
        <w:name w:val="59F02BE0FD314468A5C391192DA22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E3E01-5078-49BA-8072-71BE0908D253}"/>
      </w:docPartPr>
      <w:docPartBody>
        <w:p w:rsidR="00000000" w:rsidRDefault="00E12ED9"/>
      </w:docPartBody>
    </w:docPart>
    <w:docPart>
      <w:docPartPr>
        <w:name w:val="8E03927DF2DB4FB29991BA8E3BC22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E0AE2-E6AD-455F-9035-920E1041518A}"/>
      </w:docPartPr>
      <w:docPartBody>
        <w:p w:rsidR="00000000" w:rsidRDefault="00E12ED9"/>
      </w:docPartBody>
    </w:docPart>
    <w:docPart>
      <w:docPartPr>
        <w:name w:val="9AC93F4C31EE4219BB9257114B3DA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949F9-6973-49AC-87E3-AB5DE79FF3C5}"/>
      </w:docPartPr>
      <w:docPartBody>
        <w:p w:rsidR="00000000" w:rsidRDefault="00E12ED9"/>
      </w:docPartBody>
    </w:docPart>
    <w:docPart>
      <w:docPartPr>
        <w:name w:val="BAAA4594BE4F45DE92197E6D7CA0F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7EF84-FEE3-4E29-A5E7-10EE925ECD98}"/>
      </w:docPartPr>
      <w:docPartBody>
        <w:p w:rsidR="00000000" w:rsidRDefault="0016167C" w:rsidP="0016167C">
          <w:pPr>
            <w:pStyle w:val="BAAA4594BE4F45DE92197E6D7CA0FD01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50F0EEF94E0E4FBBAF3DC52639BCE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5DE99-8110-4F68-A4F4-3525B502D8C6}"/>
      </w:docPartPr>
      <w:docPartBody>
        <w:p w:rsidR="00000000" w:rsidRDefault="00E12ED9"/>
      </w:docPartBody>
    </w:docPart>
    <w:docPart>
      <w:docPartPr>
        <w:name w:val="743C91655A584BF581D817F6C9108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5F2F4-111A-430D-B9E4-5AC9E97C187F}"/>
      </w:docPartPr>
      <w:docPartBody>
        <w:p w:rsidR="00000000" w:rsidRDefault="00E12ED9"/>
      </w:docPartBody>
    </w:docPart>
    <w:docPart>
      <w:docPartPr>
        <w:name w:val="ABEBBD81C1E149449555CAE2EC021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A68A4-08D3-49BF-A386-DECAD3867807}"/>
      </w:docPartPr>
      <w:docPartBody>
        <w:p w:rsidR="00000000" w:rsidRDefault="0016167C" w:rsidP="0016167C">
          <w:pPr>
            <w:pStyle w:val="ABEBBD81C1E149449555CAE2EC021930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C0DA6588D6874FB39C424F7571357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B70B9-9DF5-44E9-B37C-D76F020C2B52}"/>
      </w:docPartPr>
      <w:docPartBody>
        <w:p w:rsidR="00000000" w:rsidRDefault="00E12ED9"/>
      </w:docPartBody>
    </w:docPart>
    <w:docPart>
      <w:docPartPr>
        <w:name w:val="C7C32FDF77B248318B7B86E72AA80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B5654-A098-4B89-B856-809ACB103805}"/>
      </w:docPartPr>
      <w:docPartBody>
        <w:p w:rsidR="00000000" w:rsidRDefault="00E12ED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075859"/>
    <w:rsid w:val="0011267B"/>
    <w:rsid w:val="001135F3"/>
    <w:rsid w:val="0016167C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12ED9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167C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BAAA4594BE4F45DE92197E6D7CA0FD01">
    <w:name w:val="BAAA4594BE4F45DE92197E6D7CA0FD01"/>
    <w:rsid w:val="0016167C"/>
    <w:pPr>
      <w:spacing w:after="160" w:line="259" w:lineRule="auto"/>
    </w:pPr>
  </w:style>
  <w:style w:type="paragraph" w:customStyle="1" w:styleId="ABEBBD81C1E149449555CAE2EC021930">
    <w:name w:val="ABEBBD81C1E149449555CAE2EC021930"/>
    <w:rsid w:val="0016167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DEBC-42D9-4107-8799-0F7EFCFCBF00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6D308B1A-D8CA-4442-B9E4-0A6107209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5696</TotalTime>
  <Pages>1</Pages>
  <Words>260</Words>
  <Characters>1484</Characters>
  <Application>Microsoft Office Word</Application>
  <DocSecurity>0</DocSecurity>
  <Lines>12</Lines>
  <Paragraphs>3</Paragraphs>
  <ScaleCrop>false</ScaleCrop>
  <Company>Texas Legislative Council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Julian Baker</cp:lastModifiedBy>
  <cp:revision>161</cp:revision>
  <cp:lastPrinted>2021-05-10T13:47:00Z</cp:lastPrinted>
  <dcterms:created xsi:type="dcterms:W3CDTF">2015-05-29T14:24:00Z</dcterms:created>
  <dcterms:modified xsi:type="dcterms:W3CDTF">2021-05-10T13:48:00Z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