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E330A" w14:paraId="4B9A7ED3" w14:textId="77777777" w:rsidTr="00345119">
        <w:tc>
          <w:tcPr>
            <w:tcW w:w="9576" w:type="dxa"/>
            <w:noWrap/>
          </w:tcPr>
          <w:p w14:paraId="44ECCDA8" w14:textId="77777777" w:rsidR="008423E4" w:rsidRPr="0022177D" w:rsidRDefault="00EA51FA" w:rsidP="00F016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003880" w14:textId="77777777" w:rsidR="008423E4" w:rsidRPr="0022177D" w:rsidRDefault="008423E4" w:rsidP="00F01658">
      <w:pPr>
        <w:jc w:val="center"/>
      </w:pPr>
    </w:p>
    <w:p w14:paraId="008443CC" w14:textId="77777777" w:rsidR="008423E4" w:rsidRPr="00B31F0E" w:rsidRDefault="008423E4" w:rsidP="00F01658"/>
    <w:p w14:paraId="6D298C8D" w14:textId="77777777" w:rsidR="008423E4" w:rsidRPr="00742794" w:rsidRDefault="008423E4" w:rsidP="00F016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330A" w14:paraId="58E1DD4D" w14:textId="77777777" w:rsidTr="00345119">
        <w:tc>
          <w:tcPr>
            <w:tcW w:w="9576" w:type="dxa"/>
          </w:tcPr>
          <w:p w14:paraId="6E01DF56" w14:textId="27BCE51E" w:rsidR="008423E4" w:rsidRPr="00861995" w:rsidRDefault="00EA51FA" w:rsidP="00F01658">
            <w:pPr>
              <w:jc w:val="right"/>
            </w:pPr>
            <w:r>
              <w:t>H.B. 2740</w:t>
            </w:r>
          </w:p>
        </w:tc>
      </w:tr>
      <w:tr w:rsidR="004E330A" w14:paraId="01D70F98" w14:textId="77777777" w:rsidTr="00345119">
        <w:tc>
          <w:tcPr>
            <w:tcW w:w="9576" w:type="dxa"/>
          </w:tcPr>
          <w:p w14:paraId="6BF3C4F0" w14:textId="1D4AD246" w:rsidR="008423E4" w:rsidRPr="00861995" w:rsidRDefault="00EA51FA" w:rsidP="00F01658">
            <w:pPr>
              <w:jc w:val="right"/>
            </w:pPr>
            <w:r>
              <w:t xml:space="preserve">By: </w:t>
            </w:r>
            <w:r w:rsidR="000E4493">
              <w:t>Lopez</w:t>
            </w:r>
          </w:p>
        </w:tc>
      </w:tr>
      <w:tr w:rsidR="004E330A" w14:paraId="265EFCF5" w14:textId="77777777" w:rsidTr="00345119">
        <w:tc>
          <w:tcPr>
            <w:tcW w:w="9576" w:type="dxa"/>
          </w:tcPr>
          <w:p w14:paraId="327DFCFB" w14:textId="74A8C7E7" w:rsidR="008423E4" w:rsidRPr="00861995" w:rsidRDefault="00EA51FA" w:rsidP="00F01658">
            <w:pPr>
              <w:jc w:val="right"/>
            </w:pPr>
            <w:r>
              <w:t>Defense &amp; Veterans' Affairs</w:t>
            </w:r>
          </w:p>
        </w:tc>
      </w:tr>
      <w:tr w:rsidR="004E330A" w14:paraId="1A4E51BE" w14:textId="77777777" w:rsidTr="00345119">
        <w:tc>
          <w:tcPr>
            <w:tcW w:w="9576" w:type="dxa"/>
          </w:tcPr>
          <w:p w14:paraId="251B1055" w14:textId="15105874" w:rsidR="008423E4" w:rsidRDefault="00EA51FA" w:rsidP="00F01658">
            <w:pPr>
              <w:jc w:val="right"/>
            </w:pPr>
            <w:r>
              <w:t>Committee Report (Unamended)</w:t>
            </w:r>
          </w:p>
        </w:tc>
      </w:tr>
    </w:tbl>
    <w:p w14:paraId="49A296BA" w14:textId="77777777" w:rsidR="008423E4" w:rsidRDefault="008423E4" w:rsidP="00F01658">
      <w:pPr>
        <w:tabs>
          <w:tab w:val="right" w:pos="9360"/>
        </w:tabs>
      </w:pPr>
    </w:p>
    <w:p w14:paraId="7D7D39F4" w14:textId="77777777" w:rsidR="008423E4" w:rsidRDefault="008423E4" w:rsidP="00F01658"/>
    <w:p w14:paraId="4825446B" w14:textId="77777777" w:rsidR="008423E4" w:rsidRDefault="008423E4" w:rsidP="00F016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E330A" w14:paraId="786146BF" w14:textId="77777777" w:rsidTr="00345119">
        <w:tc>
          <w:tcPr>
            <w:tcW w:w="9576" w:type="dxa"/>
          </w:tcPr>
          <w:p w14:paraId="58BEA399" w14:textId="77777777" w:rsidR="008423E4" w:rsidRPr="00A8133F" w:rsidRDefault="00EA51FA" w:rsidP="00F016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96FF8C" w14:textId="77777777" w:rsidR="008423E4" w:rsidRDefault="008423E4" w:rsidP="00F01658"/>
          <w:p w14:paraId="4FD664F7" w14:textId="78A77997" w:rsidR="008423E4" w:rsidRDefault="00EA51FA" w:rsidP="00F016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E3602">
              <w:t xml:space="preserve">Over the past several </w:t>
            </w:r>
            <w:r w:rsidR="009F596F">
              <w:t>l</w:t>
            </w:r>
            <w:r w:rsidRPr="009E3602">
              <w:t>egislative sessions</w:t>
            </w:r>
            <w:r w:rsidR="009F596F">
              <w:t>, the Texas Legislature has passed</w:t>
            </w:r>
            <w:r w:rsidRPr="009E3602">
              <w:t xml:space="preserve"> numerous bills related to occupation</w:t>
            </w:r>
            <w:r w:rsidR="000A079E">
              <w:t>al</w:t>
            </w:r>
            <w:r w:rsidRPr="009E3602">
              <w:t xml:space="preserve"> licensing for military service members, military spouses</w:t>
            </w:r>
            <w:r w:rsidR="009F596F">
              <w:t>,</w:t>
            </w:r>
            <w:r w:rsidRPr="009E3602">
              <w:t xml:space="preserve"> and veterans. </w:t>
            </w:r>
            <w:r w:rsidR="009F596F">
              <w:t>It ha</w:t>
            </w:r>
            <w:r w:rsidRPr="009E3602">
              <w:t xml:space="preserve">s </w:t>
            </w:r>
            <w:r w:rsidR="009F596F">
              <w:t>been reported that individuals who would benefit from these bills have</w:t>
            </w:r>
            <w:r w:rsidRPr="009E3602">
              <w:t xml:space="preserve"> difficulty finding the </w:t>
            </w:r>
            <w:r w:rsidR="009F596F">
              <w:t xml:space="preserve">applicable </w:t>
            </w:r>
            <w:r w:rsidRPr="009E3602">
              <w:t>information</w:t>
            </w:r>
            <w:r w:rsidR="000A079E">
              <w:t>,</w:t>
            </w:r>
            <w:r w:rsidR="009F596F">
              <w:t xml:space="preserve"> as</w:t>
            </w:r>
            <w:r w:rsidRPr="009E3602">
              <w:t xml:space="preserve"> it is disjointed and fragmented</w:t>
            </w:r>
            <w:r w:rsidR="009F596F">
              <w:t xml:space="preserve"> across various state agency websites</w:t>
            </w:r>
            <w:r w:rsidRPr="009E3602">
              <w:t>.</w:t>
            </w:r>
            <w:r>
              <w:t xml:space="preserve"> </w:t>
            </w:r>
            <w:r w:rsidR="009F596F">
              <w:t>H.B.</w:t>
            </w:r>
            <w:r w:rsidRPr="009E3602">
              <w:t xml:space="preserve"> 2740 </w:t>
            </w:r>
            <w:r w:rsidR="009F596F">
              <w:t xml:space="preserve">seeks to ensure occupational licensing information for </w:t>
            </w:r>
            <w:r w:rsidRPr="009E3602">
              <w:t>military service member</w:t>
            </w:r>
            <w:r w:rsidR="00CE248A">
              <w:t>s</w:t>
            </w:r>
            <w:r w:rsidRPr="009E3602">
              <w:t>, military spouses</w:t>
            </w:r>
            <w:r w:rsidR="009F596F">
              <w:t>,</w:t>
            </w:r>
            <w:r w:rsidRPr="009E3602">
              <w:t xml:space="preserve"> and veterans </w:t>
            </w:r>
            <w:r w:rsidR="009F596F">
              <w:t xml:space="preserve">is </w:t>
            </w:r>
            <w:r w:rsidR="00E04AE9">
              <w:t>posted in</w:t>
            </w:r>
            <w:r w:rsidR="009F596F">
              <w:t xml:space="preserve"> easily accessible</w:t>
            </w:r>
            <w:r w:rsidR="00E04AE9">
              <w:t xml:space="preserve"> locations</w:t>
            </w:r>
            <w:r w:rsidR="009F596F">
              <w:t xml:space="preserve"> on state agency websites and is accessible from a single page of links in the veterans portal maintained by the Texas Veterans Commission.</w:t>
            </w:r>
          </w:p>
          <w:p w14:paraId="6EEC4007" w14:textId="77777777" w:rsidR="008423E4" w:rsidRPr="00E26B13" w:rsidRDefault="008423E4" w:rsidP="00F01658">
            <w:pPr>
              <w:rPr>
                <w:b/>
              </w:rPr>
            </w:pPr>
          </w:p>
        </w:tc>
      </w:tr>
      <w:tr w:rsidR="004E330A" w14:paraId="569684E2" w14:textId="77777777" w:rsidTr="00345119">
        <w:tc>
          <w:tcPr>
            <w:tcW w:w="9576" w:type="dxa"/>
          </w:tcPr>
          <w:p w14:paraId="46E4177B" w14:textId="77777777" w:rsidR="0017725B" w:rsidRDefault="00EA51FA" w:rsidP="00F016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7659A88" w14:textId="77777777" w:rsidR="0017725B" w:rsidRDefault="0017725B" w:rsidP="00F01658">
            <w:pPr>
              <w:rPr>
                <w:b/>
                <w:u w:val="single"/>
              </w:rPr>
            </w:pPr>
          </w:p>
          <w:p w14:paraId="4FE62CDF" w14:textId="77777777" w:rsidR="00EA1A93" w:rsidRPr="00EA1A93" w:rsidRDefault="00EA51FA" w:rsidP="00F0165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4C543C34" w14:textId="77777777" w:rsidR="0017725B" w:rsidRPr="0017725B" w:rsidRDefault="0017725B" w:rsidP="00F01658">
            <w:pPr>
              <w:rPr>
                <w:b/>
                <w:u w:val="single"/>
              </w:rPr>
            </w:pPr>
          </w:p>
        </w:tc>
      </w:tr>
      <w:tr w:rsidR="004E330A" w14:paraId="2EF9F3F6" w14:textId="77777777" w:rsidTr="00345119">
        <w:tc>
          <w:tcPr>
            <w:tcW w:w="9576" w:type="dxa"/>
          </w:tcPr>
          <w:p w14:paraId="6774C4D1" w14:textId="77777777" w:rsidR="008423E4" w:rsidRPr="00A8133F" w:rsidRDefault="00EA51FA" w:rsidP="00F016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5AF634A" w14:textId="77777777" w:rsidR="008423E4" w:rsidRDefault="008423E4" w:rsidP="00F01658"/>
          <w:p w14:paraId="3480CDCC" w14:textId="77777777" w:rsidR="00EA1A93" w:rsidRDefault="00EA51FA" w:rsidP="00F016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4C63E2A0" w14:textId="77777777" w:rsidR="008423E4" w:rsidRPr="00E21FDC" w:rsidRDefault="008423E4" w:rsidP="00F01658">
            <w:pPr>
              <w:rPr>
                <w:b/>
              </w:rPr>
            </w:pPr>
          </w:p>
        </w:tc>
      </w:tr>
      <w:tr w:rsidR="004E330A" w14:paraId="7A558F2F" w14:textId="77777777" w:rsidTr="00345119">
        <w:tc>
          <w:tcPr>
            <w:tcW w:w="9576" w:type="dxa"/>
          </w:tcPr>
          <w:p w14:paraId="4610E40E" w14:textId="77777777" w:rsidR="008423E4" w:rsidRPr="00A8133F" w:rsidRDefault="00EA51FA" w:rsidP="00F016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09D610" w14:textId="77777777" w:rsidR="008423E4" w:rsidRDefault="008423E4" w:rsidP="00F01658"/>
          <w:p w14:paraId="4165E9A5" w14:textId="3EA1B217" w:rsidR="009C36CD" w:rsidRDefault="00EA51FA" w:rsidP="00F01658">
            <w:pPr>
              <w:pStyle w:val="Header"/>
              <w:jc w:val="both"/>
            </w:pPr>
            <w:r>
              <w:t xml:space="preserve">H.B. 2740 amends the Occupations Code to </w:t>
            </w:r>
            <w:r w:rsidR="000D169E">
              <w:t xml:space="preserve">require a state agency that issues an occupational license to post on the agency's website a list of licenses </w:t>
            </w:r>
            <w:r w:rsidR="000D169E" w:rsidRPr="000D169E">
              <w:t>issued by the agency with a description of the type of business or occupation covered by each license</w:t>
            </w:r>
            <w:r w:rsidR="000D169E">
              <w:t xml:space="preserve">, </w:t>
            </w:r>
            <w:r w:rsidR="002332C9">
              <w:t>along with</w:t>
            </w:r>
            <w:r w:rsidR="000D169E">
              <w:t xml:space="preserve"> the description of </w:t>
            </w:r>
            <w:r w:rsidR="00A13B83">
              <w:t>licensing</w:t>
            </w:r>
            <w:r w:rsidR="008A6BA8">
              <w:t xml:space="preserve"> provisions</w:t>
            </w:r>
            <w:r w:rsidR="00A13B83">
              <w:t xml:space="preserve"> applicable to</w:t>
            </w:r>
            <w:r w:rsidR="002332C9">
              <w:t xml:space="preserve"> military service members, military veterans, and military spouses </w:t>
            </w:r>
            <w:r w:rsidR="00530311">
              <w:t xml:space="preserve">that </w:t>
            </w:r>
            <w:r w:rsidR="002332C9">
              <w:t>the</w:t>
            </w:r>
            <w:r w:rsidR="000D169E">
              <w:t xml:space="preserve"> agency must currently post. The bill gives the agency the option to post that information prominently on the home page of the agency's website or on a </w:t>
            </w:r>
            <w:r w:rsidR="000D169E" w:rsidRPr="000D169E">
              <w:t>single page of the agency's website with a prominent link to that page on the home page.</w:t>
            </w:r>
            <w:r w:rsidR="000D169E">
              <w:t xml:space="preserve"> The bill requires the agency</w:t>
            </w:r>
            <w:r w:rsidR="00066A5B">
              <w:t xml:space="preserve"> to</w:t>
            </w:r>
            <w:r w:rsidR="000D169E" w:rsidRPr="000D169E">
              <w:t xml:space="preserve"> provide to the Texas Veterans Commission</w:t>
            </w:r>
            <w:r w:rsidR="000D169E">
              <w:t xml:space="preserve"> (TVC)</w:t>
            </w:r>
            <w:r w:rsidR="000D169E" w:rsidRPr="000D169E">
              <w:t xml:space="preserve"> a direct link to the information </w:t>
            </w:r>
            <w:r w:rsidR="000D169E">
              <w:t>and requires the TVC</w:t>
            </w:r>
            <w:r w:rsidR="000D169E" w:rsidRPr="000D169E">
              <w:t xml:space="preserve"> </w:t>
            </w:r>
            <w:r w:rsidR="000D169E">
              <w:t xml:space="preserve">to </w:t>
            </w:r>
            <w:r w:rsidR="000D169E" w:rsidRPr="000D169E">
              <w:t>post the links on a single page of the Texas Veterans Portal.</w:t>
            </w:r>
          </w:p>
          <w:p w14:paraId="3414DFBF" w14:textId="45F9D0A8" w:rsidR="00066A5B" w:rsidRDefault="00066A5B" w:rsidP="00F01658">
            <w:pPr>
              <w:pStyle w:val="Header"/>
              <w:jc w:val="both"/>
            </w:pPr>
          </w:p>
          <w:p w14:paraId="1BC69347" w14:textId="4D17194A" w:rsidR="00066A5B" w:rsidRPr="009C36CD" w:rsidRDefault="00EA51FA" w:rsidP="00F01658">
            <w:pPr>
              <w:pStyle w:val="Header"/>
              <w:jc w:val="both"/>
            </w:pPr>
            <w:r>
              <w:t>H.B. 2740 requires</w:t>
            </w:r>
            <w:r w:rsidR="00E63A9F">
              <w:t xml:space="preserve"> agencies to </w:t>
            </w:r>
            <w:r>
              <w:t>post the required informatio</w:t>
            </w:r>
            <w:r w:rsidR="00A13B83">
              <w:t>n and provide the required link</w:t>
            </w:r>
            <w:r w:rsidR="00A87EF4">
              <w:t>s</w:t>
            </w:r>
            <w:r>
              <w:t xml:space="preserve"> to the TVC not later than December 1, 2021</w:t>
            </w:r>
            <w:r w:rsidR="00A87EF4">
              <w:t>, and requires the TVC</w:t>
            </w:r>
            <w:r>
              <w:t xml:space="preserve"> to post </w:t>
            </w:r>
            <w:r w:rsidR="00A87EF4">
              <w:t>those links</w:t>
            </w:r>
            <w:r>
              <w:t xml:space="preserve"> </w:t>
            </w:r>
            <w:r w:rsidR="00E63A9F">
              <w:t>on the portal</w:t>
            </w:r>
            <w:r>
              <w:t xml:space="preserve"> not later </w:t>
            </w:r>
            <w:r w:rsidR="00E63A9F">
              <w:t xml:space="preserve">than January 1, 2022. </w:t>
            </w:r>
          </w:p>
          <w:p w14:paraId="7DC143DE" w14:textId="77777777" w:rsidR="008423E4" w:rsidRPr="00835628" w:rsidRDefault="008423E4" w:rsidP="00F01658">
            <w:pPr>
              <w:rPr>
                <w:b/>
              </w:rPr>
            </w:pPr>
          </w:p>
        </w:tc>
      </w:tr>
      <w:tr w:rsidR="004E330A" w14:paraId="0A4929A8" w14:textId="77777777" w:rsidTr="00345119">
        <w:tc>
          <w:tcPr>
            <w:tcW w:w="9576" w:type="dxa"/>
          </w:tcPr>
          <w:p w14:paraId="3F6301E0" w14:textId="77777777" w:rsidR="008423E4" w:rsidRPr="00A8133F" w:rsidRDefault="00EA51FA" w:rsidP="00F016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4BB555" w14:textId="77777777" w:rsidR="008423E4" w:rsidRDefault="008423E4" w:rsidP="00F01658"/>
          <w:p w14:paraId="7778583D" w14:textId="77777777" w:rsidR="008423E4" w:rsidRPr="003624F2" w:rsidRDefault="00EA51FA" w:rsidP="00F016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EDE1E9C" w14:textId="77777777" w:rsidR="008423E4" w:rsidRPr="00233FDB" w:rsidRDefault="008423E4" w:rsidP="00F01658">
            <w:pPr>
              <w:rPr>
                <w:b/>
              </w:rPr>
            </w:pPr>
          </w:p>
        </w:tc>
      </w:tr>
    </w:tbl>
    <w:p w14:paraId="33CFC37C" w14:textId="77777777" w:rsidR="008423E4" w:rsidRPr="00BE0E75" w:rsidRDefault="008423E4" w:rsidP="00F01658">
      <w:pPr>
        <w:jc w:val="both"/>
        <w:rPr>
          <w:rFonts w:ascii="Arial" w:hAnsi="Arial"/>
          <w:sz w:val="16"/>
          <w:szCs w:val="16"/>
        </w:rPr>
      </w:pPr>
    </w:p>
    <w:p w14:paraId="448B4164" w14:textId="77777777" w:rsidR="004108C3" w:rsidRPr="008423E4" w:rsidRDefault="004108C3" w:rsidP="00F0165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DDE3" w14:textId="77777777" w:rsidR="00000000" w:rsidRDefault="00EA51FA">
      <w:r>
        <w:separator/>
      </w:r>
    </w:p>
  </w:endnote>
  <w:endnote w:type="continuationSeparator" w:id="0">
    <w:p w14:paraId="6B48E9A2" w14:textId="77777777" w:rsidR="00000000" w:rsidRDefault="00EA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F271" w14:textId="77777777" w:rsidR="009E3602" w:rsidRDefault="009E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330A" w14:paraId="24DA25B1" w14:textId="77777777" w:rsidTr="009C1E9A">
      <w:trPr>
        <w:cantSplit/>
      </w:trPr>
      <w:tc>
        <w:tcPr>
          <w:tcW w:w="0" w:type="pct"/>
        </w:tcPr>
        <w:p w14:paraId="2FCEC8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F8AB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E5507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4DAF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44C8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330A" w14:paraId="75EB9015" w14:textId="77777777" w:rsidTr="009C1E9A">
      <w:trPr>
        <w:cantSplit/>
      </w:trPr>
      <w:tc>
        <w:tcPr>
          <w:tcW w:w="0" w:type="pct"/>
        </w:tcPr>
        <w:p w14:paraId="5FE4D0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26E486" w14:textId="3B2D3B9C" w:rsidR="00EC379B" w:rsidRPr="009C1E9A" w:rsidRDefault="00EA51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19636</w:t>
          </w:r>
        </w:p>
      </w:tc>
      <w:tc>
        <w:tcPr>
          <w:tcW w:w="2453" w:type="pct"/>
        </w:tcPr>
        <w:p w14:paraId="3719DACC" w14:textId="1903F782" w:rsidR="00EC379B" w:rsidRDefault="00EA51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3089">
            <w:t>21.103.2381</w:t>
          </w:r>
          <w:r>
            <w:fldChar w:fldCharType="end"/>
          </w:r>
        </w:p>
      </w:tc>
    </w:tr>
    <w:tr w:rsidR="004E330A" w14:paraId="500B997B" w14:textId="77777777" w:rsidTr="009C1E9A">
      <w:trPr>
        <w:cantSplit/>
      </w:trPr>
      <w:tc>
        <w:tcPr>
          <w:tcW w:w="0" w:type="pct"/>
        </w:tcPr>
        <w:p w14:paraId="69037C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5DA71F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85313B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27CD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330A" w14:paraId="1AEBD1C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0BDFC5" w14:textId="594188C0" w:rsidR="00EC379B" w:rsidRDefault="00EA51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5308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946B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DCA54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506F" w14:textId="77777777" w:rsidR="009E3602" w:rsidRDefault="009E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0253" w14:textId="77777777" w:rsidR="00000000" w:rsidRDefault="00EA51FA">
      <w:r>
        <w:separator/>
      </w:r>
    </w:p>
  </w:footnote>
  <w:footnote w:type="continuationSeparator" w:id="0">
    <w:p w14:paraId="17EFF7B6" w14:textId="77777777" w:rsidR="00000000" w:rsidRDefault="00EA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EAC2" w14:textId="77777777" w:rsidR="009E3602" w:rsidRDefault="009E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BAE1" w14:textId="77777777" w:rsidR="009E3602" w:rsidRDefault="009E3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2F68" w14:textId="77777777" w:rsidR="009E3602" w:rsidRDefault="009E3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A5B"/>
    <w:rsid w:val="000676A7"/>
    <w:rsid w:val="00073914"/>
    <w:rsid w:val="00074236"/>
    <w:rsid w:val="0007452D"/>
    <w:rsid w:val="000746BD"/>
    <w:rsid w:val="00076D7D"/>
    <w:rsid w:val="00080D95"/>
    <w:rsid w:val="00090E6B"/>
    <w:rsid w:val="00091B2C"/>
    <w:rsid w:val="00092ABC"/>
    <w:rsid w:val="00097AAF"/>
    <w:rsid w:val="00097D13"/>
    <w:rsid w:val="000A079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69E"/>
    <w:rsid w:val="000D2EBA"/>
    <w:rsid w:val="000D32A1"/>
    <w:rsid w:val="000D3725"/>
    <w:rsid w:val="000D46E5"/>
    <w:rsid w:val="000D769C"/>
    <w:rsid w:val="000E1976"/>
    <w:rsid w:val="000E20F1"/>
    <w:rsid w:val="000E4493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832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FD0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2C9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7D3"/>
    <w:rsid w:val="002B5B42"/>
    <w:rsid w:val="002B7BA7"/>
    <w:rsid w:val="002C1C17"/>
    <w:rsid w:val="002C3203"/>
    <w:rsid w:val="002C3B07"/>
    <w:rsid w:val="002C532B"/>
    <w:rsid w:val="002C5713"/>
    <w:rsid w:val="002D05CC"/>
    <w:rsid w:val="002D0F6A"/>
    <w:rsid w:val="002D24DB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475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30A"/>
    <w:rsid w:val="004E47F2"/>
    <w:rsid w:val="004E4E2B"/>
    <w:rsid w:val="004E5D4F"/>
    <w:rsid w:val="004E5DEA"/>
    <w:rsid w:val="004E6639"/>
    <w:rsid w:val="004E6BAE"/>
    <w:rsid w:val="004F32AD"/>
    <w:rsid w:val="004F57CB"/>
    <w:rsid w:val="004F61E8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311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935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621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BA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089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02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596F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B83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EF4"/>
    <w:rsid w:val="00A932BB"/>
    <w:rsid w:val="00A93579"/>
    <w:rsid w:val="00A93934"/>
    <w:rsid w:val="00A95D51"/>
    <w:rsid w:val="00AA18AE"/>
    <w:rsid w:val="00AA228B"/>
    <w:rsid w:val="00AA597A"/>
    <w:rsid w:val="00AA7E52"/>
    <w:rsid w:val="00AB08E0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12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8CF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EF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48A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894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303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AE9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A9F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1A93"/>
    <w:rsid w:val="00EA1B37"/>
    <w:rsid w:val="00EA385A"/>
    <w:rsid w:val="00EA3931"/>
    <w:rsid w:val="00EA51FA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65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97E"/>
    <w:rsid w:val="00F96602"/>
    <w:rsid w:val="00F9735A"/>
    <w:rsid w:val="00FA32FC"/>
    <w:rsid w:val="00FA4FC5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5095B-D37E-4246-8E9C-F22D2BC1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1A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1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1A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1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2005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HB02740 (Committee Report (Unamended))</vt:lpstr>
    </vt:vector>
  </TitlesOfParts>
  <Company>State of Texas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19636</dc:subject>
  <dc:creator>State of Texas</dc:creator>
  <dc:description>HB 2740 by Lopez-(H)Defense &amp; Veterans' Affairs</dc:description>
  <cp:lastModifiedBy>Stacey Nicchio</cp:lastModifiedBy>
  <cp:revision>2</cp:revision>
  <cp:lastPrinted>2003-11-26T17:21:00Z</cp:lastPrinted>
  <dcterms:created xsi:type="dcterms:W3CDTF">2021-04-19T23:59:00Z</dcterms:created>
  <dcterms:modified xsi:type="dcterms:W3CDTF">2021-04-19T23:59:00Z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21.103.2381</vt:lpwstr>
  </property>
</Properties>
</file>