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2B5C36" w14:paraId="5FAEF1FA" w14:textId="77777777" w:rsidTr="00345119">
        <w:tc>
          <w:tcPr>
            <w:tcW w:w="9576" w:type="dxa"/>
            <w:noWrap/>
          </w:tcPr>
          <w:p w14:paraId="00412ED9" w14:textId="2CC29452" w:rsidR="008423E4" w:rsidRPr="0022177D" w:rsidRDefault="00C9100A" w:rsidP="00FF002C">
            <w:pPr>
              <w:pStyle w:val="Heading1"/>
            </w:pPr>
            <w:bookmarkStart w:id="0" w:name="_GoBack"/>
            <w:bookmarkEnd w:id="0"/>
            <w:r w:rsidRPr="00631897">
              <w:t>BILL ANALYSIS</w:t>
            </w:r>
          </w:p>
        </w:tc>
      </w:tr>
    </w:tbl>
    <w:p w14:paraId="5585F809" w14:textId="77777777" w:rsidR="008423E4" w:rsidRPr="0022177D" w:rsidRDefault="008423E4" w:rsidP="00FF002C">
      <w:pPr>
        <w:jc w:val="center"/>
      </w:pPr>
    </w:p>
    <w:p w14:paraId="0F894EEF" w14:textId="77777777" w:rsidR="008423E4" w:rsidRPr="00B31F0E" w:rsidRDefault="008423E4" w:rsidP="00FF002C"/>
    <w:p w14:paraId="21A5DC40" w14:textId="77777777" w:rsidR="008423E4" w:rsidRPr="00742794" w:rsidRDefault="008423E4" w:rsidP="00FF002C">
      <w:pPr>
        <w:tabs>
          <w:tab w:val="right" w:pos="9360"/>
        </w:tabs>
      </w:pPr>
    </w:p>
    <w:tbl>
      <w:tblPr>
        <w:tblW w:w="0" w:type="auto"/>
        <w:tblLayout w:type="fixed"/>
        <w:tblLook w:val="01E0" w:firstRow="1" w:lastRow="1" w:firstColumn="1" w:lastColumn="1" w:noHBand="0" w:noVBand="0"/>
      </w:tblPr>
      <w:tblGrid>
        <w:gridCol w:w="9576"/>
      </w:tblGrid>
      <w:tr w:rsidR="002B5C36" w14:paraId="46D18D7D" w14:textId="77777777" w:rsidTr="00345119">
        <w:tc>
          <w:tcPr>
            <w:tcW w:w="9576" w:type="dxa"/>
          </w:tcPr>
          <w:p w14:paraId="72FF4A47" w14:textId="77777777" w:rsidR="008423E4" w:rsidRPr="00861995" w:rsidRDefault="00C9100A" w:rsidP="00FF002C">
            <w:pPr>
              <w:jc w:val="right"/>
            </w:pPr>
            <w:r>
              <w:t>C.S.H.B. 2835</w:t>
            </w:r>
          </w:p>
        </w:tc>
      </w:tr>
      <w:tr w:rsidR="002B5C36" w14:paraId="28094207" w14:textId="77777777" w:rsidTr="00345119">
        <w:tc>
          <w:tcPr>
            <w:tcW w:w="9576" w:type="dxa"/>
          </w:tcPr>
          <w:p w14:paraId="702DCC73" w14:textId="77777777" w:rsidR="008423E4" w:rsidRPr="00861995" w:rsidRDefault="00C9100A" w:rsidP="00FF002C">
            <w:pPr>
              <w:jc w:val="right"/>
            </w:pPr>
            <w:r>
              <w:t xml:space="preserve">By: </w:t>
            </w:r>
            <w:r w:rsidR="002705F4">
              <w:t>King, Phil</w:t>
            </w:r>
          </w:p>
        </w:tc>
      </w:tr>
      <w:tr w:rsidR="002B5C36" w14:paraId="7FD27DB9" w14:textId="77777777" w:rsidTr="00345119">
        <w:tc>
          <w:tcPr>
            <w:tcW w:w="9576" w:type="dxa"/>
          </w:tcPr>
          <w:p w14:paraId="0636CFE7" w14:textId="77777777" w:rsidR="008423E4" w:rsidRPr="00861995" w:rsidRDefault="00C9100A" w:rsidP="00FF002C">
            <w:pPr>
              <w:jc w:val="right"/>
            </w:pPr>
            <w:r>
              <w:t>Land &amp; Resource Management</w:t>
            </w:r>
          </w:p>
        </w:tc>
      </w:tr>
      <w:tr w:rsidR="002B5C36" w14:paraId="07BD40FC" w14:textId="77777777" w:rsidTr="00345119">
        <w:tc>
          <w:tcPr>
            <w:tcW w:w="9576" w:type="dxa"/>
          </w:tcPr>
          <w:p w14:paraId="492E13DF" w14:textId="77777777" w:rsidR="008423E4" w:rsidRDefault="00C9100A" w:rsidP="00FF002C">
            <w:pPr>
              <w:jc w:val="right"/>
            </w:pPr>
            <w:r>
              <w:t>Committee Report (Substituted)</w:t>
            </w:r>
          </w:p>
        </w:tc>
      </w:tr>
    </w:tbl>
    <w:p w14:paraId="0272B767" w14:textId="77777777" w:rsidR="008423E4" w:rsidRDefault="008423E4" w:rsidP="00FF002C">
      <w:pPr>
        <w:tabs>
          <w:tab w:val="right" w:pos="9360"/>
        </w:tabs>
      </w:pPr>
    </w:p>
    <w:p w14:paraId="05F29235" w14:textId="77777777" w:rsidR="008423E4" w:rsidRDefault="008423E4" w:rsidP="00FF002C"/>
    <w:p w14:paraId="45DFC00A" w14:textId="77777777" w:rsidR="008423E4" w:rsidRDefault="008423E4" w:rsidP="00FF002C"/>
    <w:tbl>
      <w:tblPr>
        <w:tblW w:w="0" w:type="auto"/>
        <w:tblCellMar>
          <w:left w:w="115" w:type="dxa"/>
          <w:right w:w="115" w:type="dxa"/>
        </w:tblCellMar>
        <w:tblLook w:val="01E0" w:firstRow="1" w:lastRow="1" w:firstColumn="1" w:lastColumn="1" w:noHBand="0" w:noVBand="0"/>
      </w:tblPr>
      <w:tblGrid>
        <w:gridCol w:w="9360"/>
      </w:tblGrid>
      <w:tr w:rsidR="002B5C36" w14:paraId="04F3F8CD" w14:textId="77777777" w:rsidTr="00FF002C">
        <w:tc>
          <w:tcPr>
            <w:tcW w:w="9360" w:type="dxa"/>
          </w:tcPr>
          <w:p w14:paraId="33D726BA" w14:textId="77777777" w:rsidR="008423E4" w:rsidRPr="00A8133F" w:rsidRDefault="00C9100A" w:rsidP="00FF002C">
            <w:pPr>
              <w:rPr>
                <w:b/>
              </w:rPr>
            </w:pPr>
            <w:r w:rsidRPr="009C1E9A">
              <w:rPr>
                <w:b/>
                <w:u w:val="single"/>
              </w:rPr>
              <w:t>BACKGROUND AND PURPOSE</w:t>
            </w:r>
            <w:r>
              <w:rPr>
                <w:b/>
              </w:rPr>
              <w:t xml:space="preserve"> </w:t>
            </w:r>
          </w:p>
          <w:p w14:paraId="5FF575BA" w14:textId="77777777" w:rsidR="008423E4" w:rsidRDefault="008423E4" w:rsidP="00FF002C"/>
          <w:p w14:paraId="66B23756" w14:textId="3B2714E9" w:rsidR="002705F4" w:rsidRPr="002705F4" w:rsidRDefault="00C9100A" w:rsidP="00FF002C">
            <w:pPr>
              <w:pStyle w:val="Header"/>
              <w:tabs>
                <w:tab w:val="clear" w:pos="4320"/>
                <w:tab w:val="clear" w:pos="8640"/>
              </w:tabs>
              <w:jc w:val="both"/>
            </w:pPr>
            <w:r>
              <w:t xml:space="preserve">There have been calls to codify and amend the powers and duties of the Morningstar Ranch Municipal Utility District </w:t>
            </w:r>
            <w:r>
              <w:t>No. 1 to help the district better serve the local community. C.S.H.B.</w:t>
            </w:r>
            <w:r w:rsidR="000B66F1">
              <w:t> </w:t>
            </w:r>
            <w:r>
              <w:t>2835 seeks to achieve this goal.</w:t>
            </w:r>
          </w:p>
          <w:p w14:paraId="5E01C51E" w14:textId="77777777" w:rsidR="008423E4" w:rsidRPr="00E26B13" w:rsidRDefault="008423E4" w:rsidP="00FF002C">
            <w:pPr>
              <w:rPr>
                <w:b/>
              </w:rPr>
            </w:pPr>
          </w:p>
        </w:tc>
      </w:tr>
      <w:tr w:rsidR="002B5C36" w14:paraId="46958D0B" w14:textId="77777777" w:rsidTr="00FF002C">
        <w:tc>
          <w:tcPr>
            <w:tcW w:w="9360" w:type="dxa"/>
          </w:tcPr>
          <w:p w14:paraId="1E9C8F57" w14:textId="77777777" w:rsidR="0017725B" w:rsidRDefault="00C9100A" w:rsidP="00FF002C">
            <w:pPr>
              <w:rPr>
                <w:b/>
                <w:u w:val="single"/>
              </w:rPr>
            </w:pPr>
            <w:r>
              <w:rPr>
                <w:b/>
                <w:u w:val="single"/>
              </w:rPr>
              <w:t>CRIMINAL JUSTICE IMPACT</w:t>
            </w:r>
          </w:p>
          <w:p w14:paraId="7733BF4A" w14:textId="77777777" w:rsidR="0017725B" w:rsidRDefault="0017725B" w:rsidP="00FF002C">
            <w:pPr>
              <w:rPr>
                <w:b/>
                <w:u w:val="single"/>
              </w:rPr>
            </w:pPr>
          </w:p>
          <w:p w14:paraId="173E6D0D" w14:textId="77777777" w:rsidR="002705F4" w:rsidRPr="002705F4" w:rsidRDefault="00C9100A" w:rsidP="00FF002C">
            <w:pPr>
              <w:jc w:val="both"/>
            </w:pPr>
            <w:r>
              <w:t>It is the committee's opinion that this bill does not expressly create a criminal offense, increase the punishment for an exis</w:t>
            </w:r>
            <w:r>
              <w:t>ting criminal offense or category of offenses, or change the eligibility of a person for community supervision, parole, or mandatory supervision.</w:t>
            </w:r>
          </w:p>
          <w:p w14:paraId="50EA463E" w14:textId="77777777" w:rsidR="0017725B" w:rsidRPr="0017725B" w:rsidRDefault="0017725B" w:rsidP="00FF002C">
            <w:pPr>
              <w:rPr>
                <w:b/>
                <w:u w:val="single"/>
              </w:rPr>
            </w:pPr>
          </w:p>
        </w:tc>
      </w:tr>
      <w:tr w:rsidR="002B5C36" w14:paraId="6DB70686" w14:textId="77777777" w:rsidTr="00FF002C">
        <w:tc>
          <w:tcPr>
            <w:tcW w:w="9360" w:type="dxa"/>
          </w:tcPr>
          <w:p w14:paraId="7250B4A3" w14:textId="77777777" w:rsidR="008423E4" w:rsidRPr="00A8133F" w:rsidRDefault="00C9100A" w:rsidP="00FF002C">
            <w:pPr>
              <w:rPr>
                <w:b/>
              </w:rPr>
            </w:pPr>
            <w:r w:rsidRPr="009C1E9A">
              <w:rPr>
                <w:b/>
                <w:u w:val="single"/>
              </w:rPr>
              <w:t>RULEMAKING AUTHORITY</w:t>
            </w:r>
            <w:r>
              <w:rPr>
                <w:b/>
              </w:rPr>
              <w:t xml:space="preserve"> </w:t>
            </w:r>
          </w:p>
          <w:p w14:paraId="1D2EC2A9" w14:textId="77777777" w:rsidR="008423E4" w:rsidRDefault="008423E4" w:rsidP="00FF002C"/>
          <w:p w14:paraId="25EE812C" w14:textId="77777777" w:rsidR="002705F4" w:rsidRDefault="00C9100A" w:rsidP="00FF002C">
            <w:pPr>
              <w:pStyle w:val="Header"/>
              <w:tabs>
                <w:tab w:val="clear" w:pos="4320"/>
                <w:tab w:val="clear" w:pos="8640"/>
              </w:tabs>
              <w:jc w:val="both"/>
            </w:pPr>
            <w:r>
              <w:t xml:space="preserve">It is the committee's opinion that this bill does not expressly grant any additional </w:t>
            </w:r>
            <w:r>
              <w:t>rulemaking authority to a state officer, department, agency, or institution.</w:t>
            </w:r>
          </w:p>
          <w:p w14:paraId="49DE3C2A" w14:textId="77777777" w:rsidR="008423E4" w:rsidRPr="00E21FDC" w:rsidRDefault="008423E4" w:rsidP="00FF002C">
            <w:pPr>
              <w:rPr>
                <w:b/>
              </w:rPr>
            </w:pPr>
          </w:p>
        </w:tc>
      </w:tr>
      <w:tr w:rsidR="002B5C36" w14:paraId="63044477" w14:textId="77777777" w:rsidTr="00FF002C">
        <w:tc>
          <w:tcPr>
            <w:tcW w:w="9360" w:type="dxa"/>
          </w:tcPr>
          <w:p w14:paraId="218238C5" w14:textId="77777777" w:rsidR="008423E4" w:rsidRPr="00A8133F" w:rsidRDefault="00C9100A" w:rsidP="00FF002C">
            <w:pPr>
              <w:rPr>
                <w:b/>
              </w:rPr>
            </w:pPr>
            <w:r w:rsidRPr="009C1E9A">
              <w:rPr>
                <w:b/>
                <w:u w:val="single"/>
              </w:rPr>
              <w:t>ANALYSIS</w:t>
            </w:r>
            <w:r>
              <w:rPr>
                <w:b/>
              </w:rPr>
              <w:t xml:space="preserve"> </w:t>
            </w:r>
          </w:p>
          <w:p w14:paraId="1BC89B3C" w14:textId="77777777" w:rsidR="008423E4" w:rsidRDefault="008423E4" w:rsidP="00FF002C"/>
          <w:p w14:paraId="79F81314" w14:textId="1F30337F" w:rsidR="002705F4" w:rsidRPr="002705F4" w:rsidRDefault="00C9100A" w:rsidP="00FF002C">
            <w:pPr>
              <w:pStyle w:val="Header"/>
              <w:tabs>
                <w:tab w:val="clear" w:pos="4320"/>
                <w:tab w:val="clear" w:pos="8640"/>
              </w:tabs>
              <w:jc w:val="both"/>
            </w:pPr>
            <w:r>
              <w:t xml:space="preserve">C.S.H.B. 2835 amends the Special District Local Laws Code to establish provisions relating to the Morningstar Ranch Municipal Utility District No. 1. The bill grants the district the power to undertake certain road projects and provides for the district's </w:t>
            </w:r>
            <w:r>
              <w:t xml:space="preserve">authority to establish defined areas or designated property. The bill authorizes the district, subject to certain requirements, to issue obligations </w:t>
            </w:r>
            <w:r w:rsidR="001473F0">
              <w:t>for road projects</w:t>
            </w:r>
            <w:r>
              <w:t>.</w:t>
            </w:r>
          </w:p>
          <w:p w14:paraId="3D00CEA4" w14:textId="77777777" w:rsidR="008423E4" w:rsidRPr="00835628" w:rsidRDefault="008423E4" w:rsidP="00FF002C">
            <w:pPr>
              <w:rPr>
                <w:b/>
              </w:rPr>
            </w:pPr>
          </w:p>
        </w:tc>
      </w:tr>
      <w:tr w:rsidR="002B5C36" w14:paraId="1D229BC1" w14:textId="77777777" w:rsidTr="00FF002C">
        <w:tc>
          <w:tcPr>
            <w:tcW w:w="9360" w:type="dxa"/>
          </w:tcPr>
          <w:p w14:paraId="35C36FBC" w14:textId="77777777" w:rsidR="008423E4" w:rsidRPr="00A8133F" w:rsidRDefault="00C9100A" w:rsidP="00FF002C">
            <w:pPr>
              <w:rPr>
                <w:b/>
              </w:rPr>
            </w:pPr>
            <w:r w:rsidRPr="009C1E9A">
              <w:rPr>
                <w:b/>
                <w:u w:val="single"/>
              </w:rPr>
              <w:t>EFFECTIVE DATE</w:t>
            </w:r>
            <w:r>
              <w:rPr>
                <w:b/>
              </w:rPr>
              <w:t xml:space="preserve"> </w:t>
            </w:r>
          </w:p>
          <w:p w14:paraId="25A2455B" w14:textId="77777777" w:rsidR="008423E4" w:rsidRDefault="008423E4" w:rsidP="00FF002C"/>
          <w:p w14:paraId="5D4B8787" w14:textId="77777777" w:rsidR="008423E4" w:rsidRPr="003624F2" w:rsidRDefault="00C9100A" w:rsidP="00FF002C">
            <w:pPr>
              <w:pStyle w:val="Header"/>
              <w:tabs>
                <w:tab w:val="clear" w:pos="4320"/>
                <w:tab w:val="clear" w:pos="8640"/>
              </w:tabs>
              <w:jc w:val="both"/>
            </w:pPr>
            <w:r>
              <w:t xml:space="preserve">On passage, or, if the bill does not receive the necessary vote, </w:t>
            </w:r>
            <w:r>
              <w:t>September 1, 2021.</w:t>
            </w:r>
          </w:p>
          <w:p w14:paraId="359B2D38" w14:textId="77777777" w:rsidR="008423E4" w:rsidRPr="00233FDB" w:rsidRDefault="008423E4" w:rsidP="00FF002C">
            <w:pPr>
              <w:rPr>
                <w:b/>
              </w:rPr>
            </w:pPr>
          </w:p>
        </w:tc>
      </w:tr>
      <w:tr w:rsidR="002B5C36" w14:paraId="566DA792" w14:textId="77777777" w:rsidTr="00FF002C">
        <w:tc>
          <w:tcPr>
            <w:tcW w:w="9360" w:type="dxa"/>
          </w:tcPr>
          <w:p w14:paraId="53BE0FDB" w14:textId="77777777" w:rsidR="002705F4" w:rsidRDefault="00C9100A" w:rsidP="00FF002C">
            <w:pPr>
              <w:jc w:val="both"/>
              <w:rPr>
                <w:b/>
                <w:u w:val="single"/>
              </w:rPr>
            </w:pPr>
            <w:r>
              <w:rPr>
                <w:b/>
                <w:u w:val="single"/>
              </w:rPr>
              <w:t>COMPARISON OF ORIGINAL AND SUBSTITUTE</w:t>
            </w:r>
          </w:p>
          <w:p w14:paraId="3D732F1B" w14:textId="77777777" w:rsidR="002705F4" w:rsidRDefault="002705F4" w:rsidP="00FF002C">
            <w:pPr>
              <w:jc w:val="both"/>
            </w:pPr>
          </w:p>
          <w:p w14:paraId="06E303E4" w14:textId="77777777" w:rsidR="002705F4" w:rsidRDefault="00C9100A" w:rsidP="00FF002C">
            <w:pPr>
              <w:jc w:val="both"/>
            </w:pPr>
            <w:r>
              <w:t xml:space="preserve">While C.S.H.B. </w:t>
            </w:r>
            <w:r w:rsidR="00A9199B">
              <w:t>2835</w:t>
            </w:r>
            <w:r>
              <w:t xml:space="preserve"> may differ from the original in minor or nonsubstantive ways, the following summarizes the substantial differences between the introduced and committee substitute versions of t</w:t>
            </w:r>
            <w:r>
              <w:t>he bill.</w:t>
            </w:r>
          </w:p>
          <w:p w14:paraId="4E18F694" w14:textId="77777777" w:rsidR="00A9199B" w:rsidRDefault="00A9199B" w:rsidP="00FF002C">
            <w:pPr>
              <w:jc w:val="both"/>
            </w:pPr>
          </w:p>
          <w:p w14:paraId="2EB860D0" w14:textId="77777777" w:rsidR="00A9199B" w:rsidRDefault="00C9100A" w:rsidP="00FF002C">
            <w:pPr>
              <w:jc w:val="both"/>
            </w:pPr>
            <w:r>
              <w:t xml:space="preserve">The </w:t>
            </w:r>
            <w:r w:rsidR="00C44BE4">
              <w:t xml:space="preserve">original referenced </w:t>
            </w:r>
            <w:r>
              <w:t>Morningstar Ranch Municipal Utility District No. 1 of Parker County</w:t>
            </w:r>
            <w:r w:rsidR="00C44BE4">
              <w:t xml:space="preserve">, whereas the substitute references </w:t>
            </w:r>
            <w:r w:rsidR="00C44BE4" w:rsidRPr="00C44BE4">
              <w:t>Morningstar Ranch Municipal Utility District No. 1</w:t>
            </w:r>
            <w:r w:rsidR="00C44BE4">
              <w:t>.</w:t>
            </w:r>
          </w:p>
          <w:p w14:paraId="7266C541" w14:textId="77777777" w:rsidR="00C44BE4" w:rsidRDefault="00C44BE4" w:rsidP="00FF002C">
            <w:pPr>
              <w:jc w:val="both"/>
            </w:pPr>
          </w:p>
          <w:p w14:paraId="6BAA4991" w14:textId="52EA4613" w:rsidR="00C44BE4" w:rsidRDefault="00C9100A" w:rsidP="00FF002C">
            <w:pPr>
              <w:jc w:val="both"/>
            </w:pPr>
            <w:r>
              <w:t xml:space="preserve">The original authorized the district to define areas or designate </w:t>
            </w:r>
            <w:r>
              <w:t xml:space="preserve">certain property of the district. The substitute includes a specification absent from the original that this authorization is to pay for </w:t>
            </w:r>
            <w:r w:rsidRPr="00C44BE4">
              <w:t>improvements, facilities, or services that primarily benefit that area or property and do not generally and directly be</w:t>
            </w:r>
            <w:r w:rsidRPr="00C44BE4">
              <w:t>nefit the district as a whole.</w:t>
            </w:r>
            <w:r>
              <w:t xml:space="preserve"> The substitute includes an authorization for a defined area to include a noncontiguous tract</w:t>
            </w:r>
            <w:r w:rsidR="00F652B0">
              <w:t>.</w:t>
            </w:r>
          </w:p>
          <w:p w14:paraId="7ED542B9" w14:textId="77777777" w:rsidR="002705F4" w:rsidRPr="002705F4" w:rsidRDefault="002705F4" w:rsidP="00FF002C">
            <w:pPr>
              <w:jc w:val="both"/>
            </w:pPr>
          </w:p>
        </w:tc>
      </w:tr>
    </w:tbl>
    <w:p w14:paraId="628DB583" w14:textId="77777777" w:rsidR="008423E4" w:rsidRPr="00BE0E75" w:rsidRDefault="008423E4" w:rsidP="00FF002C">
      <w:pPr>
        <w:jc w:val="both"/>
        <w:rPr>
          <w:rFonts w:ascii="Arial" w:hAnsi="Arial"/>
          <w:sz w:val="16"/>
          <w:szCs w:val="16"/>
        </w:rPr>
      </w:pPr>
    </w:p>
    <w:p w14:paraId="717947BE" w14:textId="77777777" w:rsidR="004108C3" w:rsidRPr="008423E4" w:rsidRDefault="004108C3" w:rsidP="00FF002C"/>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22B27" w14:textId="77777777" w:rsidR="00000000" w:rsidRDefault="00C9100A">
      <w:r>
        <w:separator/>
      </w:r>
    </w:p>
  </w:endnote>
  <w:endnote w:type="continuationSeparator" w:id="0">
    <w:p w14:paraId="4B4363BC" w14:textId="77777777" w:rsidR="00000000" w:rsidRDefault="00C91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7D56B"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2B5C36" w14:paraId="0717EC9E" w14:textId="77777777" w:rsidTr="009C1E9A">
      <w:trPr>
        <w:cantSplit/>
      </w:trPr>
      <w:tc>
        <w:tcPr>
          <w:tcW w:w="0" w:type="pct"/>
        </w:tcPr>
        <w:p w14:paraId="6A734338" w14:textId="77777777" w:rsidR="00137D90" w:rsidRDefault="00137D90" w:rsidP="009C1E9A">
          <w:pPr>
            <w:pStyle w:val="Footer"/>
            <w:tabs>
              <w:tab w:val="clear" w:pos="8640"/>
              <w:tab w:val="right" w:pos="9360"/>
            </w:tabs>
          </w:pPr>
        </w:p>
      </w:tc>
      <w:tc>
        <w:tcPr>
          <w:tcW w:w="2395" w:type="pct"/>
        </w:tcPr>
        <w:p w14:paraId="62E6BA0C" w14:textId="77777777" w:rsidR="00137D90" w:rsidRDefault="00137D90" w:rsidP="009C1E9A">
          <w:pPr>
            <w:pStyle w:val="Footer"/>
            <w:tabs>
              <w:tab w:val="clear" w:pos="8640"/>
              <w:tab w:val="right" w:pos="9360"/>
            </w:tabs>
          </w:pPr>
        </w:p>
        <w:p w14:paraId="487C3E1E" w14:textId="77777777" w:rsidR="001A4310" w:rsidRDefault="001A4310" w:rsidP="009C1E9A">
          <w:pPr>
            <w:pStyle w:val="Footer"/>
            <w:tabs>
              <w:tab w:val="clear" w:pos="8640"/>
              <w:tab w:val="right" w:pos="9360"/>
            </w:tabs>
          </w:pPr>
        </w:p>
        <w:p w14:paraId="6167E3FB" w14:textId="77777777" w:rsidR="00137D90" w:rsidRDefault="00137D90" w:rsidP="009C1E9A">
          <w:pPr>
            <w:pStyle w:val="Footer"/>
            <w:tabs>
              <w:tab w:val="clear" w:pos="8640"/>
              <w:tab w:val="right" w:pos="9360"/>
            </w:tabs>
          </w:pPr>
        </w:p>
      </w:tc>
      <w:tc>
        <w:tcPr>
          <w:tcW w:w="2453" w:type="pct"/>
        </w:tcPr>
        <w:p w14:paraId="69A20147" w14:textId="77777777" w:rsidR="00137D90" w:rsidRDefault="00137D90" w:rsidP="009C1E9A">
          <w:pPr>
            <w:pStyle w:val="Footer"/>
            <w:tabs>
              <w:tab w:val="clear" w:pos="8640"/>
              <w:tab w:val="right" w:pos="9360"/>
            </w:tabs>
            <w:jc w:val="right"/>
          </w:pPr>
        </w:p>
      </w:tc>
    </w:tr>
    <w:tr w:rsidR="002B5C36" w14:paraId="0FCEE385" w14:textId="77777777" w:rsidTr="009C1E9A">
      <w:trPr>
        <w:cantSplit/>
      </w:trPr>
      <w:tc>
        <w:tcPr>
          <w:tcW w:w="0" w:type="pct"/>
        </w:tcPr>
        <w:p w14:paraId="3BDD2B7C" w14:textId="77777777" w:rsidR="00EC379B" w:rsidRDefault="00EC379B" w:rsidP="009C1E9A">
          <w:pPr>
            <w:pStyle w:val="Footer"/>
            <w:tabs>
              <w:tab w:val="clear" w:pos="8640"/>
              <w:tab w:val="right" w:pos="9360"/>
            </w:tabs>
          </w:pPr>
        </w:p>
      </w:tc>
      <w:tc>
        <w:tcPr>
          <w:tcW w:w="2395" w:type="pct"/>
        </w:tcPr>
        <w:p w14:paraId="2EDA15D4" w14:textId="77777777" w:rsidR="00EC379B" w:rsidRPr="009C1E9A" w:rsidRDefault="00C9100A" w:rsidP="009C1E9A">
          <w:pPr>
            <w:pStyle w:val="Footer"/>
            <w:tabs>
              <w:tab w:val="clear" w:pos="8640"/>
              <w:tab w:val="right" w:pos="9360"/>
            </w:tabs>
            <w:rPr>
              <w:rFonts w:ascii="Shruti" w:hAnsi="Shruti"/>
              <w:sz w:val="22"/>
            </w:rPr>
          </w:pPr>
          <w:r>
            <w:rPr>
              <w:rFonts w:ascii="Shruti" w:hAnsi="Shruti"/>
              <w:sz w:val="22"/>
            </w:rPr>
            <w:t>87R 21151</w:t>
          </w:r>
        </w:p>
      </w:tc>
      <w:tc>
        <w:tcPr>
          <w:tcW w:w="2453" w:type="pct"/>
        </w:tcPr>
        <w:p w14:paraId="7F84416D" w14:textId="4AD92C3B" w:rsidR="00EC379B" w:rsidRDefault="00C9100A" w:rsidP="009C1E9A">
          <w:pPr>
            <w:pStyle w:val="Footer"/>
            <w:tabs>
              <w:tab w:val="clear" w:pos="8640"/>
              <w:tab w:val="right" w:pos="9360"/>
            </w:tabs>
            <w:jc w:val="right"/>
          </w:pPr>
          <w:r>
            <w:fldChar w:fldCharType="begin"/>
          </w:r>
          <w:r>
            <w:instrText xml:space="preserve"> DOCPROPERTY  OTID  \* MERGEFORMAT </w:instrText>
          </w:r>
          <w:r>
            <w:fldChar w:fldCharType="separate"/>
          </w:r>
          <w:r w:rsidR="00FF002C">
            <w:t>21.111.2277</w:t>
          </w:r>
          <w:r>
            <w:fldChar w:fldCharType="end"/>
          </w:r>
        </w:p>
      </w:tc>
    </w:tr>
    <w:tr w:rsidR="002B5C36" w14:paraId="63BACF3E" w14:textId="77777777" w:rsidTr="009C1E9A">
      <w:trPr>
        <w:cantSplit/>
      </w:trPr>
      <w:tc>
        <w:tcPr>
          <w:tcW w:w="0" w:type="pct"/>
        </w:tcPr>
        <w:p w14:paraId="0EFB0E9B" w14:textId="77777777" w:rsidR="00EC379B" w:rsidRDefault="00EC379B" w:rsidP="009C1E9A">
          <w:pPr>
            <w:pStyle w:val="Footer"/>
            <w:tabs>
              <w:tab w:val="clear" w:pos="4320"/>
              <w:tab w:val="clear" w:pos="8640"/>
              <w:tab w:val="left" w:pos="2865"/>
            </w:tabs>
          </w:pPr>
        </w:p>
      </w:tc>
      <w:tc>
        <w:tcPr>
          <w:tcW w:w="2395" w:type="pct"/>
        </w:tcPr>
        <w:p w14:paraId="506C0701" w14:textId="77777777" w:rsidR="00EC379B" w:rsidRPr="009C1E9A" w:rsidRDefault="00C9100A" w:rsidP="009C1E9A">
          <w:pPr>
            <w:pStyle w:val="Footer"/>
            <w:tabs>
              <w:tab w:val="clear" w:pos="4320"/>
              <w:tab w:val="clear" w:pos="8640"/>
              <w:tab w:val="left" w:pos="2865"/>
            </w:tabs>
            <w:rPr>
              <w:rFonts w:ascii="Shruti" w:hAnsi="Shruti"/>
              <w:sz w:val="22"/>
            </w:rPr>
          </w:pPr>
          <w:r>
            <w:rPr>
              <w:rFonts w:ascii="Shruti" w:hAnsi="Shruti"/>
              <w:sz w:val="22"/>
            </w:rPr>
            <w:t>Substitute Document Number: 87R 10377</w:t>
          </w:r>
        </w:p>
      </w:tc>
      <w:tc>
        <w:tcPr>
          <w:tcW w:w="2453" w:type="pct"/>
        </w:tcPr>
        <w:p w14:paraId="5B55A221" w14:textId="77777777" w:rsidR="00EC379B" w:rsidRDefault="00EC379B" w:rsidP="006D504F">
          <w:pPr>
            <w:pStyle w:val="Footer"/>
            <w:rPr>
              <w:rStyle w:val="PageNumber"/>
            </w:rPr>
          </w:pPr>
        </w:p>
        <w:p w14:paraId="7F39B3FC" w14:textId="77777777" w:rsidR="00EC379B" w:rsidRDefault="00EC379B" w:rsidP="009C1E9A">
          <w:pPr>
            <w:pStyle w:val="Footer"/>
            <w:tabs>
              <w:tab w:val="clear" w:pos="8640"/>
              <w:tab w:val="right" w:pos="9360"/>
            </w:tabs>
            <w:jc w:val="right"/>
          </w:pPr>
        </w:p>
      </w:tc>
    </w:tr>
    <w:tr w:rsidR="002B5C36" w14:paraId="07A26769" w14:textId="77777777" w:rsidTr="009C1E9A">
      <w:trPr>
        <w:cantSplit/>
        <w:trHeight w:val="323"/>
      </w:trPr>
      <w:tc>
        <w:tcPr>
          <w:tcW w:w="0" w:type="pct"/>
          <w:gridSpan w:val="3"/>
        </w:tcPr>
        <w:p w14:paraId="10AD71BE" w14:textId="3472973A" w:rsidR="00EC379B" w:rsidRDefault="00C9100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FF002C">
            <w:rPr>
              <w:rStyle w:val="PageNumber"/>
              <w:noProof/>
            </w:rPr>
            <w:t>1</w:t>
          </w:r>
          <w:r>
            <w:rPr>
              <w:rStyle w:val="PageNumber"/>
            </w:rPr>
            <w:fldChar w:fldCharType="end"/>
          </w:r>
        </w:p>
        <w:p w14:paraId="68F12EEF" w14:textId="77777777" w:rsidR="00EC379B" w:rsidRDefault="00EC379B" w:rsidP="009C1E9A">
          <w:pPr>
            <w:pStyle w:val="Footer"/>
            <w:tabs>
              <w:tab w:val="clear" w:pos="8640"/>
              <w:tab w:val="right" w:pos="9360"/>
            </w:tabs>
            <w:jc w:val="center"/>
          </w:pPr>
        </w:p>
      </w:tc>
    </w:tr>
  </w:tbl>
  <w:p w14:paraId="7C65DFC9"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519BA"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4A82A" w14:textId="77777777" w:rsidR="00000000" w:rsidRDefault="00C9100A">
      <w:r>
        <w:separator/>
      </w:r>
    </w:p>
  </w:footnote>
  <w:footnote w:type="continuationSeparator" w:id="0">
    <w:p w14:paraId="27999B5C" w14:textId="77777777" w:rsidR="00000000" w:rsidRDefault="00C91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83B67"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D37DA"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0213F" w14:textId="77777777" w:rsidR="00EC379B" w:rsidRDefault="00EC37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5F4"/>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1D7E"/>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6F1"/>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3F0"/>
    <w:rsid w:val="00147530"/>
    <w:rsid w:val="0015331F"/>
    <w:rsid w:val="00156AB2"/>
    <w:rsid w:val="00160402"/>
    <w:rsid w:val="00160571"/>
    <w:rsid w:val="00161E93"/>
    <w:rsid w:val="00162C7A"/>
    <w:rsid w:val="00162DAE"/>
    <w:rsid w:val="001639C5"/>
    <w:rsid w:val="00163E45"/>
    <w:rsid w:val="001664C2"/>
    <w:rsid w:val="00171BF2"/>
    <w:rsid w:val="0017347B"/>
    <w:rsid w:val="00173AD2"/>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05F4"/>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5C36"/>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D757E"/>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24F5"/>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17A"/>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64BAB"/>
    <w:rsid w:val="00A70E35"/>
    <w:rsid w:val="00A720DC"/>
    <w:rsid w:val="00A803CF"/>
    <w:rsid w:val="00A8133F"/>
    <w:rsid w:val="00A82CB4"/>
    <w:rsid w:val="00A837A8"/>
    <w:rsid w:val="00A83C36"/>
    <w:rsid w:val="00A9199B"/>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353C6"/>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4BE4"/>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00A"/>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2B0"/>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02C"/>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85669D7-3330-4116-8958-70B15A6EB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3D757E"/>
    <w:rPr>
      <w:sz w:val="16"/>
      <w:szCs w:val="16"/>
    </w:rPr>
  </w:style>
  <w:style w:type="paragraph" w:styleId="CommentText">
    <w:name w:val="annotation text"/>
    <w:basedOn w:val="Normal"/>
    <w:link w:val="CommentTextChar"/>
    <w:semiHidden/>
    <w:unhideWhenUsed/>
    <w:rsid w:val="003D757E"/>
    <w:rPr>
      <w:sz w:val="20"/>
      <w:szCs w:val="20"/>
    </w:rPr>
  </w:style>
  <w:style w:type="character" w:customStyle="1" w:styleId="CommentTextChar">
    <w:name w:val="Comment Text Char"/>
    <w:basedOn w:val="DefaultParagraphFont"/>
    <w:link w:val="CommentText"/>
    <w:semiHidden/>
    <w:rsid w:val="003D757E"/>
  </w:style>
  <w:style w:type="paragraph" w:styleId="CommentSubject">
    <w:name w:val="annotation subject"/>
    <w:basedOn w:val="CommentText"/>
    <w:next w:val="CommentText"/>
    <w:link w:val="CommentSubjectChar"/>
    <w:semiHidden/>
    <w:unhideWhenUsed/>
    <w:rsid w:val="003D757E"/>
    <w:rPr>
      <w:b/>
      <w:bCs/>
    </w:rPr>
  </w:style>
  <w:style w:type="character" w:customStyle="1" w:styleId="CommentSubjectChar">
    <w:name w:val="Comment Subject Char"/>
    <w:basedOn w:val="CommentTextChar"/>
    <w:link w:val="CommentSubject"/>
    <w:semiHidden/>
    <w:rsid w:val="003D75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1893</Characters>
  <Application>Microsoft Office Word</Application>
  <DocSecurity>4</DocSecurity>
  <Lines>56</Lines>
  <Paragraphs>19</Paragraphs>
  <ScaleCrop>false</ScaleCrop>
  <HeadingPairs>
    <vt:vector size="2" baseType="variant">
      <vt:variant>
        <vt:lpstr>Title</vt:lpstr>
      </vt:variant>
      <vt:variant>
        <vt:i4>1</vt:i4>
      </vt:variant>
    </vt:vector>
  </HeadingPairs>
  <TitlesOfParts>
    <vt:vector size="1" baseType="lpstr">
      <vt:lpstr>BA - HB02835 (Committee Report (Substituted))</vt:lpstr>
    </vt:vector>
  </TitlesOfParts>
  <Company>State of Texas</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21151</dc:subject>
  <dc:creator>State of Texas</dc:creator>
  <dc:description>HB 2835 by King, Phil-(H)Land &amp; Resource Management (Substitute Document Number: 87R 10377)</dc:description>
  <cp:lastModifiedBy>Stacey Nicchio</cp:lastModifiedBy>
  <cp:revision>2</cp:revision>
  <cp:lastPrinted>2003-11-26T17:21:00Z</cp:lastPrinted>
  <dcterms:created xsi:type="dcterms:W3CDTF">2021-04-23T17:30:00Z</dcterms:created>
  <dcterms:modified xsi:type="dcterms:W3CDTF">2021-04-23T17:30:00Z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21.111.2277</vt:lpwstr>
  </property>
</Properties>
</file>