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29" w:rsidRDefault="00C852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56C6DA0EBB4E28B9B8B7FE37F39D48"/>
          </w:placeholder>
        </w:sdtPr>
        <w:sdtContent>
          <w:r w:rsidRPr="005C2A78">
            <w:rPr>
              <w:rFonts w:cs="Times New Roman"/>
              <w:b/>
              <w:szCs w:val="24"/>
              <w:u w:val="single"/>
            </w:rPr>
            <w:t>BILL ANALYSIS</w:t>
          </w:r>
        </w:sdtContent>
      </w:sdt>
    </w:p>
    <w:p w:rsidR="00C85229" w:rsidRPr="00585C31" w:rsidRDefault="00C85229" w:rsidP="000F1DF9">
      <w:pPr>
        <w:spacing w:after="0" w:line="240" w:lineRule="auto"/>
        <w:rPr>
          <w:rFonts w:cs="Times New Roman"/>
          <w:szCs w:val="24"/>
        </w:rPr>
      </w:pPr>
    </w:p>
    <w:p w:rsidR="00C85229" w:rsidRPr="00585C31" w:rsidRDefault="00C852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5229" w:rsidTr="000F1DF9">
        <w:tc>
          <w:tcPr>
            <w:tcW w:w="2718" w:type="dxa"/>
          </w:tcPr>
          <w:p w:rsidR="00C85229" w:rsidRPr="005C2A78" w:rsidRDefault="00C85229" w:rsidP="006D756B">
            <w:pPr>
              <w:rPr>
                <w:rFonts w:cs="Times New Roman"/>
                <w:szCs w:val="24"/>
              </w:rPr>
            </w:pPr>
            <w:sdt>
              <w:sdtPr>
                <w:rPr>
                  <w:rFonts w:cs="Times New Roman"/>
                  <w:szCs w:val="24"/>
                </w:rPr>
                <w:alias w:val="Agency Title"/>
                <w:tag w:val="AgencyTitleContentControl"/>
                <w:id w:val="1920747753"/>
                <w:lock w:val="sdtContentLocked"/>
                <w:placeholder>
                  <w:docPart w:val="FE1837A6BE314377AEAD8DC146EB3192"/>
                </w:placeholder>
              </w:sdtPr>
              <w:sdtEndPr>
                <w:rPr>
                  <w:rFonts w:cstheme="minorBidi"/>
                  <w:szCs w:val="22"/>
                </w:rPr>
              </w:sdtEndPr>
              <w:sdtContent>
                <w:r>
                  <w:rPr>
                    <w:rFonts w:cs="Times New Roman"/>
                    <w:szCs w:val="24"/>
                  </w:rPr>
                  <w:t>Senate Research Center</w:t>
                </w:r>
              </w:sdtContent>
            </w:sdt>
          </w:p>
        </w:tc>
        <w:tc>
          <w:tcPr>
            <w:tcW w:w="6858" w:type="dxa"/>
          </w:tcPr>
          <w:p w:rsidR="00C85229" w:rsidRPr="00FF6471" w:rsidRDefault="00C85229" w:rsidP="000F1DF9">
            <w:pPr>
              <w:jc w:val="right"/>
              <w:rPr>
                <w:rFonts w:cs="Times New Roman"/>
                <w:szCs w:val="24"/>
              </w:rPr>
            </w:pPr>
            <w:sdt>
              <w:sdtPr>
                <w:rPr>
                  <w:rFonts w:cs="Times New Roman"/>
                  <w:szCs w:val="24"/>
                </w:rPr>
                <w:alias w:val="Bill Number"/>
                <w:tag w:val="BillNumberOne"/>
                <w:id w:val="-410784069"/>
                <w:lock w:val="sdtContentLocked"/>
                <w:placeholder>
                  <w:docPart w:val="C9DB07F3ED7846829C4140ADCD6FB3CD"/>
                </w:placeholder>
              </w:sdtPr>
              <w:sdtContent>
                <w:r>
                  <w:rPr>
                    <w:rFonts w:cs="Times New Roman"/>
                    <w:szCs w:val="24"/>
                  </w:rPr>
                  <w:t>H.B. 2911</w:t>
                </w:r>
              </w:sdtContent>
            </w:sdt>
          </w:p>
        </w:tc>
      </w:tr>
      <w:tr w:rsidR="00C85229" w:rsidTr="000F1DF9">
        <w:sdt>
          <w:sdtPr>
            <w:rPr>
              <w:rFonts w:cs="Times New Roman"/>
              <w:szCs w:val="24"/>
            </w:rPr>
            <w:alias w:val="TLCNumber"/>
            <w:tag w:val="TLCNumber"/>
            <w:id w:val="-542600604"/>
            <w:lock w:val="sdtLocked"/>
            <w:placeholder>
              <w:docPart w:val="3032C7AD5EBF45378C54BDA55D5895DB"/>
            </w:placeholder>
          </w:sdtPr>
          <w:sdtContent>
            <w:tc>
              <w:tcPr>
                <w:tcW w:w="2718" w:type="dxa"/>
              </w:tcPr>
              <w:p w:rsidR="00C85229" w:rsidRPr="000F1DF9" w:rsidRDefault="00C85229" w:rsidP="00C65088">
                <w:pPr>
                  <w:rPr>
                    <w:rFonts w:cs="Times New Roman"/>
                    <w:szCs w:val="24"/>
                  </w:rPr>
                </w:pPr>
                <w:r>
                  <w:rPr>
                    <w:rFonts w:cs="Times New Roman"/>
                    <w:szCs w:val="24"/>
                  </w:rPr>
                  <w:t>87R21533 JG-D</w:t>
                </w:r>
              </w:p>
            </w:tc>
          </w:sdtContent>
        </w:sdt>
        <w:tc>
          <w:tcPr>
            <w:tcW w:w="6858" w:type="dxa"/>
          </w:tcPr>
          <w:p w:rsidR="00C85229" w:rsidRPr="005C2A78" w:rsidRDefault="00C85229" w:rsidP="00073EDD">
            <w:pPr>
              <w:jc w:val="right"/>
              <w:rPr>
                <w:rFonts w:cs="Times New Roman"/>
                <w:szCs w:val="24"/>
              </w:rPr>
            </w:pPr>
            <w:sdt>
              <w:sdtPr>
                <w:rPr>
                  <w:rFonts w:cs="Times New Roman"/>
                  <w:szCs w:val="24"/>
                </w:rPr>
                <w:alias w:val="Author Label"/>
                <w:tag w:val="By"/>
                <w:id w:val="72399597"/>
                <w:lock w:val="sdtLocked"/>
                <w:placeholder>
                  <w:docPart w:val="1EEFBF5B65C145F3889B54B4961F03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7F516462714FFCA9F0B928C33EE2C5"/>
                </w:placeholder>
              </w:sdtPr>
              <w:sdtContent>
                <w:r>
                  <w:rPr>
                    <w:rFonts w:cs="Times New Roman"/>
                    <w:szCs w:val="24"/>
                  </w:rPr>
                  <w:t>White; Stephenson</w:t>
                </w:r>
              </w:sdtContent>
            </w:sdt>
            <w:sdt>
              <w:sdtPr>
                <w:rPr>
                  <w:rFonts w:cs="Times New Roman"/>
                  <w:szCs w:val="24"/>
                </w:rPr>
                <w:alias w:val="Sponsor"/>
                <w:tag w:val="Sponsor"/>
                <w:id w:val="-2039656131"/>
                <w:lock w:val="sdtContentLocked"/>
                <w:placeholder>
                  <w:docPart w:val="1B39818A86EF442DB1344BF64667C11F"/>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D2DCC0B2E1EA46FDB2D63B3573BF2530"/>
                </w:placeholder>
                <w:showingPlcHdr/>
              </w:sdtPr>
              <w:sdtContent/>
            </w:sdt>
          </w:p>
        </w:tc>
      </w:tr>
      <w:tr w:rsidR="00C85229" w:rsidTr="000F1DF9">
        <w:tc>
          <w:tcPr>
            <w:tcW w:w="2718" w:type="dxa"/>
          </w:tcPr>
          <w:p w:rsidR="00C85229" w:rsidRPr="00BC7495" w:rsidRDefault="00C85229" w:rsidP="000F1DF9">
            <w:pPr>
              <w:rPr>
                <w:rFonts w:cs="Times New Roman"/>
                <w:szCs w:val="24"/>
              </w:rPr>
            </w:pPr>
          </w:p>
        </w:tc>
        <w:sdt>
          <w:sdtPr>
            <w:rPr>
              <w:rFonts w:cs="Times New Roman"/>
              <w:szCs w:val="24"/>
            </w:rPr>
            <w:alias w:val="Committee"/>
            <w:tag w:val="Committee"/>
            <w:id w:val="1914272295"/>
            <w:lock w:val="sdtContentLocked"/>
            <w:placeholder>
              <w:docPart w:val="70E7382CB263463DBA5FB7A6F89AF5E9"/>
            </w:placeholder>
          </w:sdtPr>
          <w:sdtContent>
            <w:tc>
              <w:tcPr>
                <w:tcW w:w="6858" w:type="dxa"/>
              </w:tcPr>
              <w:p w:rsidR="00C85229" w:rsidRPr="00FF6471" w:rsidRDefault="00C85229" w:rsidP="000F1DF9">
                <w:pPr>
                  <w:jc w:val="right"/>
                  <w:rPr>
                    <w:rFonts w:cs="Times New Roman"/>
                    <w:szCs w:val="24"/>
                  </w:rPr>
                </w:pPr>
                <w:r>
                  <w:rPr>
                    <w:rFonts w:cs="Times New Roman"/>
                    <w:szCs w:val="24"/>
                  </w:rPr>
                  <w:t>Business &amp; Commerce</w:t>
                </w:r>
              </w:p>
            </w:tc>
          </w:sdtContent>
        </w:sdt>
      </w:tr>
      <w:tr w:rsidR="00C85229" w:rsidTr="000F1DF9">
        <w:tc>
          <w:tcPr>
            <w:tcW w:w="2718" w:type="dxa"/>
          </w:tcPr>
          <w:p w:rsidR="00C85229" w:rsidRPr="00BC7495" w:rsidRDefault="00C85229" w:rsidP="000F1DF9">
            <w:pPr>
              <w:rPr>
                <w:rFonts w:cs="Times New Roman"/>
                <w:szCs w:val="24"/>
              </w:rPr>
            </w:pPr>
          </w:p>
        </w:tc>
        <w:sdt>
          <w:sdtPr>
            <w:rPr>
              <w:rFonts w:cs="Times New Roman"/>
              <w:szCs w:val="24"/>
            </w:rPr>
            <w:alias w:val="Date"/>
            <w:tag w:val="DateContentControl"/>
            <w:id w:val="1178081906"/>
            <w:lock w:val="sdtLocked"/>
            <w:placeholder>
              <w:docPart w:val="E6521FB0C33C48D98CA764C601E2633F"/>
            </w:placeholder>
            <w:date w:fullDate="2021-05-17T00:00:00Z">
              <w:dateFormat w:val="M/d/yyyy"/>
              <w:lid w:val="en-US"/>
              <w:storeMappedDataAs w:val="dateTime"/>
              <w:calendar w:val="gregorian"/>
            </w:date>
          </w:sdtPr>
          <w:sdtContent>
            <w:tc>
              <w:tcPr>
                <w:tcW w:w="6858" w:type="dxa"/>
              </w:tcPr>
              <w:p w:rsidR="00C85229" w:rsidRPr="00FF6471" w:rsidRDefault="00C85229" w:rsidP="00A4302B">
                <w:pPr>
                  <w:jc w:val="right"/>
                  <w:rPr>
                    <w:rFonts w:cs="Times New Roman"/>
                    <w:szCs w:val="24"/>
                  </w:rPr>
                </w:pPr>
                <w:r>
                  <w:rPr>
                    <w:rFonts w:cs="Times New Roman"/>
                    <w:szCs w:val="24"/>
                  </w:rPr>
                  <w:t>5/17/2021</w:t>
                </w:r>
              </w:p>
            </w:tc>
          </w:sdtContent>
        </w:sdt>
      </w:tr>
      <w:tr w:rsidR="00C85229" w:rsidTr="000F1DF9">
        <w:tc>
          <w:tcPr>
            <w:tcW w:w="2718" w:type="dxa"/>
          </w:tcPr>
          <w:p w:rsidR="00C85229" w:rsidRPr="00BC7495" w:rsidRDefault="00C85229" w:rsidP="000F1DF9">
            <w:pPr>
              <w:rPr>
                <w:rFonts w:cs="Times New Roman"/>
                <w:szCs w:val="24"/>
              </w:rPr>
            </w:pPr>
          </w:p>
        </w:tc>
        <w:sdt>
          <w:sdtPr>
            <w:rPr>
              <w:rFonts w:cs="Times New Roman"/>
              <w:szCs w:val="24"/>
            </w:rPr>
            <w:alias w:val="BA Version"/>
            <w:tag w:val="BAVersion"/>
            <w:id w:val="-1685590809"/>
            <w:lock w:val="sdtContentLocked"/>
            <w:placeholder>
              <w:docPart w:val="01484C1435B84D8BA2F60E357CF3436A"/>
            </w:placeholder>
          </w:sdtPr>
          <w:sdtContent>
            <w:tc>
              <w:tcPr>
                <w:tcW w:w="6858" w:type="dxa"/>
              </w:tcPr>
              <w:p w:rsidR="00C85229" w:rsidRPr="00FF6471" w:rsidRDefault="00C85229" w:rsidP="000F1DF9">
                <w:pPr>
                  <w:jc w:val="right"/>
                  <w:rPr>
                    <w:rFonts w:cs="Times New Roman"/>
                    <w:szCs w:val="24"/>
                  </w:rPr>
                </w:pPr>
                <w:r>
                  <w:rPr>
                    <w:rFonts w:cs="Times New Roman"/>
                    <w:szCs w:val="24"/>
                  </w:rPr>
                  <w:t>Engrossed</w:t>
                </w:r>
              </w:p>
            </w:tc>
          </w:sdtContent>
        </w:sdt>
      </w:tr>
    </w:tbl>
    <w:p w:rsidR="00C85229" w:rsidRPr="00FF6471" w:rsidRDefault="00C85229" w:rsidP="000F1DF9">
      <w:pPr>
        <w:spacing w:after="0" w:line="240" w:lineRule="auto"/>
        <w:rPr>
          <w:rFonts w:cs="Times New Roman"/>
          <w:szCs w:val="24"/>
        </w:rPr>
      </w:pPr>
    </w:p>
    <w:p w:rsidR="00C85229" w:rsidRPr="00FF6471" w:rsidRDefault="00C85229" w:rsidP="000F1DF9">
      <w:pPr>
        <w:spacing w:after="0" w:line="240" w:lineRule="auto"/>
        <w:rPr>
          <w:rFonts w:cs="Times New Roman"/>
          <w:szCs w:val="24"/>
        </w:rPr>
      </w:pPr>
    </w:p>
    <w:p w:rsidR="00C85229" w:rsidRPr="00FF6471" w:rsidRDefault="00C852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6A4788B34140789B21189EBF2A2FB5"/>
        </w:placeholder>
      </w:sdtPr>
      <w:sdtContent>
        <w:p w:rsidR="00C85229" w:rsidRDefault="00C852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EB1D38DD58C47F292AB05EDF13DABC9"/>
        </w:placeholder>
      </w:sdtPr>
      <w:sdtEndPr/>
      <w:sdtContent>
        <w:p w:rsidR="00C85229" w:rsidRDefault="00C85229" w:rsidP="00C85229">
          <w:pPr>
            <w:pStyle w:val="NormalWeb"/>
            <w:spacing w:before="0" w:beforeAutospacing="0" w:after="0" w:afterAutospacing="0"/>
            <w:jc w:val="both"/>
            <w:divId w:val="1220750373"/>
            <w:rPr>
              <w:rFonts w:eastAsia="Times New Roman"/>
              <w:bCs/>
            </w:rPr>
          </w:pPr>
        </w:p>
        <w:p w:rsidR="00C85229" w:rsidRPr="00C85229" w:rsidRDefault="00C85229" w:rsidP="00C85229">
          <w:pPr>
            <w:pStyle w:val="NormalWeb"/>
            <w:spacing w:before="0" w:beforeAutospacing="0" w:after="0" w:afterAutospacing="0"/>
            <w:jc w:val="both"/>
            <w:divId w:val="1220750373"/>
          </w:pPr>
          <w:r>
            <w:t>H.B. 2911 amends current law relating to next generation 9-1-1 service and increases a fee.</w:t>
          </w:r>
        </w:p>
        <w:p w:rsidR="00C85229" w:rsidRPr="00D70925" w:rsidRDefault="00C85229" w:rsidP="00C85229">
          <w:pPr>
            <w:spacing w:after="0" w:line="240" w:lineRule="auto"/>
            <w:jc w:val="both"/>
            <w:rPr>
              <w:rFonts w:eastAsia="Times New Roman" w:cs="Times New Roman"/>
              <w:bCs/>
              <w:szCs w:val="24"/>
            </w:rPr>
          </w:pPr>
        </w:p>
      </w:sdtContent>
    </w:sdt>
    <w:bookmarkStart w:id="0" w:name="EnrolledProposed"/>
    <w:bookmarkEnd w:id="0"/>
    <w:p w:rsidR="00C85229" w:rsidRPr="005C2A78" w:rsidRDefault="00C852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EEFB7794D0459EBF5B88D680B0A2AF"/>
          </w:placeholder>
        </w:sdtPr>
        <w:sdtContent>
          <w:r>
            <w:rPr>
              <w:rFonts w:eastAsia="Times New Roman" w:cs="Times New Roman"/>
              <w:b/>
              <w:szCs w:val="24"/>
              <w:u w:val="single"/>
            </w:rPr>
            <w:t>RULEMAKING AUTHORITY</w:t>
          </w:r>
        </w:sdtContent>
      </w:sdt>
    </w:p>
    <w:p w:rsidR="00C85229" w:rsidRPr="006529C4" w:rsidRDefault="00C85229" w:rsidP="00774EC7">
      <w:pPr>
        <w:spacing w:after="0" w:line="240" w:lineRule="auto"/>
        <w:jc w:val="both"/>
        <w:rPr>
          <w:rFonts w:cs="Times New Roman"/>
          <w:szCs w:val="24"/>
        </w:rPr>
      </w:pPr>
    </w:p>
    <w:p w:rsidR="00C85229" w:rsidRPr="006529C4" w:rsidRDefault="00C852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5229" w:rsidRPr="006529C4" w:rsidRDefault="00C85229" w:rsidP="00774EC7">
      <w:pPr>
        <w:spacing w:after="0" w:line="240" w:lineRule="auto"/>
        <w:jc w:val="both"/>
        <w:rPr>
          <w:rFonts w:cs="Times New Roman"/>
          <w:szCs w:val="24"/>
        </w:rPr>
      </w:pPr>
    </w:p>
    <w:p w:rsidR="00C85229" w:rsidRPr="005C2A78" w:rsidRDefault="00C852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C729288CFD4C16A68B96D7C89325A8"/>
          </w:placeholder>
        </w:sdtPr>
        <w:sdtContent>
          <w:r>
            <w:rPr>
              <w:rFonts w:eastAsia="Times New Roman" w:cs="Times New Roman"/>
              <w:b/>
              <w:szCs w:val="24"/>
              <w:u w:val="single"/>
            </w:rPr>
            <w:t>SECTION BY SECTION ANALYSIS</w:t>
          </w:r>
        </w:sdtContent>
      </w:sdt>
    </w:p>
    <w:p w:rsidR="00C85229" w:rsidRPr="005C2A78" w:rsidRDefault="00C85229" w:rsidP="003A7E75">
      <w:pPr>
        <w:spacing w:after="0" w:line="240" w:lineRule="auto"/>
        <w:jc w:val="both"/>
        <w:rPr>
          <w:rFonts w:eastAsia="Times New Roman" w:cs="Times New Roman"/>
          <w:szCs w:val="24"/>
        </w:rPr>
      </w:pPr>
    </w:p>
    <w:p w:rsidR="00C85229" w:rsidRPr="005C2A78" w:rsidRDefault="00C85229" w:rsidP="003A7E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86BBC">
        <w:rPr>
          <w:rFonts w:eastAsia="Times New Roman" w:cs="Times New Roman"/>
          <w:szCs w:val="24"/>
        </w:rPr>
        <w:t>Section 771.001, Health and Safety Code, by adding Subdivision (5-</w:t>
      </w:r>
      <w:r>
        <w:rPr>
          <w:rFonts w:eastAsia="Times New Roman" w:cs="Times New Roman"/>
          <w:szCs w:val="24"/>
        </w:rPr>
        <w:t>a) and amending Subdivision (6), to define "n</w:t>
      </w:r>
      <w:r w:rsidRPr="00786BBC">
        <w:rPr>
          <w:rFonts w:eastAsia="Times New Roman" w:cs="Times New Roman"/>
          <w:szCs w:val="24"/>
        </w:rPr>
        <w:t>ext generation 9-1-1 service</w:t>
      </w:r>
      <w:r>
        <w:rPr>
          <w:rFonts w:eastAsia="Times New Roman" w:cs="Times New Roman"/>
          <w:szCs w:val="24"/>
        </w:rPr>
        <w:t xml:space="preserve">" and redefine </w:t>
      </w:r>
      <w:r w:rsidRPr="00786BBC">
        <w:rPr>
          <w:rFonts w:eastAsia="Times New Roman" w:cs="Times New Roman"/>
          <w:szCs w:val="24"/>
        </w:rPr>
        <w:t xml:space="preserve">"9-1-1 service" </w:t>
      </w:r>
      <w:r>
        <w:rPr>
          <w:rFonts w:eastAsia="Times New Roman" w:cs="Times New Roman"/>
          <w:szCs w:val="24"/>
        </w:rPr>
        <w:t>for purposes of Chapter 771 (State Administration of Emergency Communications).</w:t>
      </w:r>
    </w:p>
    <w:p w:rsidR="00C85229" w:rsidRPr="005C2A78"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14E9F">
        <w:rPr>
          <w:rFonts w:eastAsia="Times New Roman" w:cs="Times New Roman"/>
          <w:szCs w:val="24"/>
        </w:rPr>
        <w:t xml:space="preserve">Section </w:t>
      </w:r>
      <w:r>
        <w:rPr>
          <w:rFonts w:eastAsia="Times New Roman" w:cs="Times New Roman"/>
          <w:szCs w:val="24"/>
        </w:rPr>
        <w:t xml:space="preserve">771.059, Health and Safety Code, </w:t>
      </w:r>
      <w:r w:rsidRPr="00786BBC">
        <w:rPr>
          <w:rFonts w:eastAsia="Times New Roman" w:cs="Times New Roman"/>
          <w:szCs w:val="24"/>
        </w:rPr>
        <w:t>as follows:</w:t>
      </w:r>
    </w:p>
    <w:p w:rsidR="00C85229" w:rsidRPr="00786BBC"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sidRPr="00A14E9F">
        <w:rPr>
          <w:rFonts w:eastAsia="Times New Roman" w:cs="Times New Roman"/>
          <w:szCs w:val="24"/>
        </w:rPr>
        <w:t xml:space="preserve">Sec. 771.059. </w:t>
      </w:r>
      <w:r>
        <w:rPr>
          <w:rFonts w:eastAsia="Times New Roman" w:cs="Times New Roman"/>
          <w:szCs w:val="24"/>
        </w:rPr>
        <w:t>New heading: TARGET DATE</w:t>
      </w:r>
      <w:r w:rsidRPr="00A14E9F">
        <w:rPr>
          <w:rFonts w:eastAsia="Times New Roman" w:cs="Times New Roman"/>
          <w:szCs w:val="24"/>
        </w:rPr>
        <w:t xml:space="preserve"> FOR STATEWIDE </w:t>
      </w:r>
      <w:r>
        <w:rPr>
          <w:rFonts w:eastAsia="Times New Roman" w:cs="Times New Roman"/>
          <w:szCs w:val="24"/>
        </w:rPr>
        <w:t>NEXT GENERATION 9-1-1 SERVICE. Requires that b</w:t>
      </w:r>
      <w:r w:rsidRPr="00A14E9F">
        <w:rPr>
          <w:rFonts w:eastAsia="Times New Roman" w:cs="Times New Roman"/>
          <w:szCs w:val="24"/>
        </w:rPr>
        <w:t>efore September 1, 2025</w:t>
      </w:r>
      <w:r>
        <w:rPr>
          <w:rFonts w:eastAsia="Times New Roman" w:cs="Times New Roman"/>
          <w:szCs w:val="24"/>
        </w:rPr>
        <w:t>,</w:t>
      </w:r>
      <w:r w:rsidRPr="00A14E9F">
        <w:rPr>
          <w:rFonts w:eastAsia="Times New Roman" w:cs="Times New Roman"/>
          <w:szCs w:val="24"/>
        </w:rPr>
        <w:t xml:space="preserve"> all parts of the state be covered by next generation 9-1-1 service</w:t>
      </w:r>
      <w:r>
        <w:rPr>
          <w:rFonts w:eastAsia="Times New Roman" w:cs="Times New Roman"/>
          <w:szCs w:val="24"/>
        </w:rPr>
        <w:t>, rather than requires that by September 1, 1995, all parts of the state be covered by 9-1-1 service.</w:t>
      </w:r>
    </w:p>
    <w:p w:rsidR="00C85229" w:rsidRPr="005C2A78" w:rsidRDefault="00C85229" w:rsidP="003A7E75">
      <w:pPr>
        <w:spacing w:after="0" w:line="240" w:lineRule="auto"/>
        <w:ind w:left="720"/>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w:t>
      </w:r>
      <w:r w:rsidRPr="00786BBC">
        <w:rPr>
          <w:rFonts w:eastAsia="Times New Roman" w:cs="Times New Roman"/>
          <w:szCs w:val="24"/>
        </w:rPr>
        <w:t>heading to Section 77</w:t>
      </w:r>
      <w:r>
        <w:rPr>
          <w:rFonts w:eastAsia="Times New Roman" w:cs="Times New Roman"/>
          <w:szCs w:val="24"/>
        </w:rPr>
        <w:t>1.0711, Health and Safety Code,</w:t>
      </w:r>
      <w:r w:rsidRPr="00786BBC">
        <w:rPr>
          <w:rFonts w:eastAsia="Times New Roman" w:cs="Times New Roman"/>
          <w:szCs w:val="24"/>
        </w:rPr>
        <w:t xml:space="preserve"> </w:t>
      </w:r>
      <w:r>
        <w:rPr>
          <w:rFonts w:eastAsia="Times New Roman" w:cs="Times New Roman"/>
          <w:szCs w:val="24"/>
        </w:rPr>
        <w:t xml:space="preserve">to read as </w:t>
      </w:r>
      <w:r w:rsidRPr="00786BBC">
        <w:rPr>
          <w:rFonts w:eastAsia="Times New Roman" w:cs="Times New Roman"/>
          <w:szCs w:val="24"/>
        </w:rPr>
        <w:t>follows:</w:t>
      </w:r>
    </w:p>
    <w:p w:rsidR="00C85229" w:rsidRPr="00786BBC"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Pr>
          <w:rFonts w:eastAsia="Times New Roman" w:cs="Times New Roman"/>
          <w:szCs w:val="24"/>
        </w:rPr>
        <w:t>Sec. 771.0711.</w:t>
      </w:r>
      <w:r w:rsidRPr="00786BBC">
        <w:rPr>
          <w:rFonts w:eastAsia="Times New Roman" w:cs="Times New Roman"/>
          <w:szCs w:val="24"/>
        </w:rPr>
        <w:t xml:space="preserve"> GENERAL REQUIREMENTS FOR EMERGENCY SERVICE FEES FOR WIRELESS TELECOMMUNICATIONS CONNECTIONS.</w:t>
      </w:r>
    </w:p>
    <w:p w:rsidR="00C85229"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Pr>
          <w:rFonts w:eastAsia="Times New Roman" w:cs="Times New Roman"/>
          <w:szCs w:val="24"/>
        </w:rPr>
        <w:t xml:space="preserve">SECTION 4. Amends </w:t>
      </w:r>
      <w:r w:rsidRPr="00786BBC">
        <w:rPr>
          <w:rFonts w:eastAsia="Times New Roman" w:cs="Times New Roman"/>
          <w:szCs w:val="24"/>
        </w:rPr>
        <w:t>Sections 771.0711(a), (b), and (c), Health and Safety Code, as follows:</w:t>
      </w:r>
    </w:p>
    <w:p w:rsidR="00C85229" w:rsidRPr="00786BBC"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786BBC">
        <w:rPr>
          <w:rFonts w:eastAsia="Times New Roman" w:cs="Times New Roman"/>
          <w:szCs w:val="24"/>
        </w:rPr>
        <w:t>Commission on State Emergency Communications</w:t>
      </w:r>
      <w:r>
        <w:rPr>
          <w:rFonts w:eastAsia="Times New Roman" w:cs="Times New Roman"/>
          <w:szCs w:val="24"/>
        </w:rPr>
        <w:t xml:space="preserve"> (CSEC), e</w:t>
      </w:r>
      <w:r w:rsidRPr="00786BBC">
        <w:rPr>
          <w:rFonts w:eastAsia="Times New Roman" w:cs="Times New Roman"/>
          <w:szCs w:val="24"/>
        </w:rPr>
        <w:t xml:space="preserve">xcept as </w:t>
      </w:r>
      <w:r>
        <w:rPr>
          <w:rFonts w:eastAsia="Times New Roman" w:cs="Times New Roman"/>
          <w:szCs w:val="24"/>
        </w:rPr>
        <w:t xml:space="preserve">provided by Section 772.114, to </w:t>
      </w:r>
      <w:r w:rsidRPr="00786BBC">
        <w:rPr>
          <w:rFonts w:eastAsia="Times New Roman" w:cs="Times New Roman"/>
          <w:szCs w:val="24"/>
        </w:rPr>
        <w:t xml:space="preserve">provide for automatic number identification and automatic location identification of wireless 9-1-1 calls and for the deployment and reliable operation of next generation 9-1-1 service, </w:t>
      </w:r>
      <w:r>
        <w:rPr>
          <w:rFonts w:eastAsia="Times New Roman" w:cs="Times New Roman"/>
          <w:szCs w:val="24"/>
        </w:rPr>
        <w:t>to</w:t>
      </w:r>
      <w:r w:rsidRPr="00786BBC">
        <w:rPr>
          <w:rFonts w:eastAsia="Times New Roman" w:cs="Times New Roman"/>
          <w:szCs w:val="24"/>
        </w:rPr>
        <w:t xml:space="preserve"> impose on each wireless telecommunications connection a 9-1-1 emergency service fee.</w:t>
      </w:r>
      <w:r>
        <w:rPr>
          <w:rFonts w:eastAsia="Times New Roman" w:cs="Times New Roman"/>
          <w:szCs w:val="24"/>
        </w:rPr>
        <w:t xml:space="preserve"> </w:t>
      </w:r>
    </w:p>
    <w:p w:rsidR="00C85229" w:rsidRDefault="00C85229" w:rsidP="003A7E75">
      <w:pPr>
        <w:spacing w:after="0" w:line="240" w:lineRule="auto"/>
        <w:ind w:left="720"/>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Pr>
          <w:rFonts w:eastAsia="Times New Roman" w:cs="Times New Roman"/>
          <w:szCs w:val="24"/>
        </w:rPr>
        <w:t>(b) Requires a</w:t>
      </w:r>
      <w:r w:rsidRPr="00786BBC">
        <w:rPr>
          <w:rFonts w:eastAsia="Times New Roman" w:cs="Times New Roman"/>
          <w:szCs w:val="24"/>
        </w:rPr>
        <w:t xml:space="preserve"> wireless service provider </w:t>
      </w:r>
      <w:r>
        <w:rPr>
          <w:rFonts w:eastAsia="Times New Roman" w:cs="Times New Roman"/>
          <w:szCs w:val="24"/>
        </w:rPr>
        <w:t>to</w:t>
      </w:r>
      <w:r w:rsidRPr="00786BBC">
        <w:rPr>
          <w:rFonts w:eastAsia="Times New Roman" w:cs="Times New Roman"/>
          <w:szCs w:val="24"/>
        </w:rPr>
        <w:t xml:space="preserve"> collect th</w:t>
      </w:r>
      <w:r>
        <w:rPr>
          <w:rFonts w:eastAsia="Times New Roman" w:cs="Times New Roman"/>
          <w:szCs w:val="24"/>
        </w:rPr>
        <w:t>e fee in an amount equal to 75 cents a month, rather than 50</w:t>
      </w:r>
      <w:r w:rsidRPr="00786BBC">
        <w:rPr>
          <w:rFonts w:eastAsia="Times New Roman" w:cs="Times New Roman"/>
          <w:szCs w:val="24"/>
        </w:rPr>
        <w:t xml:space="preserve"> cents a month</w:t>
      </w:r>
      <w:r>
        <w:rPr>
          <w:rFonts w:eastAsia="Times New Roman" w:cs="Times New Roman"/>
          <w:szCs w:val="24"/>
        </w:rPr>
        <w:t>,</w:t>
      </w:r>
      <w:r w:rsidRPr="00786BBC">
        <w:rPr>
          <w:rFonts w:eastAsia="Times New Roman" w:cs="Times New Roman"/>
          <w:szCs w:val="24"/>
        </w:rPr>
        <w:t xml:space="preserve"> for each wireless telecommunications connection from its subscribers and </w:t>
      </w:r>
      <w:r>
        <w:rPr>
          <w:rFonts w:eastAsia="Times New Roman" w:cs="Times New Roman"/>
          <w:szCs w:val="24"/>
        </w:rPr>
        <w:t>to</w:t>
      </w:r>
      <w:r w:rsidRPr="00786BBC">
        <w:rPr>
          <w:rFonts w:eastAsia="Times New Roman" w:cs="Times New Roman"/>
          <w:szCs w:val="24"/>
        </w:rPr>
        <w:t xml:space="preserve"> </w:t>
      </w:r>
      <w:r>
        <w:rPr>
          <w:rFonts w:eastAsia="Times New Roman" w:cs="Times New Roman"/>
          <w:szCs w:val="24"/>
        </w:rPr>
        <w:t>pay the money collected to the C</w:t>
      </w:r>
      <w:r w:rsidRPr="00786BBC">
        <w:rPr>
          <w:rFonts w:eastAsia="Times New Roman" w:cs="Times New Roman"/>
          <w:szCs w:val="24"/>
        </w:rPr>
        <w:t>omptroller</w:t>
      </w:r>
      <w:r>
        <w:rPr>
          <w:rFonts w:eastAsia="Times New Roman" w:cs="Times New Roman"/>
          <w:szCs w:val="24"/>
        </w:rPr>
        <w:t xml:space="preserve"> of Public Accounts of the State of Texas (comptroller)</w:t>
      </w:r>
      <w:r w:rsidRPr="00786BBC">
        <w:rPr>
          <w:rFonts w:eastAsia="Times New Roman" w:cs="Times New Roman"/>
          <w:szCs w:val="24"/>
        </w:rPr>
        <w:t xml:space="preserve"> not later than the 30th day after the last day of the month during which the fees were collected.</w:t>
      </w:r>
      <w:r>
        <w:rPr>
          <w:rFonts w:eastAsia="Times New Roman" w:cs="Times New Roman"/>
          <w:szCs w:val="24"/>
        </w:rPr>
        <w:t xml:space="preserve"> Makes no further changes to this subsection.</w:t>
      </w:r>
    </w:p>
    <w:p w:rsidR="00C85229" w:rsidRDefault="00C85229" w:rsidP="003A7E75">
      <w:pPr>
        <w:spacing w:after="0" w:line="240" w:lineRule="auto"/>
        <w:ind w:left="720"/>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Pr>
          <w:rFonts w:eastAsia="Times New Roman" w:cs="Times New Roman"/>
          <w:szCs w:val="24"/>
        </w:rPr>
        <w:t>(c) Authorizes that m</w:t>
      </w:r>
      <w:r w:rsidRPr="00786BBC">
        <w:rPr>
          <w:rFonts w:eastAsia="Times New Roman" w:cs="Times New Roman"/>
          <w:szCs w:val="24"/>
        </w:rPr>
        <w:t>oney collected under Subsection (b) be used only for services related to 9-1-1 services, including automatic number identification and automatic location information services and the deployment and reliable operation of next generation 9-1-1 service, or as authorized by Section 771.079(c) (relating to the purposes for which money in a certain account is authorized to be appropriated to CSEC). Requires</w:t>
      </w:r>
      <w:r>
        <w:rPr>
          <w:rFonts w:eastAsia="Times New Roman" w:cs="Times New Roman"/>
          <w:szCs w:val="24"/>
        </w:rPr>
        <w:t xml:space="preserve"> CSEC, n</w:t>
      </w:r>
      <w:r w:rsidRPr="00786BBC">
        <w:rPr>
          <w:rFonts w:eastAsia="Times New Roman" w:cs="Times New Roman"/>
          <w:szCs w:val="24"/>
        </w:rPr>
        <w:t xml:space="preserve">ot later than the 15th day after the end of the month in which the money is collected, </w:t>
      </w:r>
      <w:r>
        <w:rPr>
          <w:rFonts w:eastAsia="Times New Roman" w:cs="Times New Roman"/>
          <w:szCs w:val="24"/>
        </w:rPr>
        <w:t>to</w:t>
      </w:r>
      <w:r w:rsidRPr="00786BBC">
        <w:rPr>
          <w:rFonts w:eastAsia="Times New Roman" w:cs="Times New Roman"/>
          <w:szCs w:val="24"/>
        </w:rPr>
        <w:t xml:space="preserve"> distribute to each emergency communication district that does not participate in the state system a portion of the money that bears the same proportion to the total amount collected that the population of the area served by the district bears to the population of the state, excluding the population of the emergency communication district created under Subchapter B (Emergency Communication Districts: Counties </w:t>
      </w:r>
      <w:r>
        <w:rPr>
          <w:rFonts w:eastAsia="Times New Roman" w:cs="Times New Roman"/>
          <w:szCs w:val="24"/>
        </w:rPr>
        <w:t>with</w:t>
      </w:r>
      <w:r w:rsidRPr="00786BBC">
        <w:rPr>
          <w:rFonts w:eastAsia="Times New Roman" w:cs="Times New Roman"/>
          <w:szCs w:val="24"/>
        </w:rPr>
        <w:t xml:space="preserve"> Popul</w:t>
      </w:r>
      <w:r>
        <w:rPr>
          <w:rFonts w:eastAsia="Times New Roman" w:cs="Times New Roman"/>
          <w:szCs w:val="24"/>
        </w:rPr>
        <w:t>ation O</w:t>
      </w:r>
      <w:r w:rsidRPr="00786BBC">
        <w:rPr>
          <w:rFonts w:eastAsia="Times New Roman" w:cs="Times New Roman"/>
          <w:szCs w:val="24"/>
        </w:rPr>
        <w:t>ver Two Million), Chapter 772 (</w:t>
      </w:r>
      <w:r>
        <w:rPr>
          <w:rFonts w:eastAsia="Times New Roman" w:cs="Times New Roman"/>
          <w:szCs w:val="24"/>
        </w:rPr>
        <w:t>Local</w:t>
      </w:r>
      <w:r w:rsidRPr="00786BBC">
        <w:rPr>
          <w:rFonts w:eastAsia="Times New Roman" w:cs="Times New Roman"/>
          <w:szCs w:val="24"/>
        </w:rPr>
        <w:t xml:space="preserve"> Administration of Emergency Communications). Requires that the remaining money collected under Subsection (b) be deposited to t</w:t>
      </w:r>
      <w:r>
        <w:rPr>
          <w:rFonts w:eastAsia="Times New Roman" w:cs="Times New Roman"/>
          <w:szCs w:val="24"/>
        </w:rPr>
        <w:t xml:space="preserve">he 9-1-1 services fee account. Requires that </w:t>
      </w:r>
      <w:r w:rsidRPr="00786BBC">
        <w:rPr>
          <w:rFonts w:eastAsia="Times New Roman" w:cs="Times New Roman"/>
          <w:szCs w:val="24"/>
        </w:rPr>
        <w:t xml:space="preserve">the emergency communication district created under Subchapter B, Chapter 772, </w:t>
      </w:r>
      <w:r>
        <w:rPr>
          <w:rFonts w:eastAsia="Times New Roman" w:cs="Times New Roman"/>
          <w:szCs w:val="24"/>
        </w:rPr>
        <w:t>n</w:t>
      </w:r>
      <w:r w:rsidRPr="00786BBC">
        <w:rPr>
          <w:rFonts w:eastAsia="Times New Roman" w:cs="Times New Roman"/>
          <w:szCs w:val="24"/>
        </w:rPr>
        <w:t>otwithstanding this subsection, be included in the collection and distribution of prepaid wireless 9-1-1 emergency service fees under Section 771.0712 (Prepaid 9-1-1 Emergency Service Fee</w:t>
      </w:r>
      <w:r>
        <w:rPr>
          <w:rFonts w:eastAsia="Times New Roman" w:cs="Times New Roman"/>
          <w:szCs w:val="24"/>
        </w:rPr>
        <w:t>)</w:t>
      </w:r>
      <w:r w:rsidRPr="00786BBC">
        <w:rPr>
          <w:rFonts w:eastAsia="Times New Roman" w:cs="Times New Roman"/>
          <w:szCs w:val="24"/>
        </w:rPr>
        <w:t>.</w:t>
      </w:r>
    </w:p>
    <w:p w:rsidR="00C85229"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jc w:val="both"/>
        <w:rPr>
          <w:rFonts w:eastAsia="Times New Roman" w:cs="Times New Roman"/>
          <w:szCs w:val="24"/>
        </w:rPr>
      </w:pPr>
      <w:r>
        <w:rPr>
          <w:rFonts w:eastAsia="Times New Roman" w:cs="Times New Roman"/>
          <w:szCs w:val="24"/>
        </w:rPr>
        <w:t xml:space="preserve">SECTION 5. Amends </w:t>
      </w:r>
      <w:r w:rsidRPr="00786BBC">
        <w:rPr>
          <w:rFonts w:eastAsia="Times New Roman" w:cs="Times New Roman"/>
          <w:szCs w:val="24"/>
        </w:rPr>
        <w:t>Section 772.103, Health and Safety Code, by adding Subdivisions (2-a), (4), and (5) to</w:t>
      </w:r>
      <w:r>
        <w:rPr>
          <w:rFonts w:eastAsia="Times New Roman" w:cs="Times New Roman"/>
          <w:szCs w:val="24"/>
        </w:rPr>
        <w:t xml:space="preserve"> define "next </w:t>
      </w:r>
      <w:r w:rsidRPr="00786BBC">
        <w:rPr>
          <w:rFonts w:eastAsia="Times New Roman" w:cs="Times New Roman"/>
          <w:szCs w:val="24"/>
        </w:rPr>
        <w:t>generation 9-1-1 service</w:t>
      </w:r>
      <w:r>
        <w:rPr>
          <w:rFonts w:eastAsia="Times New Roman" w:cs="Times New Roman"/>
          <w:szCs w:val="24"/>
        </w:rPr>
        <w:t>,</w:t>
      </w:r>
      <w:r w:rsidRPr="00786BBC">
        <w:rPr>
          <w:rFonts w:eastAsia="Times New Roman" w:cs="Times New Roman"/>
          <w:szCs w:val="24"/>
        </w:rPr>
        <w:t>"</w:t>
      </w:r>
      <w:r>
        <w:rPr>
          <w:rFonts w:eastAsia="Times New Roman" w:cs="Times New Roman"/>
          <w:szCs w:val="24"/>
        </w:rPr>
        <w:t xml:space="preserve"> "w</w:t>
      </w:r>
      <w:r w:rsidRPr="00786BBC">
        <w:rPr>
          <w:rFonts w:eastAsia="Times New Roman" w:cs="Times New Roman"/>
          <w:szCs w:val="24"/>
        </w:rPr>
        <w:t>ireless service provider</w:t>
      </w:r>
      <w:r>
        <w:rPr>
          <w:rFonts w:eastAsia="Times New Roman" w:cs="Times New Roman"/>
          <w:szCs w:val="24"/>
        </w:rPr>
        <w:t>,</w:t>
      </w:r>
      <w:r w:rsidRPr="00786BBC">
        <w:rPr>
          <w:rFonts w:eastAsia="Times New Roman" w:cs="Times New Roman"/>
          <w:szCs w:val="24"/>
        </w:rPr>
        <w:t>"</w:t>
      </w:r>
      <w:r>
        <w:rPr>
          <w:rFonts w:eastAsia="Times New Roman" w:cs="Times New Roman"/>
          <w:szCs w:val="24"/>
        </w:rPr>
        <w:t xml:space="preserve"> and "wireless </w:t>
      </w:r>
      <w:r w:rsidRPr="00786BBC">
        <w:rPr>
          <w:rFonts w:eastAsia="Times New Roman" w:cs="Times New Roman"/>
          <w:szCs w:val="24"/>
        </w:rPr>
        <w:t>service subscriber"</w:t>
      </w:r>
      <w:r>
        <w:rPr>
          <w:rFonts w:eastAsia="Times New Roman" w:cs="Times New Roman"/>
          <w:szCs w:val="24"/>
        </w:rPr>
        <w:t xml:space="preserve"> for purposes of Subchapter B.</w:t>
      </w:r>
    </w:p>
    <w:p w:rsidR="00C85229"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Pr>
          <w:rFonts w:eastAsia="Times New Roman" w:cs="Times New Roman"/>
          <w:szCs w:val="24"/>
        </w:rPr>
        <w:t xml:space="preserve">SECTION 6. Amends </w:t>
      </w:r>
      <w:r w:rsidRPr="00786BBC">
        <w:rPr>
          <w:rFonts w:eastAsia="Times New Roman" w:cs="Times New Roman"/>
          <w:szCs w:val="24"/>
        </w:rPr>
        <w:t xml:space="preserve">Sections 772.114 and 772.115, Health and Safety Code, </w:t>
      </w:r>
      <w:r>
        <w:rPr>
          <w:rFonts w:eastAsia="Times New Roman" w:cs="Times New Roman"/>
          <w:szCs w:val="24"/>
        </w:rPr>
        <w:t xml:space="preserve">as </w:t>
      </w:r>
      <w:r w:rsidRPr="00786BBC">
        <w:rPr>
          <w:rFonts w:eastAsia="Times New Roman" w:cs="Times New Roman"/>
          <w:szCs w:val="24"/>
        </w:rPr>
        <w:t>follows:</w:t>
      </w:r>
    </w:p>
    <w:p w:rsidR="00C85229" w:rsidRPr="00786BBC"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ind w:left="720"/>
        <w:jc w:val="both"/>
        <w:rPr>
          <w:rFonts w:eastAsia="Times New Roman" w:cs="Times New Roman"/>
          <w:szCs w:val="24"/>
        </w:rPr>
      </w:pPr>
      <w:r w:rsidRPr="00786BBC">
        <w:rPr>
          <w:rFonts w:eastAsia="Times New Roman" w:cs="Times New Roman"/>
          <w:szCs w:val="24"/>
        </w:rPr>
        <w:t xml:space="preserve">Sec. 772.114. </w:t>
      </w:r>
      <w:r>
        <w:rPr>
          <w:rFonts w:eastAsia="Times New Roman" w:cs="Times New Roman"/>
          <w:szCs w:val="24"/>
        </w:rPr>
        <w:t>New heading: 9-1-1 EMERGENCY SERVICE FEES.</w:t>
      </w:r>
      <w:r w:rsidRPr="00786BBC">
        <w:rPr>
          <w:rFonts w:eastAsia="Times New Roman" w:cs="Times New Roman"/>
          <w:szCs w:val="24"/>
        </w:rPr>
        <w:t xml:space="preserve"> (a) </w:t>
      </w:r>
      <w:r>
        <w:rPr>
          <w:rFonts w:eastAsia="Times New Roman" w:cs="Times New Roman"/>
          <w:szCs w:val="24"/>
        </w:rPr>
        <w:t>Authorizes the</w:t>
      </w:r>
      <w:r w:rsidRPr="00786BBC">
        <w:rPr>
          <w:rFonts w:eastAsia="Times New Roman" w:cs="Times New Roman"/>
          <w:szCs w:val="24"/>
        </w:rPr>
        <w:t xml:space="preserve"> board of managers</w:t>
      </w:r>
      <w:r>
        <w:rPr>
          <w:rFonts w:eastAsia="Times New Roman" w:cs="Times New Roman"/>
          <w:szCs w:val="24"/>
        </w:rPr>
        <w:t xml:space="preserve"> (board) of an emergency communication district (district) to</w:t>
      </w:r>
      <w:r w:rsidRPr="00786BBC">
        <w:rPr>
          <w:rFonts w:eastAsia="Times New Roman" w:cs="Times New Roman"/>
          <w:szCs w:val="24"/>
        </w:rPr>
        <w:t>:</w:t>
      </w:r>
    </w:p>
    <w:p w:rsidR="00C85229" w:rsidRDefault="00C85229" w:rsidP="003A7E75">
      <w:pPr>
        <w:spacing w:after="0" w:line="240" w:lineRule="auto"/>
        <w:ind w:left="720"/>
        <w:jc w:val="both"/>
        <w:rPr>
          <w:rFonts w:eastAsia="Times New Roman" w:cs="Times New Roman"/>
          <w:szCs w:val="24"/>
        </w:rPr>
      </w:pPr>
    </w:p>
    <w:p w:rsidR="00C85229" w:rsidRDefault="00C85229" w:rsidP="003A7E75">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 and</w:t>
      </w:r>
    </w:p>
    <w:p w:rsidR="00C85229" w:rsidRDefault="00C85229" w:rsidP="003A7E75">
      <w:pPr>
        <w:spacing w:after="0" w:line="240" w:lineRule="auto"/>
        <w:ind w:left="2160"/>
        <w:jc w:val="both"/>
        <w:rPr>
          <w:rFonts w:eastAsia="Times New Roman" w:cs="Times New Roman"/>
          <w:szCs w:val="24"/>
        </w:rPr>
      </w:pPr>
    </w:p>
    <w:p w:rsidR="00C85229" w:rsidRDefault="00C85229" w:rsidP="003A7E75">
      <w:pPr>
        <w:spacing w:after="0" w:line="240" w:lineRule="auto"/>
        <w:ind w:left="2160"/>
        <w:jc w:val="both"/>
        <w:rPr>
          <w:rFonts w:eastAsia="Times New Roman" w:cs="Times New Roman"/>
          <w:szCs w:val="24"/>
        </w:rPr>
      </w:pPr>
      <w:r>
        <w:rPr>
          <w:rFonts w:eastAsia="Times New Roman" w:cs="Times New Roman"/>
          <w:szCs w:val="24"/>
        </w:rPr>
        <w:t xml:space="preserve">(2) </w:t>
      </w:r>
      <w:r w:rsidRPr="00786BBC">
        <w:rPr>
          <w:rFonts w:eastAsia="Times New Roman" w:cs="Times New Roman"/>
          <w:szCs w:val="24"/>
        </w:rPr>
        <w:t>impose a 9-1-1 emergency service fee on each wireless telecommunications connection in the district to provide for:</w:t>
      </w:r>
    </w:p>
    <w:p w:rsidR="00C85229" w:rsidRDefault="00C85229" w:rsidP="003A7E75">
      <w:pPr>
        <w:spacing w:after="0" w:line="240" w:lineRule="auto"/>
        <w:ind w:left="2160"/>
        <w:jc w:val="both"/>
        <w:rPr>
          <w:rFonts w:eastAsia="Times New Roman" w:cs="Times New Roman"/>
          <w:szCs w:val="24"/>
        </w:rPr>
      </w:pPr>
    </w:p>
    <w:p w:rsidR="00C85229" w:rsidRPr="00786BBC" w:rsidRDefault="00C85229" w:rsidP="003A7E75">
      <w:pPr>
        <w:spacing w:after="0" w:line="240" w:lineRule="auto"/>
        <w:ind w:left="2880"/>
        <w:jc w:val="both"/>
        <w:rPr>
          <w:rFonts w:eastAsia="Times New Roman" w:cs="Times New Roman"/>
          <w:szCs w:val="24"/>
        </w:rPr>
      </w:pPr>
      <w:r w:rsidRPr="00786BBC">
        <w:rPr>
          <w:rFonts w:eastAsia="Times New Roman" w:cs="Times New Roman"/>
          <w:szCs w:val="24"/>
        </w:rPr>
        <w:t>(A)  automatic number identification and automatic location identification of wireless 9-1-1 calls; and</w:t>
      </w:r>
    </w:p>
    <w:p w:rsidR="00C85229" w:rsidRPr="00786BBC" w:rsidRDefault="00C85229" w:rsidP="003A7E75">
      <w:pPr>
        <w:spacing w:after="0" w:line="240" w:lineRule="auto"/>
        <w:ind w:left="2880"/>
        <w:jc w:val="both"/>
        <w:rPr>
          <w:rFonts w:eastAsia="Times New Roman" w:cs="Times New Roman"/>
          <w:szCs w:val="24"/>
        </w:rPr>
      </w:pPr>
    </w:p>
    <w:p w:rsidR="00C85229" w:rsidRDefault="00C85229" w:rsidP="003A7E75">
      <w:pPr>
        <w:spacing w:after="0" w:line="240" w:lineRule="auto"/>
        <w:ind w:left="2880"/>
        <w:jc w:val="both"/>
        <w:rPr>
          <w:rFonts w:eastAsia="Times New Roman" w:cs="Times New Roman"/>
          <w:szCs w:val="24"/>
        </w:rPr>
      </w:pPr>
      <w:r w:rsidRPr="00786BBC">
        <w:rPr>
          <w:rFonts w:eastAsia="Times New Roman" w:cs="Times New Roman"/>
          <w:szCs w:val="24"/>
        </w:rPr>
        <w:t>(B)  the deployment and reliable operation of next generation 9-1-1 service.</w:t>
      </w:r>
    </w:p>
    <w:p w:rsidR="00C85229" w:rsidRDefault="00C85229" w:rsidP="003A7E75">
      <w:pPr>
        <w:spacing w:after="0" w:line="240" w:lineRule="auto"/>
        <w:ind w:left="288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 xml:space="preserve">(b) </w:t>
      </w:r>
      <w:r>
        <w:rPr>
          <w:rFonts w:eastAsia="Times New Roman" w:cs="Times New Roman"/>
          <w:szCs w:val="24"/>
        </w:rPr>
        <w:t xml:space="preserve">Creates this subsection from existing text. Provides that for </w:t>
      </w:r>
      <w:r w:rsidRPr="00786BBC">
        <w:rPr>
          <w:rFonts w:eastAsia="Times New Roman" w:cs="Times New Roman"/>
          <w:szCs w:val="24"/>
        </w:rPr>
        <w:t>purposes of Sub</w:t>
      </w:r>
      <w:r>
        <w:rPr>
          <w:rFonts w:eastAsia="Times New Roman" w:cs="Times New Roman"/>
          <w:szCs w:val="24"/>
        </w:rPr>
        <w:t>section (a)(1), rather than for purposes of this subsection</w:t>
      </w:r>
      <w:r w:rsidRPr="00786BBC">
        <w:rPr>
          <w:rFonts w:eastAsia="Times New Roman" w:cs="Times New Roman"/>
          <w:szCs w:val="24"/>
        </w:rPr>
        <w:t>, the jurisdiction of the county is the unincorporated area of the county.</w:t>
      </w:r>
    </w:p>
    <w:p w:rsidR="00C85229"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Pr>
          <w:rFonts w:eastAsia="Times New Roman" w:cs="Times New Roman"/>
          <w:szCs w:val="24"/>
        </w:rPr>
        <w:t xml:space="preserve">(c) Authorizes the </w:t>
      </w:r>
      <w:r w:rsidRPr="00786BBC">
        <w:rPr>
          <w:rFonts w:eastAsia="Times New Roman" w:cs="Times New Roman"/>
          <w:szCs w:val="24"/>
        </w:rPr>
        <w:t>fee authorized under Subsection (a)(1)</w:t>
      </w:r>
      <w:r>
        <w:rPr>
          <w:rFonts w:eastAsia="Times New Roman" w:cs="Times New Roman"/>
          <w:szCs w:val="24"/>
        </w:rPr>
        <w:t>, rather than the fee,</w:t>
      </w:r>
      <w:r w:rsidRPr="00786BBC">
        <w:rPr>
          <w:rFonts w:eastAsia="Times New Roman" w:cs="Times New Roman"/>
          <w:szCs w:val="24"/>
        </w:rPr>
        <w:t xml:space="preserve"> </w:t>
      </w:r>
      <w:r>
        <w:rPr>
          <w:rFonts w:eastAsia="Times New Roman" w:cs="Times New Roman"/>
          <w:szCs w:val="24"/>
        </w:rPr>
        <w:t xml:space="preserve">to </w:t>
      </w:r>
      <w:r w:rsidRPr="00786BBC">
        <w:rPr>
          <w:rFonts w:eastAsia="Times New Roman" w:cs="Times New Roman"/>
          <w:szCs w:val="24"/>
        </w:rPr>
        <w:t xml:space="preserve">be imposed only on the base rate charge or its equivalent, excluding charges for coin-operated telephone equipment. </w:t>
      </w:r>
      <w:r>
        <w:rPr>
          <w:rFonts w:eastAsia="Times New Roman" w:cs="Times New Roman"/>
          <w:szCs w:val="24"/>
        </w:rPr>
        <w:t xml:space="preserve">Prohibits the fee from being </w:t>
      </w:r>
      <w:r w:rsidRPr="00786BBC">
        <w:rPr>
          <w:rFonts w:eastAsia="Times New Roman" w:cs="Times New Roman"/>
          <w:szCs w:val="24"/>
        </w:rPr>
        <w:t xml:space="preserve">imposed on more than 100 local exchange access lines or their equivalent for a single business entity at a single location, unless the lines are used by residents of the location. </w:t>
      </w:r>
      <w:r>
        <w:rPr>
          <w:rFonts w:eastAsia="Times New Roman" w:cs="Times New Roman"/>
          <w:szCs w:val="24"/>
        </w:rPr>
        <w:t>Prohibits the</w:t>
      </w:r>
      <w:r w:rsidRPr="00786BBC">
        <w:rPr>
          <w:rFonts w:eastAsia="Times New Roman" w:cs="Times New Roman"/>
          <w:szCs w:val="24"/>
        </w:rPr>
        <w:t xml:space="preserve"> fee </w:t>
      </w:r>
      <w:r>
        <w:rPr>
          <w:rFonts w:eastAsia="Times New Roman" w:cs="Times New Roman"/>
          <w:szCs w:val="24"/>
        </w:rPr>
        <w:t>from being</w:t>
      </w:r>
      <w:r w:rsidRPr="00786BBC">
        <w:rPr>
          <w:rFonts w:eastAsia="Times New Roman" w:cs="Times New Roman"/>
          <w:szCs w:val="24"/>
        </w:rPr>
        <w:t xml:space="preserve"> imposed on any line that </w:t>
      </w:r>
      <w:r>
        <w:rPr>
          <w:rFonts w:eastAsia="Times New Roman" w:cs="Times New Roman"/>
          <w:szCs w:val="24"/>
        </w:rPr>
        <w:t>CSEC, rather than the Advisory</w:t>
      </w:r>
      <w:r w:rsidRPr="00786BBC">
        <w:rPr>
          <w:rFonts w:eastAsia="Times New Roman" w:cs="Times New Roman"/>
          <w:szCs w:val="24"/>
        </w:rPr>
        <w:t xml:space="preserve"> Commission on State Emergency Communications</w:t>
      </w:r>
      <w:r>
        <w:rPr>
          <w:rFonts w:eastAsia="Times New Roman" w:cs="Times New Roman"/>
          <w:szCs w:val="24"/>
        </w:rPr>
        <w:t>,</w:t>
      </w:r>
      <w:r w:rsidRPr="00786BBC">
        <w:rPr>
          <w:rFonts w:eastAsia="Times New Roman" w:cs="Times New Roman"/>
          <w:szCs w:val="24"/>
        </w:rPr>
        <w:t xml:space="preserve"> excluded from the definition of a local exchange access line or an equivalent local exchange access line pursuant to Section 771.063 (Definition of Local Exchange Access Line and Equivalent Local Exchange Access Line). </w:t>
      </w:r>
      <w:r>
        <w:rPr>
          <w:rFonts w:eastAsia="Times New Roman" w:cs="Times New Roman"/>
          <w:szCs w:val="24"/>
        </w:rPr>
        <w:t xml:space="preserve">Requires that </w:t>
      </w:r>
      <w:r w:rsidRPr="00786BBC">
        <w:rPr>
          <w:rFonts w:eastAsia="Times New Roman" w:cs="Times New Roman"/>
          <w:szCs w:val="24"/>
        </w:rPr>
        <w:t>each line that terminates at a residential unit and that is a communication link equivalent to a residential local exchange access line</w:t>
      </w:r>
      <w:r>
        <w:rPr>
          <w:rFonts w:eastAsia="Times New Roman" w:cs="Times New Roman"/>
          <w:szCs w:val="24"/>
        </w:rPr>
        <w:t>,</w:t>
      </w:r>
      <w:r w:rsidRPr="00786BBC">
        <w:rPr>
          <w:rFonts w:eastAsia="Times New Roman" w:cs="Times New Roman"/>
          <w:szCs w:val="24"/>
        </w:rPr>
        <w:t xml:space="preserve"> </w:t>
      </w:r>
      <w:r>
        <w:rPr>
          <w:rFonts w:eastAsia="Times New Roman" w:cs="Times New Roman"/>
          <w:szCs w:val="24"/>
        </w:rPr>
        <w:t>i</w:t>
      </w:r>
      <w:r w:rsidRPr="00786BBC">
        <w:rPr>
          <w:rFonts w:eastAsia="Times New Roman" w:cs="Times New Roman"/>
          <w:szCs w:val="24"/>
        </w:rPr>
        <w:t>f a business service user provides residential facilities, be charged the</w:t>
      </w:r>
      <w:r>
        <w:rPr>
          <w:rFonts w:eastAsia="Times New Roman" w:cs="Times New Roman"/>
          <w:szCs w:val="24"/>
        </w:rPr>
        <w:t xml:space="preserve"> fee, rather than the 9-1-1 emergency service</w:t>
      </w:r>
      <w:r w:rsidRPr="00786BBC">
        <w:rPr>
          <w:rFonts w:eastAsia="Times New Roman" w:cs="Times New Roman"/>
          <w:szCs w:val="24"/>
        </w:rPr>
        <w:t xml:space="preserve"> fee.</w:t>
      </w:r>
      <w:r>
        <w:rPr>
          <w:rFonts w:eastAsia="Times New Roman" w:cs="Times New Roman"/>
          <w:szCs w:val="24"/>
        </w:rPr>
        <w:t xml:space="preserve"> Makes nonsubstantive changes.</w:t>
      </w:r>
    </w:p>
    <w:p w:rsidR="00C85229"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Pr>
          <w:rFonts w:eastAsia="Times New Roman" w:cs="Times New Roman"/>
          <w:szCs w:val="24"/>
        </w:rPr>
        <w:t>(d) Makes conforming and nonsubstantive changes to this subsection.</w:t>
      </w:r>
    </w:p>
    <w:p w:rsidR="00C85229"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Pr>
          <w:rFonts w:eastAsia="Times New Roman" w:cs="Times New Roman"/>
          <w:szCs w:val="24"/>
        </w:rPr>
        <w:t>(e) Prohibits CSEC from imposing</w:t>
      </w:r>
      <w:r w:rsidRPr="00786BBC">
        <w:rPr>
          <w:rFonts w:eastAsia="Times New Roman" w:cs="Times New Roman"/>
          <w:szCs w:val="24"/>
        </w:rPr>
        <w:t xml:space="preserve"> on a wireless telecommunications connection in the district a fee authorized by Section 771.0711 (Emergency Service Fee </w:t>
      </w:r>
      <w:r>
        <w:rPr>
          <w:rFonts w:eastAsia="Times New Roman" w:cs="Times New Roman"/>
          <w:szCs w:val="24"/>
        </w:rPr>
        <w:t>f</w:t>
      </w:r>
      <w:r w:rsidRPr="00786BBC">
        <w:rPr>
          <w:rFonts w:eastAsia="Times New Roman" w:cs="Times New Roman"/>
          <w:szCs w:val="24"/>
        </w:rPr>
        <w:t>or Wireless Telecommunications Connections</w:t>
      </w:r>
      <w:r>
        <w:rPr>
          <w:rFonts w:eastAsia="Times New Roman" w:cs="Times New Roman"/>
          <w:szCs w:val="24"/>
        </w:rPr>
        <w:t xml:space="preserve">) </w:t>
      </w:r>
      <w:r w:rsidRPr="00786BBC">
        <w:rPr>
          <w:rFonts w:eastAsia="Times New Roman" w:cs="Times New Roman"/>
          <w:szCs w:val="24"/>
        </w:rPr>
        <w:t>that is imposed for the same purposes as the purposes described by Subsection (a)(2).</w:t>
      </w:r>
    </w:p>
    <w:p w:rsidR="00C85229"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Pr>
          <w:rFonts w:eastAsia="Times New Roman" w:cs="Times New Roman"/>
          <w:szCs w:val="24"/>
        </w:rPr>
        <w:t xml:space="preserve">(f) Prohibits the </w:t>
      </w:r>
      <w:r w:rsidRPr="00786BBC">
        <w:rPr>
          <w:rFonts w:eastAsia="Times New Roman" w:cs="Times New Roman"/>
          <w:szCs w:val="24"/>
        </w:rPr>
        <w:t xml:space="preserve">amount of the fee imposed under Subsection (a)(2) </w:t>
      </w:r>
      <w:r>
        <w:rPr>
          <w:rFonts w:eastAsia="Times New Roman" w:cs="Times New Roman"/>
          <w:szCs w:val="24"/>
        </w:rPr>
        <w:t>from</w:t>
      </w:r>
      <w:r w:rsidRPr="00786BBC">
        <w:rPr>
          <w:rFonts w:eastAsia="Times New Roman" w:cs="Times New Roman"/>
          <w:szCs w:val="24"/>
        </w:rPr>
        <w:t>:</w:t>
      </w:r>
    </w:p>
    <w:p w:rsidR="00C85229"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2160"/>
        <w:jc w:val="both"/>
        <w:rPr>
          <w:rFonts w:eastAsia="Times New Roman" w:cs="Times New Roman"/>
          <w:szCs w:val="24"/>
        </w:rPr>
      </w:pPr>
      <w:r>
        <w:rPr>
          <w:rFonts w:eastAsia="Times New Roman" w:cs="Times New Roman"/>
          <w:szCs w:val="24"/>
        </w:rPr>
        <w:t xml:space="preserve">(1) </w:t>
      </w:r>
      <w:r w:rsidRPr="00786BBC">
        <w:rPr>
          <w:rFonts w:eastAsia="Times New Roman" w:cs="Times New Roman"/>
          <w:szCs w:val="24"/>
        </w:rPr>
        <w:t>exceed</w:t>
      </w:r>
      <w:r>
        <w:rPr>
          <w:rFonts w:eastAsia="Times New Roman" w:cs="Times New Roman"/>
          <w:szCs w:val="24"/>
        </w:rPr>
        <w:t>ing</w:t>
      </w:r>
      <w:r w:rsidRPr="00786BBC">
        <w:rPr>
          <w:rFonts w:eastAsia="Times New Roman" w:cs="Times New Roman"/>
          <w:szCs w:val="24"/>
        </w:rPr>
        <w:t xml:space="preserve"> 75 cents a month for each wireless telecommunications connection; and</w:t>
      </w:r>
    </w:p>
    <w:p w:rsidR="00C85229" w:rsidRPr="00786BBC" w:rsidRDefault="00C85229" w:rsidP="003A7E75">
      <w:pPr>
        <w:spacing w:after="0" w:line="240" w:lineRule="auto"/>
        <w:ind w:left="2160"/>
        <w:jc w:val="both"/>
        <w:rPr>
          <w:rFonts w:eastAsia="Times New Roman" w:cs="Times New Roman"/>
          <w:szCs w:val="24"/>
        </w:rPr>
      </w:pPr>
    </w:p>
    <w:p w:rsidR="00C85229" w:rsidRDefault="00C85229" w:rsidP="003A7E75">
      <w:pPr>
        <w:spacing w:after="0" w:line="240" w:lineRule="auto"/>
        <w:ind w:left="2160"/>
        <w:jc w:val="both"/>
        <w:rPr>
          <w:rFonts w:eastAsia="Times New Roman" w:cs="Times New Roman"/>
          <w:szCs w:val="24"/>
        </w:rPr>
      </w:pPr>
      <w:r>
        <w:rPr>
          <w:rFonts w:eastAsia="Times New Roman" w:cs="Times New Roman"/>
          <w:szCs w:val="24"/>
        </w:rPr>
        <w:t>(2)  increasing</w:t>
      </w:r>
      <w:r w:rsidRPr="00786BBC">
        <w:rPr>
          <w:rFonts w:eastAsia="Times New Roman" w:cs="Times New Roman"/>
          <w:szCs w:val="24"/>
        </w:rPr>
        <w:t xml:space="preserve"> by more than 10 percent of the monthly fee amount imposed under that subdivision in the preceding year each time the fee amount is set.</w:t>
      </w:r>
    </w:p>
    <w:p w:rsidR="00C85229" w:rsidRDefault="00C85229" w:rsidP="003A7E75">
      <w:pPr>
        <w:spacing w:after="0" w:line="240" w:lineRule="auto"/>
        <w:ind w:left="216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Pr>
          <w:rFonts w:eastAsia="Times New Roman" w:cs="Times New Roman"/>
          <w:szCs w:val="24"/>
        </w:rPr>
        <w:t xml:space="preserve">(g) Requires </w:t>
      </w:r>
      <w:r w:rsidRPr="00786BBC">
        <w:rPr>
          <w:rFonts w:eastAsia="Times New Roman" w:cs="Times New Roman"/>
          <w:szCs w:val="24"/>
        </w:rPr>
        <w:t>the board to set the amount of the 9-1-1 emergency service fees each year as part of the annual budget. Requires the board to notify each service supplier and wireless service provider of a change in the amount of the applicable fee imposed on the service supplier or wireless service provider not later than the 91st day before the date the change takes effect</w:t>
      </w:r>
      <w:r>
        <w:rPr>
          <w:rFonts w:eastAsia="Times New Roman" w:cs="Times New Roman"/>
          <w:szCs w:val="24"/>
        </w:rPr>
        <w:t>. Deletes existing text requiring</w:t>
      </w:r>
      <w:r w:rsidRPr="00786BBC">
        <w:rPr>
          <w:rFonts w:eastAsia="Times New Roman" w:cs="Times New Roman"/>
          <w:szCs w:val="24"/>
        </w:rPr>
        <w:t xml:space="preserve"> the board to notify each service supplier of a change in the amount of the fee not later than the 91st day before the date the change takes effect. Makes conforming and nonsubstantive changes.</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(h) Requires the board, in imposing the 9-1-1 emergency service fees, to attempt to match the district's revenues to its operating expenditures and to provide reasonable reserves for contingencies and for the purchase and installation of 9-1-1 emergency service equipment. Requires the board by resolution, if the revenue received from the fees exceeds the amount of money needed to fund the district, to reduce the rate of either fee, rather than the rate of the fee, to an amount adequate to fund the district as required by this subsection or suspend the imposition of either fee. Makes conforming and nonsubstantive changes.</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(i)  Provides that in a public agency whose governing body at a later date votes to receive 9-1-1 service from the district, rather than receive 9-1-1 service from the district at a later date, the 9-1-1 emergency service fees are imposed beginning on the date specified by the board. Authorizes the board to charge the agency, rather than the incoming agency, an additional amount of money to cover the initial cost of providing 9-1-1 service to the agency. Makes conforming and nonsubstantive changes.</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720"/>
        <w:jc w:val="both"/>
        <w:rPr>
          <w:rFonts w:eastAsia="Times New Roman" w:cs="Times New Roman"/>
          <w:szCs w:val="24"/>
        </w:rPr>
      </w:pPr>
      <w:r w:rsidRPr="00786BBC">
        <w:rPr>
          <w:rFonts w:eastAsia="Times New Roman" w:cs="Times New Roman"/>
          <w:szCs w:val="24"/>
        </w:rPr>
        <w:t xml:space="preserve">Sec. 772.115. New heading: COLLECTION OF FEES. (a) Provides that each service user or wireless service subscriber billed a 9-1-1 emergency service fee is liable for the fee until the fee is paid to the service supplier or wireless service provider, as </w:t>
      </w:r>
      <w:r>
        <w:rPr>
          <w:rFonts w:eastAsia="Times New Roman" w:cs="Times New Roman"/>
          <w:szCs w:val="24"/>
        </w:rPr>
        <w:t xml:space="preserve">applicable. </w:t>
      </w:r>
      <w:r w:rsidRPr="00786BBC">
        <w:rPr>
          <w:rFonts w:eastAsia="Times New Roman" w:cs="Times New Roman"/>
          <w:szCs w:val="24"/>
        </w:rPr>
        <w:t>Requires that the applicable fee be added to and stated separately in the service user's or wireless service subscriber's bill from the service supplier or wireless service provider</w:t>
      </w:r>
      <w:r>
        <w:rPr>
          <w:rFonts w:eastAsia="Times New Roman" w:cs="Times New Roman"/>
          <w:szCs w:val="24"/>
        </w:rPr>
        <w:t>. Deletes existing text providing that</w:t>
      </w:r>
      <w:r w:rsidRPr="00786BBC">
        <w:rPr>
          <w:rFonts w:eastAsia="Times New Roman" w:cs="Times New Roman"/>
          <w:szCs w:val="24"/>
        </w:rPr>
        <w:t xml:space="preserve"> each billed service user is liable for the fee imposed under Section 772.114 until the fee is paid to the service supplier.</w:t>
      </w:r>
      <w:r>
        <w:rPr>
          <w:rFonts w:eastAsia="Times New Roman" w:cs="Times New Roman"/>
          <w:szCs w:val="24"/>
        </w:rPr>
        <w:t xml:space="preserve"> Deletes existing text requiring</w:t>
      </w:r>
      <w:r w:rsidRPr="00786BBC">
        <w:rPr>
          <w:rFonts w:eastAsia="Times New Roman" w:cs="Times New Roman"/>
          <w:szCs w:val="24"/>
        </w:rPr>
        <w:t xml:space="preserve"> that the fee be added to and stated separately in the service user's</w:t>
      </w:r>
      <w:r w:rsidRPr="00786BBC">
        <w:t xml:space="preserve"> </w:t>
      </w:r>
      <w:r w:rsidRPr="00786BBC">
        <w:rPr>
          <w:rFonts w:eastAsia="Times New Roman" w:cs="Times New Roman"/>
          <w:szCs w:val="24"/>
        </w:rPr>
        <w:t>bill from the service supplier. Makes conforming changes.</w:t>
      </w:r>
    </w:p>
    <w:p w:rsidR="00C85229" w:rsidRPr="00786BBC" w:rsidRDefault="00C85229" w:rsidP="003A7E75">
      <w:pPr>
        <w:spacing w:after="0" w:line="240" w:lineRule="auto"/>
        <w:ind w:left="72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(b) Creates this subsection from existing text. Requires a business service user that provides residential facilities and owns or leases a publicly or privately owned telephone switch used to provide telephone service to facility residents to collect the fee under Section 772.114(a)(1), rather than to collect the 9-1-1 emergency service fee, and transmit the fees monthly to the district. Makes a nonsubstantive change.</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(c) Makes conforming and nonsubstantive changes to this subsection.</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(d) Provides that the amount collected by a wireless service provider from the fee imposed under Section 772.114(a)(2) is due monthly. Requires the wireless service provider to remit the amount collected in a calendar month to the comptroller not later than the 30th day after the last day of the calendar month. Requires the wireless service provider to file a return in the form prescribed by the comptroller or in a comparable form generated by the billing system of the wireless service provider with each payment.</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Pr>
          <w:rFonts w:eastAsia="Times New Roman" w:cs="Times New Roman"/>
          <w:szCs w:val="24"/>
        </w:rPr>
        <w:t>(e) Requires the c</w:t>
      </w:r>
      <w:r w:rsidRPr="00786BBC">
        <w:rPr>
          <w:rFonts w:eastAsia="Times New Roman" w:cs="Times New Roman"/>
          <w:szCs w:val="24"/>
        </w:rPr>
        <w:t>omptroller to deposit the money collected under Subsection (d) in a trust fund in the state treasury for the benefit of the district until distributed to the district. Requires CSEC, not later than the 15th day following the last day of the month in which the money is collected, to provide to the district a copy of the confidential returns filed by each wireless service provider under Subsection (d) and distribute to the district the total amount of money remitted to the comptroller under that subsection from 9-1-1 emergency service fees imposed under Section 772.114(a)(2) on wireless telecommunications connections in the district.</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(f) Requires a service supplier, a wireless service provider and a business service user under Subsection (b), to maintain records of the amount of the applicable 9-1-1 emergency service fees the service supplier, wireless service provider, or business service user collects for at least two years after the date of collection</w:t>
      </w:r>
      <w:r>
        <w:rPr>
          <w:rFonts w:eastAsia="Times New Roman" w:cs="Times New Roman"/>
          <w:szCs w:val="24"/>
        </w:rPr>
        <w:t xml:space="preserve">. </w:t>
      </w:r>
      <w:r w:rsidRPr="00786BBC">
        <w:rPr>
          <w:rFonts w:eastAsia="Times New Roman" w:cs="Times New Roman"/>
          <w:szCs w:val="24"/>
        </w:rPr>
        <w:t>Authorizes the board to require at the board's expense an annual audit of a service supplier's, wireless service provider's, or business service user's books and records</w:t>
      </w:r>
      <w:r w:rsidRPr="00786BBC">
        <w:t xml:space="preserve"> </w:t>
      </w:r>
      <w:r w:rsidRPr="00786BBC">
        <w:rPr>
          <w:rFonts w:eastAsia="Times New Roman" w:cs="Times New Roman"/>
          <w:szCs w:val="24"/>
        </w:rPr>
        <w:t>with respect to the collection and remittance of the applicable fees</w:t>
      </w:r>
      <w:r>
        <w:rPr>
          <w:rFonts w:eastAsia="Times New Roman" w:cs="Times New Roman"/>
          <w:szCs w:val="24"/>
        </w:rPr>
        <w:t>. Deletes existing text authorizing the board to require</w:t>
      </w:r>
      <w:r w:rsidRPr="00786BBC">
        <w:rPr>
          <w:rFonts w:eastAsia="Times New Roman" w:cs="Times New Roman"/>
          <w:szCs w:val="24"/>
        </w:rPr>
        <w:t xml:space="preserve"> an annual audit of a service supplier's books and records</w:t>
      </w:r>
      <w:r w:rsidRPr="00786BBC">
        <w:t xml:space="preserve"> </w:t>
      </w:r>
      <w:r w:rsidRPr="00786BBC">
        <w:rPr>
          <w:rFonts w:eastAsia="Times New Roman" w:cs="Times New Roman"/>
          <w:szCs w:val="24"/>
        </w:rPr>
        <w:t>or the books and records of a business service user described by Subsection (a)</w:t>
      </w:r>
      <w:r w:rsidRPr="00786BBC">
        <w:t xml:space="preserve"> </w:t>
      </w:r>
      <w:r w:rsidRPr="00786BBC">
        <w:rPr>
          <w:rFonts w:eastAsia="Times New Roman" w:cs="Times New Roman"/>
          <w:szCs w:val="24"/>
        </w:rPr>
        <w:t>with respect to the collection and remittance of the fees. Makes nonsubstantive changes.</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 xml:space="preserve">(g) Provides that a business service user that does not collect and remit </w:t>
      </w:r>
      <w:r>
        <w:rPr>
          <w:rFonts w:eastAsia="Times New Roman" w:cs="Times New Roman"/>
          <w:szCs w:val="24"/>
        </w:rPr>
        <w:t xml:space="preserve">the </w:t>
      </w:r>
      <w:r w:rsidRPr="00786BBC">
        <w:rPr>
          <w:rFonts w:eastAsia="Times New Roman" w:cs="Times New Roman"/>
          <w:szCs w:val="24"/>
        </w:rPr>
        <w:t>fee under Section 772.114(a)(1) as required by this section is subject to a civil cause of action under Subsection (j), rather than under Subsection (g). Makes conforming and nonsubstantive changes.</w:t>
      </w:r>
    </w:p>
    <w:p w:rsidR="00C85229" w:rsidRPr="00786BBC"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(h) Provides that a service supplier or wireless service provider is entitled to retain an administrative fee from the amount of the applicable 9-1-1 emergency service fees the service supplier or wireless service provi</w:t>
      </w:r>
      <w:r>
        <w:rPr>
          <w:rFonts w:eastAsia="Times New Roman" w:cs="Times New Roman"/>
          <w:szCs w:val="24"/>
        </w:rPr>
        <w:t>der collects under this section</w:t>
      </w:r>
      <w:r w:rsidRPr="00786BBC">
        <w:rPr>
          <w:rFonts w:eastAsia="Times New Roman" w:cs="Times New Roman"/>
          <w:szCs w:val="24"/>
        </w:rPr>
        <w:t>. Provides that the amount of the administrative fee is two percent of the amount of fees the service supplier or wireless service provider collects</w:t>
      </w:r>
      <w:r>
        <w:rPr>
          <w:rFonts w:eastAsia="Times New Roman" w:cs="Times New Roman"/>
          <w:szCs w:val="24"/>
        </w:rPr>
        <w:t xml:space="preserve">. Makes conforming and nonsubstantive changes. </w:t>
      </w:r>
    </w:p>
    <w:p w:rsidR="00C85229" w:rsidRPr="00786BBC" w:rsidRDefault="00C85229" w:rsidP="003A7E75">
      <w:pPr>
        <w:spacing w:after="0" w:line="240" w:lineRule="auto"/>
        <w:ind w:left="1440"/>
        <w:jc w:val="both"/>
        <w:rPr>
          <w:rFonts w:eastAsia="Times New Roman" w:cs="Times New Roman"/>
          <w:szCs w:val="24"/>
        </w:rPr>
      </w:pPr>
    </w:p>
    <w:p w:rsidR="00C85229" w:rsidRDefault="00C85229" w:rsidP="003A7E75">
      <w:pPr>
        <w:spacing w:after="0" w:line="240" w:lineRule="auto"/>
        <w:ind w:left="1440"/>
        <w:jc w:val="both"/>
        <w:rPr>
          <w:rFonts w:eastAsia="Times New Roman" w:cs="Times New Roman"/>
          <w:szCs w:val="24"/>
        </w:rPr>
      </w:pPr>
      <w:r w:rsidRPr="00786BBC">
        <w:rPr>
          <w:rFonts w:eastAsia="Times New Roman" w:cs="Times New Roman"/>
          <w:szCs w:val="24"/>
        </w:rPr>
        <w:t xml:space="preserve">(i) </w:t>
      </w:r>
      <w:r>
        <w:rPr>
          <w:rFonts w:eastAsia="Times New Roman" w:cs="Times New Roman"/>
          <w:szCs w:val="24"/>
        </w:rPr>
        <w:t xml:space="preserve">and (j) </w:t>
      </w:r>
      <w:r w:rsidRPr="00786BBC">
        <w:rPr>
          <w:rFonts w:eastAsia="Times New Roman" w:cs="Times New Roman"/>
          <w:szCs w:val="24"/>
        </w:rPr>
        <w:t xml:space="preserve">Makes conforming and nonsubstantive changes to </w:t>
      </w:r>
      <w:r>
        <w:rPr>
          <w:rFonts w:eastAsia="Times New Roman" w:cs="Times New Roman"/>
          <w:szCs w:val="24"/>
        </w:rPr>
        <w:t>these</w:t>
      </w:r>
      <w:r w:rsidRPr="00786BBC">
        <w:rPr>
          <w:rFonts w:eastAsia="Times New Roman" w:cs="Times New Roman"/>
          <w:szCs w:val="24"/>
        </w:rPr>
        <w:t xml:space="preserve"> subsection</w:t>
      </w:r>
      <w:r>
        <w:rPr>
          <w:rFonts w:eastAsia="Times New Roman" w:cs="Times New Roman"/>
          <w:szCs w:val="24"/>
        </w:rPr>
        <w:t>s</w:t>
      </w:r>
      <w:r w:rsidRPr="00786BBC">
        <w:rPr>
          <w:rFonts w:eastAsia="Times New Roman" w:cs="Times New Roman"/>
          <w:szCs w:val="24"/>
        </w:rPr>
        <w:t>.</w:t>
      </w:r>
    </w:p>
    <w:p w:rsidR="00C85229" w:rsidRPr="00786BBC" w:rsidRDefault="00C85229" w:rsidP="003A7E75">
      <w:pPr>
        <w:spacing w:after="0" w:line="240" w:lineRule="auto"/>
        <w:ind w:left="1440"/>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786BBC">
        <w:rPr>
          <w:rFonts w:eastAsia="Times New Roman" w:cs="Times New Roman"/>
          <w:szCs w:val="24"/>
        </w:rPr>
        <w:t>SECTION 7. Amends Sections 772.119(a) and (d),</w:t>
      </w:r>
      <w:r>
        <w:rPr>
          <w:rFonts w:eastAsia="Times New Roman" w:cs="Times New Roman"/>
          <w:szCs w:val="24"/>
        </w:rPr>
        <w:t xml:space="preserve"> Health and Safety Code,</w:t>
      </w:r>
      <w:r w:rsidRPr="00786BBC">
        <w:rPr>
          <w:rFonts w:eastAsia="Times New Roman" w:cs="Times New Roman"/>
          <w:szCs w:val="24"/>
        </w:rPr>
        <w:t xml:space="preserve"> to make conforming changes.</w:t>
      </w:r>
    </w:p>
    <w:p w:rsidR="00C85229" w:rsidRPr="00786BBC"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786BBC">
        <w:rPr>
          <w:rFonts w:eastAsia="Times New Roman" w:cs="Times New Roman"/>
          <w:szCs w:val="24"/>
        </w:rPr>
        <w:t>SECTION 8. Amends Section 772.120(a), Health and Safety Code, to make conforming changes.</w:t>
      </w:r>
    </w:p>
    <w:p w:rsidR="00C85229" w:rsidRPr="00786BBC"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786BBC">
        <w:rPr>
          <w:rFonts w:eastAsia="Times New Roman" w:cs="Times New Roman"/>
          <w:szCs w:val="24"/>
        </w:rPr>
        <w:t>SECTION 9. Amends Section 772.122, Health and Safety Code, to make a conforming change.</w:t>
      </w:r>
    </w:p>
    <w:p w:rsidR="00C85229" w:rsidRPr="00786BBC" w:rsidRDefault="00C85229" w:rsidP="003A7E75">
      <w:pPr>
        <w:spacing w:after="0" w:line="240" w:lineRule="auto"/>
        <w:jc w:val="both"/>
        <w:rPr>
          <w:rFonts w:eastAsia="Times New Roman" w:cs="Times New Roman"/>
          <w:szCs w:val="24"/>
        </w:rPr>
      </w:pPr>
    </w:p>
    <w:p w:rsidR="00C85229" w:rsidRPr="00786BBC" w:rsidRDefault="00C85229" w:rsidP="003A7E75">
      <w:pPr>
        <w:spacing w:after="0" w:line="240" w:lineRule="auto"/>
        <w:jc w:val="both"/>
        <w:rPr>
          <w:rFonts w:eastAsia="Times New Roman" w:cs="Times New Roman"/>
          <w:szCs w:val="24"/>
        </w:rPr>
      </w:pPr>
      <w:r w:rsidRPr="00786BBC">
        <w:rPr>
          <w:rFonts w:eastAsia="Times New Roman" w:cs="Times New Roman"/>
          <w:szCs w:val="24"/>
        </w:rPr>
        <w:t>SECTION 10. Repealer</w:t>
      </w:r>
      <w:r>
        <w:rPr>
          <w:rFonts w:eastAsia="Times New Roman" w:cs="Times New Roman"/>
          <w:szCs w:val="24"/>
        </w:rPr>
        <w:t>s</w:t>
      </w:r>
      <w:r w:rsidRPr="00786BBC">
        <w:rPr>
          <w:rFonts w:eastAsia="Times New Roman" w:cs="Times New Roman"/>
          <w:szCs w:val="24"/>
        </w:rPr>
        <w:t>: Sections 771.0711(g) (relating to the required reimbursement for expenses related to 9-1-1 service upon receipt of an invoice for reasonable expenses) and (j) (relating to the provision that nothing in Section 711.0711 precludes certain funds collected from being used to cover costs under Subsection (g)), Health and Safety Code.</w:t>
      </w:r>
    </w:p>
    <w:p w:rsidR="00C85229" w:rsidRPr="00786BBC" w:rsidRDefault="00C85229" w:rsidP="003A7E75">
      <w:pPr>
        <w:spacing w:after="0" w:line="240" w:lineRule="auto"/>
        <w:jc w:val="both"/>
        <w:rPr>
          <w:rFonts w:eastAsia="Times New Roman" w:cs="Times New Roman"/>
          <w:szCs w:val="24"/>
        </w:rPr>
      </w:pPr>
    </w:p>
    <w:p w:rsidR="00C85229" w:rsidRDefault="00C85229" w:rsidP="003A7E75">
      <w:pPr>
        <w:spacing w:after="0" w:line="240" w:lineRule="auto"/>
        <w:jc w:val="both"/>
        <w:rPr>
          <w:rFonts w:eastAsia="Times New Roman" w:cs="Times New Roman"/>
          <w:szCs w:val="24"/>
        </w:rPr>
      </w:pPr>
      <w:r w:rsidRPr="00786BBC">
        <w:rPr>
          <w:rFonts w:eastAsia="Times New Roman" w:cs="Times New Roman"/>
          <w:szCs w:val="24"/>
        </w:rPr>
        <w:t xml:space="preserve">SECTION 11. </w:t>
      </w:r>
      <w:r>
        <w:rPr>
          <w:rFonts w:eastAsia="Times New Roman" w:cs="Times New Roman"/>
          <w:szCs w:val="24"/>
        </w:rPr>
        <w:t>Provides that t</w:t>
      </w:r>
      <w:r w:rsidRPr="00A14E9F">
        <w:rPr>
          <w:rFonts w:eastAsia="Times New Roman" w:cs="Times New Roman"/>
          <w:szCs w:val="24"/>
        </w:rPr>
        <w:t xml:space="preserve">he changes in law made by this Act apply only to a fee imposed or expense that is due during a billing cycle that occurs on or after January 1, 2022. </w:t>
      </w:r>
      <w:r>
        <w:rPr>
          <w:rFonts w:eastAsia="Times New Roman" w:cs="Times New Roman"/>
          <w:szCs w:val="24"/>
        </w:rPr>
        <w:t>Provides that a</w:t>
      </w:r>
      <w:r w:rsidRPr="00A14E9F">
        <w:rPr>
          <w:rFonts w:eastAsia="Times New Roman" w:cs="Times New Roman"/>
          <w:szCs w:val="24"/>
        </w:rPr>
        <w:t xml:space="preserve"> fee imposed or expense due during a billing cycle that occurs before January 1, 2022, is governed by the law in effect immediately before the effective date of this Act, and the former law is continued in effect for that purpose.</w:t>
      </w:r>
    </w:p>
    <w:p w:rsidR="00C85229" w:rsidRDefault="00C85229" w:rsidP="003A7E75">
      <w:pPr>
        <w:spacing w:after="0" w:line="240" w:lineRule="auto"/>
        <w:jc w:val="both"/>
        <w:rPr>
          <w:rFonts w:eastAsia="Times New Roman" w:cs="Times New Roman"/>
          <w:szCs w:val="24"/>
        </w:rPr>
      </w:pPr>
    </w:p>
    <w:p w:rsidR="00C85229" w:rsidRPr="00C8671F" w:rsidRDefault="00C85229" w:rsidP="003A7E75">
      <w:pPr>
        <w:spacing w:after="0" w:line="240" w:lineRule="auto"/>
        <w:jc w:val="both"/>
        <w:rPr>
          <w:rFonts w:eastAsia="Times New Roman" w:cs="Times New Roman"/>
          <w:szCs w:val="24"/>
        </w:rPr>
      </w:pPr>
      <w:r>
        <w:rPr>
          <w:rFonts w:eastAsia="Times New Roman" w:cs="Times New Roman"/>
          <w:szCs w:val="24"/>
        </w:rPr>
        <w:t>SECTION 12. Effective date: September 1, 2021.</w:t>
      </w:r>
    </w:p>
    <w:sectPr w:rsidR="00C852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CC" w:rsidRDefault="005901CC" w:rsidP="000F1DF9">
      <w:pPr>
        <w:spacing w:after="0" w:line="240" w:lineRule="auto"/>
      </w:pPr>
      <w:r>
        <w:separator/>
      </w:r>
    </w:p>
  </w:endnote>
  <w:endnote w:type="continuationSeparator" w:id="0">
    <w:p w:rsidR="005901CC" w:rsidRDefault="005901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01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5229">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5229">
                <w:rPr>
                  <w:sz w:val="20"/>
                  <w:szCs w:val="20"/>
                </w:rPr>
                <w:t>H.B. 2911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52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01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CC" w:rsidRDefault="005901CC" w:rsidP="000F1DF9">
      <w:pPr>
        <w:spacing w:after="0" w:line="240" w:lineRule="auto"/>
      </w:pPr>
      <w:r>
        <w:separator/>
      </w:r>
    </w:p>
  </w:footnote>
  <w:footnote w:type="continuationSeparator" w:id="0">
    <w:p w:rsidR="005901CC" w:rsidRDefault="005901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1C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5229"/>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AA43"/>
  <w15:docId w15:val="{C3CB56F6-86BB-4742-8895-5DAB26C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52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56C6DA0EBB4E28B9B8B7FE37F39D48"/>
        <w:category>
          <w:name w:val="General"/>
          <w:gallery w:val="placeholder"/>
        </w:category>
        <w:types>
          <w:type w:val="bbPlcHdr"/>
        </w:types>
        <w:behaviors>
          <w:behavior w:val="content"/>
        </w:behaviors>
        <w:guid w:val="{8D2D9319-334D-4505-8C84-14313851D1B7}"/>
      </w:docPartPr>
      <w:docPartBody>
        <w:p w:rsidR="00000000" w:rsidRDefault="00AB1B70"/>
      </w:docPartBody>
    </w:docPart>
    <w:docPart>
      <w:docPartPr>
        <w:name w:val="FE1837A6BE314377AEAD8DC146EB3192"/>
        <w:category>
          <w:name w:val="General"/>
          <w:gallery w:val="placeholder"/>
        </w:category>
        <w:types>
          <w:type w:val="bbPlcHdr"/>
        </w:types>
        <w:behaviors>
          <w:behavior w:val="content"/>
        </w:behaviors>
        <w:guid w:val="{5D248D97-EF39-4003-9D72-14F9CD62AE4D}"/>
      </w:docPartPr>
      <w:docPartBody>
        <w:p w:rsidR="00000000" w:rsidRDefault="00AB1B70"/>
      </w:docPartBody>
    </w:docPart>
    <w:docPart>
      <w:docPartPr>
        <w:name w:val="C9DB07F3ED7846829C4140ADCD6FB3CD"/>
        <w:category>
          <w:name w:val="General"/>
          <w:gallery w:val="placeholder"/>
        </w:category>
        <w:types>
          <w:type w:val="bbPlcHdr"/>
        </w:types>
        <w:behaviors>
          <w:behavior w:val="content"/>
        </w:behaviors>
        <w:guid w:val="{35923698-CA10-4777-96C3-67C59D836C9B}"/>
      </w:docPartPr>
      <w:docPartBody>
        <w:p w:rsidR="00000000" w:rsidRDefault="00AB1B70"/>
      </w:docPartBody>
    </w:docPart>
    <w:docPart>
      <w:docPartPr>
        <w:name w:val="3032C7AD5EBF45378C54BDA55D5895DB"/>
        <w:category>
          <w:name w:val="General"/>
          <w:gallery w:val="placeholder"/>
        </w:category>
        <w:types>
          <w:type w:val="bbPlcHdr"/>
        </w:types>
        <w:behaviors>
          <w:behavior w:val="content"/>
        </w:behaviors>
        <w:guid w:val="{9B5A8D05-846B-43DB-B629-5E21461F6F56}"/>
      </w:docPartPr>
      <w:docPartBody>
        <w:p w:rsidR="00000000" w:rsidRDefault="00AB1B70"/>
      </w:docPartBody>
    </w:docPart>
    <w:docPart>
      <w:docPartPr>
        <w:name w:val="1EEFBF5B65C145F3889B54B4961F0333"/>
        <w:category>
          <w:name w:val="General"/>
          <w:gallery w:val="placeholder"/>
        </w:category>
        <w:types>
          <w:type w:val="bbPlcHdr"/>
        </w:types>
        <w:behaviors>
          <w:behavior w:val="content"/>
        </w:behaviors>
        <w:guid w:val="{209CBA4E-3813-4A23-AD44-8A501D47203D}"/>
      </w:docPartPr>
      <w:docPartBody>
        <w:p w:rsidR="00000000" w:rsidRDefault="00AB1B70"/>
      </w:docPartBody>
    </w:docPart>
    <w:docPart>
      <w:docPartPr>
        <w:name w:val="867F516462714FFCA9F0B928C33EE2C5"/>
        <w:category>
          <w:name w:val="General"/>
          <w:gallery w:val="placeholder"/>
        </w:category>
        <w:types>
          <w:type w:val="bbPlcHdr"/>
        </w:types>
        <w:behaviors>
          <w:behavior w:val="content"/>
        </w:behaviors>
        <w:guid w:val="{98059373-BEFD-4D55-9593-2E3ED686A117}"/>
      </w:docPartPr>
      <w:docPartBody>
        <w:p w:rsidR="00000000" w:rsidRDefault="00AB1B70"/>
      </w:docPartBody>
    </w:docPart>
    <w:docPart>
      <w:docPartPr>
        <w:name w:val="1B39818A86EF442DB1344BF64667C11F"/>
        <w:category>
          <w:name w:val="General"/>
          <w:gallery w:val="placeholder"/>
        </w:category>
        <w:types>
          <w:type w:val="bbPlcHdr"/>
        </w:types>
        <w:behaviors>
          <w:behavior w:val="content"/>
        </w:behaviors>
        <w:guid w:val="{4804552E-95D6-4FCE-AFDC-9A9FDF11BD07}"/>
      </w:docPartPr>
      <w:docPartBody>
        <w:p w:rsidR="00000000" w:rsidRDefault="00AB1B70"/>
      </w:docPartBody>
    </w:docPart>
    <w:docPart>
      <w:docPartPr>
        <w:name w:val="D2DCC0B2E1EA46FDB2D63B3573BF2530"/>
        <w:category>
          <w:name w:val="General"/>
          <w:gallery w:val="placeholder"/>
        </w:category>
        <w:types>
          <w:type w:val="bbPlcHdr"/>
        </w:types>
        <w:behaviors>
          <w:behavior w:val="content"/>
        </w:behaviors>
        <w:guid w:val="{168BD82E-477F-4102-9E23-D59DCEA66C1B}"/>
      </w:docPartPr>
      <w:docPartBody>
        <w:p w:rsidR="00000000" w:rsidRDefault="00AB1B70"/>
      </w:docPartBody>
    </w:docPart>
    <w:docPart>
      <w:docPartPr>
        <w:name w:val="70E7382CB263463DBA5FB7A6F89AF5E9"/>
        <w:category>
          <w:name w:val="General"/>
          <w:gallery w:val="placeholder"/>
        </w:category>
        <w:types>
          <w:type w:val="bbPlcHdr"/>
        </w:types>
        <w:behaviors>
          <w:behavior w:val="content"/>
        </w:behaviors>
        <w:guid w:val="{D7A0B681-A7F4-412C-8C9D-C0960F2911DC}"/>
      </w:docPartPr>
      <w:docPartBody>
        <w:p w:rsidR="00000000" w:rsidRDefault="00AB1B70"/>
      </w:docPartBody>
    </w:docPart>
    <w:docPart>
      <w:docPartPr>
        <w:name w:val="E6521FB0C33C48D98CA764C601E2633F"/>
        <w:category>
          <w:name w:val="General"/>
          <w:gallery w:val="placeholder"/>
        </w:category>
        <w:types>
          <w:type w:val="bbPlcHdr"/>
        </w:types>
        <w:behaviors>
          <w:behavior w:val="content"/>
        </w:behaviors>
        <w:guid w:val="{AFDC9A9E-45D2-4E53-A721-F1E4FE804919}"/>
      </w:docPartPr>
      <w:docPartBody>
        <w:p w:rsidR="00000000" w:rsidRDefault="009D3E0F" w:rsidP="009D3E0F">
          <w:pPr>
            <w:pStyle w:val="E6521FB0C33C48D98CA764C601E2633F"/>
          </w:pPr>
          <w:r w:rsidRPr="00A30DD1">
            <w:rPr>
              <w:rStyle w:val="PlaceholderText"/>
            </w:rPr>
            <w:t>Click here to enter a date.</w:t>
          </w:r>
        </w:p>
      </w:docPartBody>
    </w:docPart>
    <w:docPart>
      <w:docPartPr>
        <w:name w:val="01484C1435B84D8BA2F60E357CF3436A"/>
        <w:category>
          <w:name w:val="General"/>
          <w:gallery w:val="placeholder"/>
        </w:category>
        <w:types>
          <w:type w:val="bbPlcHdr"/>
        </w:types>
        <w:behaviors>
          <w:behavior w:val="content"/>
        </w:behaviors>
        <w:guid w:val="{52808407-FADD-43B0-B793-AF1019E82C34}"/>
      </w:docPartPr>
      <w:docPartBody>
        <w:p w:rsidR="00000000" w:rsidRDefault="00AB1B70"/>
      </w:docPartBody>
    </w:docPart>
    <w:docPart>
      <w:docPartPr>
        <w:name w:val="326A4788B34140789B21189EBF2A2FB5"/>
        <w:category>
          <w:name w:val="General"/>
          <w:gallery w:val="placeholder"/>
        </w:category>
        <w:types>
          <w:type w:val="bbPlcHdr"/>
        </w:types>
        <w:behaviors>
          <w:behavior w:val="content"/>
        </w:behaviors>
        <w:guid w:val="{0E450C99-5160-4F26-B858-222B60D1AA01}"/>
      </w:docPartPr>
      <w:docPartBody>
        <w:p w:rsidR="00000000" w:rsidRDefault="00AB1B70"/>
      </w:docPartBody>
    </w:docPart>
    <w:docPart>
      <w:docPartPr>
        <w:name w:val="1EB1D38DD58C47F292AB05EDF13DABC9"/>
        <w:category>
          <w:name w:val="General"/>
          <w:gallery w:val="placeholder"/>
        </w:category>
        <w:types>
          <w:type w:val="bbPlcHdr"/>
        </w:types>
        <w:behaviors>
          <w:behavior w:val="content"/>
        </w:behaviors>
        <w:guid w:val="{9235BA10-D942-467D-90C0-B66359760D69}"/>
      </w:docPartPr>
      <w:docPartBody>
        <w:p w:rsidR="00000000" w:rsidRDefault="009D3E0F" w:rsidP="009D3E0F">
          <w:pPr>
            <w:pStyle w:val="1EB1D38DD58C47F292AB05EDF13DABC9"/>
          </w:pPr>
          <w:r>
            <w:rPr>
              <w:rFonts w:eastAsia="Times New Roman" w:cs="Times New Roman"/>
              <w:bCs/>
              <w:szCs w:val="24"/>
            </w:rPr>
            <w:t xml:space="preserve"> </w:t>
          </w:r>
        </w:p>
      </w:docPartBody>
    </w:docPart>
    <w:docPart>
      <w:docPartPr>
        <w:name w:val="33EEFB7794D0459EBF5B88D680B0A2AF"/>
        <w:category>
          <w:name w:val="General"/>
          <w:gallery w:val="placeholder"/>
        </w:category>
        <w:types>
          <w:type w:val="bbPlcHdr"/>
        </w:types>
        <w:behaviors>
          <w:behavior w:val="content"/>
        </w:behaviors>
        <w:guid w:val="{C9B367E0-45B8-4AD8-BF14-5E8B3E66768B}"/>
      </w:docPartPr>
      <w:docPartBody>
        <w:p w:rsidR="00000000" w:rsidRDefault="00AB1B70"/>
      </w:docPartBody>
    </w:docPart>
    <w:docPart>
      <w:docPartPr>
        <w:name w:val="DFC729288CFD4C16A68B96D7C89325A8"/>
        <w:category>
          <w:name w:val="General"/>
          <w:gallery w:val="placeholder"/>
        </w:category>
        <w:types>
          <w:type w:val="bbPlcHdr"/>
        </w:types>
        <w:behaviors>
          <w:behavior w:val="content"/>
        </w:behaviors>
        <w:guid w:val="{6F8D5BBC-81DF-4652-BBC1-EE9AF6AA8E88}"/>
      </w:docPartPr>
      <w:docPartBody>
        <w:p w:rsidR="00000000" w:rsidRDefault="00AB1B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E0F"/>
    <w:rsid w:val="00A54AD6"/>
    <w:rsid w:val="00A57564"/>
    <w:rsid w:val="00AB1B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E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521FB0C33C48D98CA764C601E2633F">
    <w:name w:val="E6521FB0C33C48D98CA764C601E2633F"/>
    <w:rsid w:val="009D3E0F"/>
    <w:pPr>
      <w:spacing w:after="160" w:line="259" w:lineRule="auto"/>
    </w:pPr>
  </w:style>
  <w:style w:type="paragraph" w:customStyle="1" w:styleId="1EB1D38DD58C47F292AB05EDF13DABC9">
    <w:name w:val="1EB1D38DD58C47F292AB05EDF13DABC9"/>
    <w:rsid w:val="009D3E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80A60C-62D3-4EC8-8387-E3038A6D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2004</Words>
  <Characters>11428</Characters>
  <Application>Microsoft Office Word</Application>
  <DocSecurity>0</DocSecurity>
  <Lines>95</Lines>
  <Paragraphs>26</Paragraphs>
  <ScaleCrop>false</ScaleCrop>
  <Company>Texas Legislative Council</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2021-05-18T03:12:00Z</dcterms:modified>
</cp:coreProperties>
</file>

<file path=docProps/custom.xml><?xml version="1.0" encoding="utf-8"?>
<op:Properties xmlns:vt="http://schemas.openxmlformats.org/officeDocument/2006/docPropsVTypes" xmlns:op="http://schemas.openxmlformats.org/officeDocument/2006/custom-properties"/>
</file>