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86" w:rsidRDefault="00FD53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3C87DDCE1346D48A8692112D402CC5"/>
          </w:placeholder>
        </w:sdtPr>
        <w:sdtContent>
          <w:r w:rsidRPr="005C2A78">
            <w:rPr>
              <w:rFonts w:cs="Times New Roman"/>
              <w:b/>
              <w:szCs w:val="24"/>
              <w:u w:val="single"/>
            </w:rPr>
            <w:t>BILL ANALYSIS</w:t>
          </w:r>
        </w:sdtContent>
      </w:sdt>
    </w:p>
    <w:p w:rsidR="00FD5386" w:rsidRPr="00585C31" w:rsidRDefault="00FD5386" w:rsidP="000F1DF9">
      <w:pPr>
        <w:spacing w:after="0" w:line="240" w:lineRule="auto"/>
        <w:rPr>
          <w:rFonts w:cs="Times New Roman"/>
          <w:szCs w:val="24"/>
        </w:rPr>
      </w:pPr>
    </w:p>
    <w:p w:rsidR="00FD5386" w:rsidRPr="00585C31" w:rsidRDefault="00FD53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5386" w:rsidTr="000F1DF9">
        <w:tc>
          <w:tcPr>
            <w:tcW w:w="2718" w:type="dxa"/>
          </w:tcPr>
          <w:p w:rsidR="00FD5386" w:rsidRPr="005C2A78" w:rsidRDefault="00FD5386" w:rsidP="006D756B">
            <w:pPr>
              <w:rPr>
                <w:rFonts w:cs="Times New Roman"/>
                <w:szCs w:val="24"/>
              </w:rPr>
            </w:pPr>
            <w:sdt>
              <w:sdtPr>
                <w:rPr>
                  <w:rFonts w:cs="Times New Roman"/>
                  <w:szCs w:val="24"/>
                </w:rPr>
                <w:alias w:val="Agency Title"/>
                <w:tag w:val="AgencyTitleContentControl"/>
                <w:id w:val="1920747753"/>
                <w:lock w:val="sdtContentLocked"/>
                <w:placeholder>
                  <w:docPart w:val="EFAED6B1779847EBA11D245FD27B42F6"/>
                </w:placeholder>
              </w:sdtPr>
              <w:sdtEndPr>
                <w:rPr>
                  <w:rFonts w:cstheme="minorBidi"/>
                  <w:szCs w:val="22"/>
                </w:rPr>
              </w:sdtEndPr>
              <w:sdtContent>
                <w:r>
                  <w:rPr>
                    <w:rFonts w:cs="Times New Roman"/>
                    <w:szCs w:val="24"/>
                  </w:rPr>
                  <w:t>Senate Research Center</w:t>
                </w:r>
              </w:sdtContent>
            </w:sdt>
          </w:p>
        </w:tc>
        <w:tc>
          <w:tcPr>
            <w:tcW w:w="6858" w:type="dxa"/>
          </w:tcPr>
          <w:p w:rsidR="00FD5386" w:rsidRPr="00FF6471" w:rsidRDefault="00FD5386" w:rsidP="000F1DF9">
            <w:pPr>
              <w:jc w:val="right"/>
              <w:rPr>
                <w:rFonts w:cs="Times New Roman"/>
                <w:szCs w:val="24"/>
              </w:rPr>
            </w:pPr>
            <w:sdt>
              <w:sdtPr>
                <w:rPr>
                  <w:rFonts w:cs="Times New Roman"/>
                  <w:szCs w:val="24"/>
                </w:rPr>
                <w:alias w:val="Bill Number"/>
                <w:tag w:val="BillNumberOne"/>
                <w:id w:val="-410784069"/>
                <w:lock w:val="sdtContentLocked"/>
                <w:placeholder>
                  <w:docPart w:val="011AC2D9F90046A2B3B552FD7AB708B6"/>
                </w:placeholder>
              </w:sdtPr>
              <w:sdtContent>
                <w:r>
                  <w:rPr>
                    <w:rFonts w:cs="Times New Roman"/>
                    <w:szCs w:val="24"/>
                  </w:rPr>
                  <w:t>H.B. 3261</w:t>
                </w:r>
              </w:sdtContent>
            </w:sdt>
          </w:p>
        </w:tc>
      </w:tr>
      <w:tr w:rsidR="00FD5386" w:rsidTr="000F1DF9">
        <w:sdt>
          <w:sdtPr>
            <w:rPr>
              <w:rFonts w:cs="Times New Roman"/>
              <w:szCs w:val="24"/>
            </w:rPr>
            <w:alias w:val="TLCNumber"/>
            <w:tag w:val="TLCNumber"/>
            <w:id w:val="-542600604"/>
            <w:lock w:val="sdtLocked"/>
            <w:placeholder>
              <w:docPart w:val="7BD26C7ADC5A4222AED63523F5F0D904"/>
            </w:placeholder>
            <w:showingPlcHdr/>
          </w:sdtPr>
          <w:sdtContent>
            <w:tc>
              <w:tcPr>
                <w:tcW w:w="2718" w:type="dxa"/>
              </w:tcPr>
              <w:p w:rsidR="00FD5386" w:rsidRPr="000F1DF9" w:rsidRDefault="00FD5386" w:rsidP="00C65088">
                <w:pPr>
                  <w:rPr>
                    <w:rFonts w:cs="Times New Roman"/>
                    <w:szCs w:val="24"/>
                  </w:rPr>
                </w:pPr>
              </w:p>
            </w:tc>
          </w:sdtContent>
        </w:sdt>
        <w:tc>
          <w:tcPr>
            <w:tcW w:w="6858" w:type="dxa"/>
          </w:tcPr>
          <w:p w:rsidR="00FD5386" w:rsidRPr="005C2A78" w:rsidRDefault="00FD5386" w:rsidP="00073EDD">
            <w:pPr>
              <w:jc w:val="right"/>
              <w:rPr>
                <w:rFonts w:cs="Times New Roman"/>
                <w:szCs w:val="24"/>
              </w:rPr>
            </w:pPr>
            <w:sdt>
              <w:sdtPr>
                <w:rPr>
                  <w:rFonts w:cs="Times New Roman"/>
                  <w:szCs w:val="24"/>
                </w:rPr>
                <w:alias w:val="Author Label"/>
                <w:tag w:val="By"/>
                <w:id w:val="72399597"/>
                <w:lock w:val="sdtLocked"/>
                <w:placeholder>
                  <w:docPart w:val="3F444AD07F0044F4ABBB1CD011044B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45506A78BA4C30A76770E184A1C3AE"/>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EB0357BDD0324B858BDAE130CB83C7E7"/>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B6336054BE34A10806FBB9024A5D278"/>
                </w:placeholder>
                <w:showingPlcHdr/>
              </w:sdtPr>
              <w:sdtContent/>
            </w:sdt>
          </w:p>
        </w:tc>
      </w:tr>
      <w:tr w:rsidR="00FD5386" w:rsidTr="000F1DF9">
        <w:tc>
          <w:tcPr>
            <w:tcW w:w="2718" w:type="dxa"/>
          </w:tcPr>
          <w:p w:rsidR="00FD5386" w:rsidRPr="00BC7495" w:rsidRDefault="00FD5386" w:rsidP="000F1DF9">
            <w:pPr>
              <w:rPr>
                <w:rFonts w:cs="Times New Roman"/>
                <w:szCs w:val="24"/>
              </w:rPr>
            </w:pPr>
          </w:p>
        </w:tc>
        <w:sdt>
          <w:sdtPr>
            <w:rPr>
              <w:rFonts w:cs="Times New Roman"/>
              <w:szCs w:val="24"/>
            </w:rPr>
            <w:alias w:val="Committee"/>
            <w:tag w:val="Committee"/>
            <w:id w:val="1914272295"/>
            <w:lock w:val="sdtContentLocked"/>
            <w:placeholder>
              <w:docPart w:val="869FE76AD1114F4582DCF49723B9A4EA"/>
            </w:placeholder>
          </w:sdtPr>
          <w:sdtContent>
            <w:tc>
              <w:tcPr>
                <w:tcW w:w="6858" w:type="dxa"/>
              </w:tcPr>
              <w:p w:rsidR="00FD5386" w:rsidRPr="00FF6471" w:rsidRDefault="00FD5386" w:rsidP="000F1DF9">
                <w:pPr>
                  <w:jc w:val="right"/>
                  <w:rPr>
                    <w:rFonts w:cs="Times New Roman"/>
                    <w:szCs w:val="24"/>
                  </w:rPr>
                </w:pPr>
                <w:r>
                  <w:rPr>
                    <w:rFonts w:cs="Times New Roman"/>
                    <w:szCs w:val="24"/>
                  </w:rPr>
                  <w:t>Education</w:t>
                </w:r>
              </w:p>
            </w:tc>
          </w:sdtContent>
        </w:sdt>
      </w:tr>
      <w:tr w:rsidR="00FD5386" w:rsidTr="000F1DF9">
        <w:tc>
          <w:tcPr>
            <w:tcW w:w="2718" w:type="dxa"/>
          </w:tcPr>
          <w:p w:rsidR="00FD5386" w:rsidRPr="00BC7495" w:rsidRDefault="00FD5386" w:rsidP="000F1DF9">
            <w:pPr>
              <w:rPr>
                <w:rFonts w:cs="Times New Roman"/>
                <w:szCs w:val="24"/>
              </w:rPr>
            </w:pPr>
          </w:p>
        </w:tc>
        <w:sdt>
          <w:sdtPr>
            <w:rPr>
              <w:rFonts w:cs="Times New Roman"/>
              <w:szCs w:val="24"/>
            </w:rPr>
            <w:alias w:val="Date"/>
            <w:tag w:val="DateContentControl"/>
            <w:id w:val="1178081906"/>
            <w:lock w:val="sdtLocked"/>
            <w:placeholder>
              <w:docPart w:val="87507A4D59A442D7BB8EB6F3BA4F8A9F"/>
            </w:placeholder>
            <w:date w:fullDate="2021-05-16T00:00:00Z">
              <w:dateFormat w:val="M/d/yyyy"/>
              <w:lid w:val="en-US"/>
              <w:storeMappedDataAs w:val="dateTime"/>
              <w:calendar w:val="gregorian"/>
            </w:date>
          </w:sdtPr>
          <w:sdtContent>
            <w:tc>
              <w:tcPr>
                <w:tcW w:w="6858" w:type="dxa"/>
              </w:tcPr>
              <w:p w:rsidR="00FD5386" w:rsidRPr="00FF6471" w:rsidRDefault="00FD5386" w:rsidP="000F1DF9">
                <w:pPr>
                  <w:jc w:val="right"/>
                  <w:rPr>
                    <w:rFonts w:cs="Times New Roman"/>
                    <w:szCs w:val="24"/>
                  </w:rPr>
                </w:pPr>
                <w:r>
                  <w:rPr>
                    <w:rFonts w:cs="Times New Roman"/>
                    <w:szCs w:val="24"/>
                  </w:rPr>
                  <w:t>5/16/2021</w:t>
                </w:r>
              </w:p>
            </w:tc>
          </w:sdtContent>
        </w:sdt>
      </w:tr>
      <w:tr w:rsidR="00FD5386" w:rsidTr="000F1DF9">
        <w:tc>
          <w:tcPr>
            <w:tcW w:w="2718" w:type="dxa"/>
          </w:tcPr>
          <w:p w:rsidR="00FD5386" w:rsidRPr="00BC7495" w:rsidRDefault="00FD5386" w:rsidP="000F1DF9">
            <w:pPr>
              <w:rPr>
                <w:rFonts w:cs="Times New Roman"/>
                <w:szCs w:val="24"/>
              </w:rPr>
            </w:pPr>
          </w:p>
        </w:tc>
        <w:sdt>
          <w:sdtPr>
            <w:rPr>
              <w:rFonts w:cs="Times New Roman"/>
              <w:szCs w:val="24"/>
            </w:rPr>
            <w:alias w:val="BA Version"/>
            <w:tag w:val="BAVersion"/>
            <w:id w:val="-1685590809"/>
            <w:lock w:val="sdtContentLocked"/>
            <w:placeholder>
              <w:docPart w:val="2264E7B4E8C341A5A3007A545523BA7E"/>
            </w:placeholder>
          </w:sdtPr>
          <w:sdtContent>
            <w:tc>
              <w:tcPr>
                <w:tcW w:w="6858" w:type="dxa"/>
              </w:tcPr>
              <w:p w:rsidR="00FD5386" w:rsidRPr="00FF6471" w:rsidRDefault="00FD5386" w:rsidP="000F1DF9">
                <w:pPr>
                  <w:jc w:val="right"/>
                  <w:rPr>
                    <w:rFonts w:cs="Times New Roman"/>
                    <w:szCs w:val="24"/>
                  </w:rPr>
                </w:pPr>
                <w:r>
                  <w:rPr>
                    <w:rFonts w:cs="Times New Roman"/>
                    <w:szCs w:val="24"/>
                  </w:rPr>
                  <w:t>Engrossed</w:t>
                </w:r>
              </w:p>
            </w:tc>
          </w:sdtContent>
        </w:sdt>
      </w:tr>
    </w:tbl>
    <w:p w:rsidR="00FD5386" w:rsidRPr="00FF6471" w:rsidRDefault="00FD5386" w:rsidP="000F1DF9">
      <w:pPr>
        <w:spacing w:after="0" w:line="240" w:lineRule="auto"/>
        <w:rPr>
          <w:rFonts w:cs="Times New Roman"/>
          <w:szCs w:val="24"/>
        </w:rPr>
      </w:pPr>
    </w:p>
    <w:p w:rsidR="00FD5386" w:rsidRPr="00FF6471" w:rsidRDefault="00FD5386" w:rsidP="000F1DF9">
      <w:pPr>
        <w:spacing w:after="0" w:line="240" w:lineRule="auto"/>
        <w:rPr>
          <w:rFonts w:cs="Times New Roman"/>
          <w:szCs w:val="24"/>
        </w:rPr>
      </w:pPr>
    </w:p>
    <w:p w:rsidR="00FD5386" w:rsidRPr="00FF6471" w:rsidRDefault="00FD53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E38BE4315D4CA7BAAD18A9FD646581"/>
        </w:placeholder>
      </w:sdtPr>
      <w:sdtContent>
        <w:p w:rsidR="00FD5386" w:rsidRDefault="00FD53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BBFC30D920445FA2B9BFA29CF9DFC8"/>
        </w:placeholder>
      </w:sdtPr>
      <w:sdtContent>
        <w:p w:rsidR="00FD5386" w:rsidRDefault="00FD5386" w:rsidP="0082045F">
          <w:pPr>
            <w:pStyle w:val="NormalWeb"/>
            <w:spacing w:before="0" w:beforeAutospacing="0" w:after="0" w:afterAutospacing="0"/>
            <w:jc w:val="both"/>
            <w:divId w:val="27529597"/>
            <w:rPr>
              <w:rFonts w:eastAsia="Times New Roman"/>
              <w:bCs/>
            </w:rPr>
          </w:pPr>
        </w:p>
        <w:p w:rsidR="00FD5386" w:rsidRPr="0082045F" w:rsidRDefault="00FD5386" w:rsidP="0082045F">
          <w:pPr>
            <w:pStyle w:val="NormalWeb"/>
            <w:spacing w:before="0" w:beforeAutospacing="0" w:after="0" w:afterAutospacing="0"/>
            <w:jc w:val="both"/>
            <w:divId w:val="27529597"/>
          </w:pPr>
          <w:r w:rsidRPr="0082045F">
            <w:t>In 2019, legislation was enacted to grant the Texas Education Agency (TEA) the authority to develop and administer a statewide assessment program, in line with the STAAR test, to be administered electronically. Initially, TEA was to develop a transition plan, in consultation with the State Board of Education, to administer all required tests electronically, which would expire August 31, 2021. Unfortunately, due to COVID-19 and the associated programmatic changes and additions, additional time has been requested to thoroughly com</w:t>
          </w:r>
          <w:r>
            <w:t xml:space="preserve">plete this transition plan. </w:t>
          </w:r>
          <w:r w:rsidRPr="0082045F">
            <w:t>H.B. 3261 removes this expiration date and establishes a temporary grant program to aid school districts and charter schools in adapting to this transition. </w:t>
          </w:r>
        </w:p>
        <w:p w:rsidR="00FD5386" w:rsidRPr="00D70925" w:rsidRDefault="00FD5386" w:rsidP="0082045F">
          <w:pPr>
            <w:spacing w:after="0" w:line="240" w:lineRule="auto"/>
            <w:jc w:val="both"/>
            <w:rPr>
              <w:rFonts w:eastAsia="Times New Roman" w:cs="Times New Roman"/>
              <w:bCs/>
              <w:szCs w:val="24"/>
            </w:rPr>
          </w:pPr>
        </w:p>
      </w:sdtContent>
    </w:sdt>
    <w:p w:rsidR="00FD5386" w:rsidRDefault="00FD53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3261 </w:t>
      </w:r>
      <w:bookmarkStart w:id="1" w:name="AmendsCurrentLaw"/>
      <w:bookmarkEnd w:id="1"/>
      <w:r>
        <w:rPr>
          <w:rFonts w:cs="Times New Roman"/>
          <w:szCs w:val="24"/>
        </w:rPr>
        <w:t>amends current law relating to the electronic administration of certain required assessment instruments, measures to support Internet connectivity for purposes of those assessment instruments, the adoption and administration of certain optional interim assessment instruments, and the review and use of the instructional materials and technology allotment.</w:t>
      </w:r>
    </w:p>
    <w:p w:rsidR="00FD5386" w:rsidRPr="00287ED4" w:rsidRDefault="00FD5386" w:rsidP="000F1DF9">
      <w:pPr>
        <w:spacing w:after="0" w:line="240" w:lineRule="auto"/>
        <w:jc w:val="both"/>
        <w:rPr>
          <w:rFonts w:eastAsia="Times New Roman" w:cs="Times New Roman"/>
          <w:szCs w:val="24"/>
        </w:rPr>
      </w:pPr>
    </w:p>
    <w:p w:rsidR="00FD5386" w:rsidRPr="005C2A78" w:rsidRDefault="00FD53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FAFC7D8B6E41089E2367B97812169B"/>
          </w:placeholder>
        </w:sdtPr>
        <w:sdtContent>
          <w:r>
            <w:rPr>
              <w:rFonts w:eastAsia="Times New Roman" w:cs="Times New Roman"/>
              <w:b/>
              <w:szCs w:val="24"/>
              <w:u w:val="single"/>
            </w:rPr>
            <w:t>RULEMAKING AUTHORITY</w:t>
          </w:r>
        </w:sdtContent>
      </w:sdt>
    </w:p>
    <w:p w:rsidR="00FD5386" w:rsidRPr="006529C4" w:rsidRDefault="00FD5386" w:rsidP="00774EC7">
      <w:pPr>
        <w:spacing w:after="0" w:line="240" w:lineRule="auto"/>
        <w:jc w:val="both"/>
        <w:rPr>
          <w:rFonts w:cs="Times New Roman"/>
          <w:szCs w:val="24"/>
        </w:rPr>
      </w:pPr>
    </w:p>
    <w:p w:rsidR="00FD5386" w:rsidRPr="006529C4" w:rsidRDefault="00FD53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5386" w:rsidRPr="006529C4" w:rsidRDefault="00FD5386" w:rsidP="00774EC7">
      <w:pPr>
        <w:spacing w:after="0" w:line="240" w:lineRule="auto"/>
        <w:jc w:val="both"/>
        <w:rPr>
          <w:rFonts w:cs="Times New Roman"/>
          <w:szCs w:val="24"/>
        </w:rPr>
      </w:pPr>
    </w:p>
    <w:p w:rsidR="00FD5386" w:rsidRPr="005C2A78" w:rsidRDefault="00FD53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7982495B8C474AA1000E28BF1101F8"/>
          </w:placeholder>
        </w:sdtPr>
        <w:sdtContent>
          <w:r>
            <w:rPr>
              <w:rFonts w:eastAsia="Times New Roman" w:cs="Times New Roman"/>
              <w:b/>
              <w:szCs w:val="24"/>
              <w:u w:val="single"/>
            </w:rPr>
            <w:t>SECTION BY SECTION ANALYSIS</w:t>
          </w:r>
        </w:sdtContent>
      </w:sdt>
    </w:p>
    <w:p w:rsidR="00FD5386" w:rsidRPr="005C2A78"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7ED4">
        <w:rPr>
          <w:rFonts w:eastAsia="Times New Roman" w:cs="Times New Roman"/>
          <w:szCs w:val="24"/>
        </w:rPr>
        <w:t>Section 31.0211, Education Code, by amending Subsections (c) and (d) and adding Subsection (d-1)</w:t>
      </w:r>
      <w:r>
        <w:rPr>
          <w:rFonts w:eastAsia="Times New Roman" w:cs="Times New Roman"/>
          <w:szCs w:val="24"/>
        </w:rPr>
        <w:t>,</w:t>
      </w:r>
      <w:r w:rsidRPr="00287ED4">
        <w:rPr>
          <w:rFonts w:eastAsia="Times New Roman" w:cs="Times New Roman"/>
          <w:szCs w:val="24"/>
        </w:rPr>
        <w:t xml:space="preserve"> as follows:</w:t>
      </w:r>
    </w:p>
    <w:p w:rsidR="00FD5386"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sidRPr="00287ED4">
        <w:rPr>
          <w:rFonts w:eastAsia="Times New Roman" w:cs="Times New Roman"/>
          <w:szCs w:val="24"/>
        </w:rPr>
        <w:t xml:space="preserve">(c) </w:t>
      </w:r>
      <w:r>
        <w:rPr>
          <w:rFonts w:eastAsia="Times New Roman" w:cs="Times New Roman"/>
          <w:szCs w:val="24"/>
        </w:rPr>
        <w:t>Authorizes funds allotted under Section 31.0211 (Instructional Materials and Technology Allotment),</w:t>
      </w:r>
      <w:r w:rsidRPr="00287ED4">
        <w:rPr>
          <w:rFonts w:eastAsia="Times New Roman" w:cs="Times New Roman"/>
          <w:szCs w:val="24"/>
        </w:rPr>
        <w:t xml:space="preserve"> </w:t>
      </w:r>
      <w:r>
        <w:rPr>
          <w:rFonts w:eastAsia="Times New Roman" w:cs="Times New Roman"/>
          <w:szCs w:val="24"/>
        </w:rPr>
        <w:t>subject to Subsection (d), to</w:t>
      </w:r>
      <w:r w:rsidRPr="00287ED4">
        <w:rPr>
          <w:rFonts w:eastAsia="Times New Roman" w:cs="Times New Roman"/>
          <w:szCs w:val="24"/>
        </w:rPr>
        <w:t xml:space="preserve"> be used to:</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ind w:left="1440"/>
        <w:jc w:val="both"/>
        <w:rPr>
          <w:rFonts w:eastAsia="Times New Roman" w:cs="Times New Roman"/>
          <w:szCs w:val="24"/>
        </w:rPr>
      </w:pPr>
      <w:r>
        <w:rPr>
          <w:rFonts w:eastAsia="Times New Roman" w:cs="Times New Roman"/>
          <w:szCs w:val="24"/>
        </w:rPr>
        <w:t xml:space="preserve">(1) purchase certain items, including </w:t>
      </w:r>
      <w:r w:rsidRPr="00287ED4">
        <w:rPr>
          <w:rFonts w:eastAsia="Times New Roman" w:cs="Times New Roman"/>
          <w:szCs w:val="24"/>
        </w:rPr>
        <w:t>services, equipment, and technology infrastructure necessary to ensure Internet connectivity and adequate bandwidth; and</w:t>
      </w:r>
    </w:p>
    <w:p w:rsidR="00FD5386" w:rsidRDefault="00FD5386" w:rsidP="00FD5386">
      <w:pPr>
        <w:spacing w:after="0" w:line="240" w:lineRule="auto"/>
        <w:ind w:left="1440"/>
        <w:jc w:val="both"/>
        <w:rPr>
          <w:rFonts w:eastAsia="Times New Roman" w:cs="Times New Roman"/>
          <w:szCs w:val="24"/>
        </w:rPr>
      </w:pPr>
    </w:p>
    <w:p w:rsidR="00FD5386" w:rsidRDefault="00FD5386" w:rsidP="00FD5386">
      <w:pPr>
        <w:spacing w:after="0" w:line="240" w:lineRule="auto"/>
        <w:ind w:left="1440"/>
        <w:jc w:val="both"/>
        <w:rPr>
          <w:rFonts w:eastAsia="Times New Roman" w:cs="Times New Roman"/>
          <w:szCs w:val="24"/>
        </w:rPr>
      </w:pPr>
      <w:r>
        <w:rPr>
          <w:rFonts w:eastAsia="Times New Roman" w:cs="Times New Roman"/>
          <w:szCs w:val="24"/>
        </w:rPr>
        <w:t xml:space="preserve">(2) pay for certain services, including </w:t>
      </w:r>
      <w:r w:rsidRPr="00287ED4">
        <w:rPr>
          <w:rFonts w:eastAsia="Times New Roman" w:cs="Times New Roman"/>
          <w:szCs w:val="24"/>
        </w:rPr>
        <w:t>for training personnel in the electronic administratio</w:t>
      </w:r>
      <w:r>
        <w:rPr>
          <w:rFonts w:eastAsia="Times New Roman" w:cs="Times New Roman"/>
          <w:szCs w:val="24"/>
        </w:rPr>
        <w:t>n of assessment instruments.</w:t>
      </w:r>
    </w:p>
    <w:p w:rsidR="00FD5386" w:rsidRDefault="00FD5386" w:rsidP="00FD5386">
      <w:pPr>
        <w:spacing w:after="0" w:line="240" w:lineRule="auto"/>
        <w:ind w:left="1440"/>
        <w:jc w:val="both"/>
        <w:rPr>
          <w:rFonts w:eastAsia="Times New Roman" w:cs="Times New Roman"/>
          <w:szCs w:val="24"/>
        </w:rPr>
      </w:pPr>
    </w:p>
    <w:p w:rsidR="00FD5386" w:rsidRDefault="00FD5386" w:rsidP="00FD5386">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FD5386" w:rsidRDefault="00FD5386" w:rsidP="00FD5386">
      <w:pPr>
        <w:spacing w:after="0" w:line="240" w:lineRule="auto"/>
        <w:ind w:left="1440"/>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Pr>
          <w:rFonts w:eastAsia="Times New Roman" w:cs="Times New Roman"/>
          <w:szCs w:val="24"/>
        </w:rPr>
        <w:t>(d) Requires the commissioner of education (commissioner), each biennium, to</w:t>
      </w:r>
      <w:r w:rsidRPr="00287ED4">
        <w:rPr>
          <w:rFonts w:eastAsia="Times New Roman" w:cs="Times New Roman"/>
          <w:szCs w:val="24"/>
        </w:rPr>
        <w:t xml:space="preserve"> assess the technology needs for all school districts and provide an estimate of the cost for these resources to the State Board of Education</w:t>
      </w:r>
      <w:r>
        <w:rPr>
          <w:rFonts w:eastAsia="Times New Roman" w:cs="Times New Roman"/>
          <w:szCs w:val="24"/>
        </w:rPr>
        <w:t xml:space="preserve"> (SBOE). Deletes existing text requiring a school district, each biennium, to </w:t>
      </w:r>
      <w:r w:rsidRPr="00287ED4">
        <w:rPr>
          <w:rFonts w:eastAsia="Times New Roman" w:cs="Times New Roman"/>
          <w:szCs w:val="24"/>
        </w:rPr>
        <w:t>use the district's allotment under this section to p</w:t>
      </w:r>
      <w:r>
        <w:rPr>
          <w:rFonts w:eastAsia="Times New Roman" w:cs="Times New Roman"/>
          <w:szCs w:val="24"/>
        </w:rPr>
        <w:t xml:space="preserve">urchase, in the following order, </w:t>
      </w:r>
      <w:r w:rsidRPr="00287ED4">
        <w:rPr>
          <w:rFonts w:eastAsia="Times New Roman" w:cs="Times New Roman"/>
          <w:szCs w:val="24"/>
        </w:rPr>
        <w:t>instructional materials necessary to permit the district to certify that the district has instructional materials that cover all elements of the essential knowledge and skills of the required curriculum, other than physical education, for each grade level as required by Section 28.002</w:t>
      </w:r>
      <w:r>
        <w:rPr>
          <w:rFonts w:eastAsia="Times New Roman" w:cs="Times New Roman"/>
          <w:szCs w:val="24"/>
        </w:rPr>
        <w:t xml:space="preserve"> (Required Curriculum),</w:t>
      </w:r>
      <w:r w:rsidRPr="00287ED4">
        <w:rPr>
          <w:rFonts w:eastAsia="Times New Roman" w:cs="Times New Roman"/>
          <w:szCs w:val="24"/>
        </w:rPr>
        <w:t xml:space="preserve"> and</w:t>
      </w:r>
      <w:r>
        <w:rPr>
          <w:rFonts w:eastAsia="Times New Roman" w:cs="Times New Roman"/>
          <w:szCs w:val="24"/>
        </w:rPr>
        <w:t xml:space="preserve"> </w:t>
      </w:r>
      <w:r w:rsidRPr="00287ED4">
        <w:rPr>
          <w:rFonts w:eastAsia="Times New Roman" w:cs="Times New Roman"/>
          <w:szCs w:val="24"/>
        </w:rPr>
        <w:t>any other instructional materials or technological equipmen</w:t>
      </w:r>
      <w:r>
        <w:rPr>
          <w:rFonts w:eastAsia="Times New Roman" w:cs="Times New Roman"/>
          <w:szCs w:val="24"/>
        </w:rPr>
        <w:t>t as determined by the district</w:t>
      </w:r>
      <w:r w:rsidRPr="00287ED4">
        <w:rPr>
          <w:rFonts w:eastAsia="Times New Roman" w:cs="Times New Roman"/>
          <w:szCs w:val="24"/>
        </w:rPr>
        <w:t>.</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sidRPr="00287ED4">
        <w:rPr>
          <w:rFonts w:eastAsia="Times New Roman" w:cs="Times New Roman"/>
          <w:szCs w:val="24"/>
        </w:rPr>
        <w:t>(d-1)</w:t>
      </w:r>
      <w:r>
        <w:rPr>
          <w:rFonts w:eastAsia="Times New Roman" w:cs="Times New Roman"/>
          <w:szCs w:val="24"/>
        </w:rPr>
        <w:t xml:space="preserve"> Requires a school district, i</w:t>
      </w:r>
      <w:r w:rsidRPr="00287ED4">
        <w:rPr>
          <w:rFonts w:eastAsia="Times New Roman" w:cs="Times New Roman"/>
          <w:szCs w:val="24"/>
        </w:rPr>
        <w:t xml:space="preserve">n purchasing technological equipment, </w:t>
      </w:r>
      <w:r>
        <w:rPr>
          <w:rFonts w:eastAsia="Times New Roman" w:cs="Times New Roman"/>
          <w:szCs w:val="24"/>
        </w:rPr>
        <w:t>to:</w:t>
      </w:r>
    </w:p>
    <w:p w:rsidR="00FD5386" w:rsidRDefault="00FD5386" w:rsidP="00FD5386">
      <w:pPr>
        <w:spacing w:after="0" w:line="240" w:lineRule="auto"/>
        <w:ind w:left="720"/>
        <w:jc w:val="both"/>
        <w:rPr>
          <w:rFonts w:eastAsia="Times New Roman" w:cs="Times New Roman"/>
          <w:szCs w:val="24"/>
        </w:rPr>
      </w:pPr>
    </w:p>
    <w:p w:rsidR="00FD5386" w:rsidRPr="00287ED4" w:rsidRDefault="00FD5386" w:rsidP="00FD5386">
      <w:pPr>
        <w:spacing w:after="0" w:line="240" w:lineRule="auto"/>
        <w:ind w:left="1440"/>
        <w:jc w:val="both"/>
        <w:rPr>
          <w:rFonts w:eastAsia="Times New Roman" w:cs="Times New Roman"/>
          <w:szCs w:val="24"/>
        </w:rPr>
      </w:pPr>
      <w:r>
        <w:rPr>
          <w:rFonts w:eastAsia="Times New Roman" w:cs="Times New Roman"/>
          <w:szCs w:val="24"/>
        </w:rPr>
        <w:t xml:space="preserve">(1) </w:t>
      </w:r>
      <w:r w:rsidRPr="00287ED4">
        <w:rPr>
          <w:rFonts w:eastAsia="Times New Roman" w:cs="Times New Roman"/>
          <w:szCs w:val="24"/>
        </w:rPr>
        <w:t>secure technological solutions that meet the varying and unique needs of students and teachers in the district; and</w:t>
      </w:r>
    </w:p>
    <w:p w:rsidR="00FD5386" w:rsidRPr="00287ED4" w:rsidRDefault="00FD5386" w:rsidP="00FD5386">
      <w:pPr>
        <w:spacing w:after="0" w:line="240" w:lineRule="auto"/>
        <w:ind w:left="720"/>
        <w:jc w:val="both"/>
        <w:rPr>
          <w:rFonts w:eastAsia="Times New Roman" w:cs="Times New Roman"/>
          <w:szCs w:val="24"/>
        </w:rPr>
      </w:pPr>
    </w:p>
    <w:p w:rsidR="00FD5386" w:rsidRPr="005C2A78" w:rsidRDefault="00FD5386" w:rsidP="00FD5386">
      <w:pPr>
        <w:spacing w:after="0" w:line="240" w:lineRule="auto"/>
        <w:ind w:left="1440"/>
        <w:jc w:val="both"/>
        <w:rPr>
          <w:rFonts w:eastAsia="Times New Roman" w:cs="Times New Roman"/>
          <w:szCs w:val="24"/>
        </w:rPr>
      </w:pPr>
      <w:r>
        <w:rPr>
          <w:rFonts w:eastAsia="Times New Roman" w:cs="Times New Roman"/>
          <w:szCs w:val="24"/>
        </w:rPr>
        <w:t>(2)  consider</w:t>
      </w:r>
      <w:r w:rsidRPr="00287ED4">
        <w:rPr>
          <w:rFonts w:eastAsia="Times New Roman" w:cs="Times New Roman"/>
          <w:szCs w:val="24"/>
        </w:rPr>
        <w:t xml:space="preserve"> the long</w:t>
      </w:r>
      <w:r>
        <w:rPr>
          <w:rFonts w:eastAsia="Times New Roman" w:cs="Times New Roman"/>
          <w:szCs w:val="24"/>
        </w:rPr>
        <w:t>-term cost of ownership</w:t>
      </w:r>
      <w:r w:rsidRPr="00287ED4">
        <w:rPr>
          <w:rFonts w:eastAsia="Times New Roman" w:cs="Times New Roman"/>
          <w:szCs w:val="24"/>
        </w:rPr>
        <w:t xml:space="preserve"> and</w:t>
      </w:r>
      <w:r>
        <w:rPr>
          <w:rFonts w:eastAsia="Times New Roman" w:cs="Times New Roman"/>
          <w:szCs w:val="24"/>
        </w:rPr>
        <w:t xml:space="preserve"> </w:t>
      </w:r>
      <w:r w:rsidRPr="00287ED4">
        <w:rPr>
          <w:rFonts w:eastAsia="Times New Roman" w:cs="Times New Roman"/>
          <w:szCs w:val="24"/>
        </w:rPr>
        <w:t>flexibility for innovation.</w:t>
      </w:r>
    </w:p>
    <w:p w:rsidR="00FD5386" w:rsidRPr="005C2A78"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jc w:val="both"/>
      </w:pPr>
      <w:r w:rsidRPr="005C2A78">
        <w:rPr>
          <w:rFonts w:eastAsia="Times New Roman" w:cs="Times New Roman"/>
          <w:szCs w:val="24"/>
        </w:rPr>
        <w:t>SECTION 2.</w:t>
      </w:r>
      <w:r>
        <w:t xml:space="preserve"> Amends </w:t>
      </w:r>
      <w:r w:rsidRPr="004F1DDF">
        <w:t>Section 31.022, Education Code, by amending Subsectio</w:t>
      </w:r>
      <w:r>
        <w:t xml:space="preserve">n (g) and adding Subsection (i), </w:t>
      </w:r>
      <w:r w:rsidRPr="004F1DDF">
        <w:t>as follows:</w:t>
      </w:r>
    </w:p>
    <w:p w:rsidR="00FD5386" w:rsidRDefault="00FD5386" w:rsidP="00FD5386">
      <w:pPr>
        <w:spacing w:after="0" w:line="240" w:lineRule="auto"/>
        <w:jc w:val="both"/>
      </w:pPr>
    </w:p>
    <w:p w:rsidR="00FD5386" w:rsidRPr="004F1DDF" w:rsidRDefault="00FD5386" w:rsidP="00FD5386">
      <w:pPr>
        <w:spacing w:after="0" w:line="240" w:lineRule="auto"/>
        <w:ind w:left="720"/>
        <w:jc w:val="both"/>
      </w:pPr>
      <w:r w:rsidRPr="004F1DDF">
        <w:t xml:space="preserve">(g) </w:t>
      </w:r>
      <w:r>
        <w:t>Requires SBOE,</w:t>
      </w:r>
      <w:r w:rsidRPr="004F1DDF">
        <w:t xml:space="preserve"> </w:t>
      </w:r>
      <w:r>
        <w:t>i</w:t>
      </w:r>
      <w:r w:rsidRPr="004F1DDF">
        <w:t>n determining the disbursement of money to the available school fund and the amount of that disbursement that will be used, in accordance with Section 43.001(d)</w:t>
      </w:r>
      <w:r>
        <w:t xml:space="preserve"> (relating to requiring SBOE to, each biennium, set aside a certain amount of the distribution for that biennium from the permanent school fund to the available school fund)</w:t>
      </w:r>
      <w:r w:rsidRPr="004F1DDF">
        <w:t xml:space="preserve">, to fund the instructional materials and technology allotment under Section 31.0211, </w:t>
      </w:r>
      <w:r>
        <w:t xml:space="preserve">to </w:t>
      </w:r>
      <w:r w:rsidRPr="004F1DDF">
        <w:t>consider the cost of all district technology requirements, as reported by the commissioner, and instructional materials for that state fiscal biennium.</w:t>
      </w:r>
      <w:r>
        <w:t xml:space="preserve"> Deletes existing text providing that SBOE is required, i</w:t>
      </w:r>
      <w:r w:rsidRPr="004F1DDF">
        <w:t xml:space="preserve">n reviewing and adopting instructional materials, </w:t>
      </w:r>
      <w:r>
        <w:t>to</w:t>
      </w:r>
      <w:r w:rsidRPr="004F1DDF">
        <w:t xml:space="preserve"> consider a school district's need for technology as well as instructional materials and in any biennium </w:t>
      </w:r>
      <w:r>
        <w:t>is authorized to</w:t>
      </w:r>
      <w:r w:rsidRPr="004F1DDF">
        <w:t xml:space="preserve"> limit the adoption of instructional materials to provide sufficient resources to purchase technology resources, including digital curriculum.</w:t>
      </w:r>
      <w:r>
        <w:t xml:space="preserve"> </w:t>
      </w:r>
    </w:p>
    <w:p w:rsidR="00FD5386" w:rsidRPr="005C2A78"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sidRPr="004F1DDF">
        <w:rPr>
          <w:rFonts w:eastAsia="Times New Roman" w:cs="Times New Roman"/>
          <w:szCs w:val="24"/>
        </w:rPr>
        <w:t xml:space="preserve">(i) </w:t>
      </w:r>
      <w:r>
        <w:rPr>
          <w:rFonts w:eastAsia="Times New Roman" w:cs="Times New Roman"/>
          <w:szCs w:val="24"/>
        </w:rPr>
        <w:t>Authorizes SBOE,</w:t>
      </w:r>
      <w:r w:rsidRPr="004F1DDF">
        <w:rPr>
          <w:rFonts w:eastAsia="Times New Roman" w:cs="Times New Roman"/>
          <w:szCs w:val="24"/>
        </w:rPr>
        <w:t xml:space="preserve"> </w:t>
      </w:r>
      <w:r>
        <w:rPr>
          <w:rFonts w:eastAsia="Times New Roman" w:cs="Times New Roman"/>
          <w:szCs w:val="24"/>
        </w:rPr>
        <w:t>f</w:t>
      </w:r>
      <w:r w:rsidRPr="004F1DDF">
        <w:rPr>
          <w:rFonts w:eastAsia="Times New Roman" w:cs="Times New Roman"/>
          <w:szCs w:val="24"/>
        </w:rPr>
        <w:t xml:space="preserve">or any state fiscal biennium, </w:t>
      </w:r>
      <w:r>
        <w:rPr>
          <w:rFonts w:eastAsia="Times New Roman" w:cs="Times New Roman"/>
          <w:szCs w:val="24"/>
        </w:rPr>
        <w:t>to</w:t>
      </w:r>
      <w:r w:rsidRPr="004F1DDF">
        <w:rPr>
          <w:rFonts w:eastAsia="Times New Roman" w:cs="Times New Roman"/>
          <w:szCs w:val="24"/>
        </w:rPr>
        <w:t xml:space="preserve">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FD5386" w:rsidRPr="005C2A78"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C585F">
        <w:rPr>
          <w:rFonts w:eastAsia="Times New Roman" w:cs="Times New Roman"/>
          <w:szCs w:val="24"/>
        </w:rPr>
        <w:t>Subchapter B, Chapter 32, Education Code, by adding Section 32.037</w:t>
      </w:r>
      <w:r>
        <w:rPr>
          <w:rFonts w:eastAsia="Times New Roman" w:cs="Times New Roman"/>
          <w:szCs w:val="24"/>
        </w:rPr>
        <w:t>,</w:t>
      </w:r>
      <w:r w:rsidRPr="00EC585F">
        <w:rPr>
          <w:rFonts w:eastAsia="Times New Roman" w:cs="Times New Roman"/>
          <w:szCs w:val="24"/>
        </w:rPr>
        <w:t xml:space="preserve"> as follows:</w:t>
      </w:r>
    </w:p>
    <w:p w:rsidR="00FD5386"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Pr>
          <w:rFonts w:eastAsia="Times New Roman" w:cs="Times New Roman"/>
          <w:szCs w:val="24"/>
        </w:rPr>
        <w:t xml:space="preserve">Sec. 32.037. </w:t>
      </w:r>
      <w:r w:rsidRPr="00EC585F">
        <w:rPr>
          <w:rFonts w:eastAsia="Times New Roman" w:cs="Times New Roman"/>
          <w:szCs w:val="24"/>
        </w:rPr>
        <w:t xml:space="preserve">GRANT PROGRAM FOR TRANSITION TO ELECTRONIC ADMINISTRATION OF ASSESSMENT INSTRUMENTS. (a) </w:t>
      </w:r>
      <w:r>
        <w:rPr>
          <w:rFonts w:eastAsia="Times New Roman" w:cs="Times New Roman"/>
          <w:szCs w:val="24"/>
        </w:rPr>
        <w:t>Authorizes t</w:t>
      </w:r>
      <w:r w:rsidRPr="00EC585F">
        <w:rPr>
          <w:rFonts w:eastAsia="Times New Roman" w:cs="Times New Roman"/>
          <w:szCs w:val="24"/>
        </w:rPr>
        <w:t xml:space="preserve">he commissioner </w:t>
      </w:r>
      <w:r>
        <w:rPr>
          <w:rFonts w:eastAsia="Times New Roman" w:cs="Times New Roman"/>
          <w:szCs w:val="24"/>
        </w:rPr>
        <w:t>to</w:t>
      </w:r>
      <w:r w:rsidRPr="00EC585F">
        <w:rPr>
          <w:rFonts w:eastAsia="Times New Roman" w:cs="Times New Roman"/>
          <w:szCs w:val="24"/>
        </w:rPr>
        <w:t xml:space="preserve"> establish a matching grant program to ensure that all school districts and open-enrollment charter schools have the necessary infrastructure to administer assessment instruments electronically in accordance with the transition plan developed under Section 39.02341</w:t>
      </w:r>
      <w:r>
        <w:rPr>
          <w:rFonts w:eastAsia="Times New Roman" w:cs="Times New Roman"/>
          <w:szCs w:val="24"/>
        </w:rPr>
        <w:t xml:space="preserve"> (Transition to Electronic Administration of Assessment Instruments)</w:t>
      </w:r>
      <w:r w:rsidRPr="00EC585F">
        <w:rPr>
          <w:rFonts w:eastAsia="Times New Roman" w:cs="Times New Roman"/>
          <w:szCs w:val="24"/>
        </w:rPr>
        <w:t>.</w:t>
      </w:r>
    </w:p>
    <w:p w:rsidR="00FD5386" w:rsidRDefault="00FD5386" w:rsidP="00FD5386">
      <w:pPr>
        <w:spacing w:after="0" w:line="240" w:lineRule="auto"/>
        <w:ind w:left="720"/>
        <w:jc w:val="both"/>
        <w:rPr>
          <w:rFonts w:eastAsia="Times New Roman" w:cs="Times New Roman"/>
          <w:szCs w:val="24"/>
        </w:rPr>
      </w:pPr>
    </w:p>
    <w:p w:rsidR="00FD5386" w:rsidRPr="00EC585F" w:rsidRDefault="00FD5386" w:rsidP="00FD5386">
      <w:pPr>
        <w:spacing w:after="0" w:line="240" w:lineRule="auto"/>
        <w:ind w:left="1440"/>
        <w:jc w:val="both"/>
        <w:rPr>
          <w:rFonts w:eastAsia="Times New Roman" w:cs="Times New Roman"/>
          <w:szCs w:val="24"/>
        </w:rPr>
      </w:pPr>
      <w:r w:rsidRPr="00EC585F">
        <w:rPr>
          <w:rFonts w:eastAsia="Times New Roman" w:cs="Times New Roman"/>
          <w:szCs w:val="24"/>
        </w:rPr>
        <w:t xml:space="preserve">(b) </w:t>
      </w:r>
      <w:r>
        <w:rPr>
          <w:rFonts w:eastAsia="Times New Roman" w:cs="Times New Roman"/>
          <w:szCs w:val="24"/>
        </w:rPr>
        <w:t>Authorizes the commissioner,</w:t>
      </w:r>
      <w:r w:rsidRPr="00EC585F">
        <w:rPr>
          <w:rFonts w:eastAsia="Times New Roman" w:cs="Times New Roman"/>
          <w:szCs w:val="24"/>
        </w:rPr>
        <w:t xml:space="preserve"> </w:t>
      </w:r>
      <w:r>
        <w:rPr>
          <w:rFonts w:eastAsia="Times New Roman" w:cs="Times New Roman"/>
          <w:szCs w:val="24"/>
        </w:rPr>
        <w:t>i</w:t>
      </w:r>
      <w:r w:rsidRPr="00EC585F">
        <w:rPr>
          <w:rFonts w:eastAsia="Times New Roman" w:cs="Times New Roman"/>
          <w:szCs w:val="24"/>
        </w:rPr>
        <w:t xml:space="preserve">n establishing the grant program, </w:t>
      </w:r>
      <w:r>
        <w:rPr>
          <w:rFonts w:eastAsia="Times New Roman" w:cs="Times New Roman"/>
          <w:szCs w:val="24"/>
        </w:rPr>
        <w:t>to</w:t>
      </w:r>
      <w:r w:rsidRPr="00EC585F">
        <w:rPr>
          <w:rFonts w:eastAsia="Times New Roman" w:cs="Times New Roman"/>
          <w:szCs w:val="24"/>
        </w:rPr>
        <w:t>:</w:t>
      </w:r>
    </w:p>
    <w:p w:rsidR="00FD5386" w:rsidRPr="00EC585F" w:rsidRDefault="00FD5386" w:rsidP="00FD5386">
      <w:pPr>
        <w:spacing w:after="0" w:line="240" w:lineRule="auto"/>
        <w:ind w:left="1440"/>
        <w:jc w:val="both"/>
        <w:rPr>
          <w:rFonts w:eastAsia="Times New Roman" w:cs="Times New Roman"/>
          <w:szCs w:val="24"/>
        </w:rPr>
      </w:pPr>
    </w:p>
    <w:p w:rsidR="00FD5386" w:rsidRPr="00EC585F" w:rsidRDefault="00FD5386" w:rsidP="00FD5386">
      <w:pPr>
        <w:spacing w:after="0" w:line="240" w:lineRule="auto"/>
        <w:ind w:left="2160"/>
        <w:jc w:val="both"/>
        <w:rPr>
          <w:rFonts w:eastAsia="Times New Roman" w:cs="Times New Roman"/>
          <w:szCs w:val="24"/>
        </w:rPr>
      </w:pPr>
      <w:r>
        <w:rPr>
          <w:rFonts w:eastAsia="Times New Roman" w:cs="Times New Roman"/>
          <w:szCs w:val="24"/>
        </w:rPr>
        <w:t>(1)</w:t>
      </w:r>
      <w:r w:rsidRPr="00EC585F">
        <w:rPr>
          <w:rFonts w:eastAsia="Times New Roman" w:cs="Times New Roman"/>
          <w:szCs w:val="24"/>
        </w:rPr>
        <w:t xml:space="preserve"> set eligibility criteria to receive a matching grant under the program; and</w:t>
      </w:r>
    </w:p>
    <w:p w:rsidR="00FD5386" w:rsidRPr="00EC585F" w:rsidRDefault="00FD5386" w:rsidP="00FD5386">
      <w:pPr>
        <w:spacing w:after="0" w:line="240" w:lineRule="auto"/>
        <w:ind w:left="2160"/>
        <w:jc w:val="both"/>
        <w:rPr>
          <w:rFonts w:eastAsia="Times New Roman" w:cs="Times New Roman"/>
          <w:szCs w:val="24"/>
        </w:rPr>
      </w:pPr>
    </w:p>
    <w:p w:rsidR="00FD5386" w:rsidRPr="00EC585F" w:rsidRDefault="00FD5386" w:rsidP="00FD5386">
      <w:pPr>
        <w:spacing w:after="0" w:line="240" w:lineRule="auto"/>
        <w:ind w:left="2160"/>
        <w:jc w:val="both"/>
        <w:rPr>
          <w:rFonts w:eastAsia="Times New Roman" w:cs="Times New Roman"/>
          <w:szCs w:val="24"/>
        </w:rPr>
      </w:pPr>
      <w:r>
        <w:rPr>
          <w:rFonts w:eastAsia="Times New Roman" w:cs="Times New Roman"/>
          <w:szCs w:val="24"/>
        </w:rPr>
        <w:t xml:space="preserve">(2) </w:t>
      </w:r>
      <w:r w:rsidRPr="00EC585F">
        <w:rPr>
          <w:rFonts w:eastAsia="Times New Roman" w:cs="Times New Roman"/>
          <w:szCs w:val="24"/>
        </w:rPr>
        <w:t>contract with developers of technology as necessary to ensure the most efficient and cost-effective implementation of Internet connectivity infrastructure for electronic administration of assessment instruments.</w:t>
      </w:r>
    </w:p>
    <w:p w:rsidR="00FD5386" w:rsidRPr="00EC585F" w:rsidRDefault="00FD5386" w:rsidP="00FD5386">
      <w:pPr>
        <w:spacing w:after="0" w:line="240" w:lineRule="auto"/>
        <w:ind w:left="1440"/>
        <w:jc w:val="both"/>
        <w:rPr>
          <w:rFonts w:eastAsia="Times New Roman" w:cs="Times New Roman"/>
          <w:szCs w:val="24"/>
        </w:rPr>
      </w:pPr>
    </w:p>
    <w:p w:rsidR="00FD5386" w:rsidRDefault="00FD5386" w:rsidP="00FD5386">
      <w:pPr>
        <w:spacing w:after="0" w:line="240" w:lineRule="auto"/>
        <w:ind w:left="1440"/>
        <w:jc w:val="both"/>
        <w:rPr>
          <w:rFonts w:eastAsia="Times New Roman" w:cs="Times New Roman"/>
          <w:szCs w:val="24"/>
        </w:rPr>
      </w:pPr>
      <w:r w:rsidRPr="00EC585F">
        <w:rPr>
          <w:rFonts w:eastAsia="Times New Roman" w:cs="Times New Roman"/>
          <w:szCs w:val="24"/>
        </w:rPr>
        <w:t>(c)</w:t>
      </w:r>
      <w:r>
        <w:rPr>
          <w:rFonts w:eastAsia="Times New Roman" w:cs="Times New Roman"/>
          <w:szCs w:val="24"/>
        </w:rPr>
        <w:t xml:space="preserve"> Provides that t</w:t>
      </w:r>
      <w:r w:rsidRPr="00EC585F">
        <w:rPr>
          <w:rFonts w:eastAsia="Times New Roman" w:cs="Times New Roman"/>
          <w:szCs w:val="24"/>
        </w:rPr>
        <w:t>his section expires September 1, 2025.</w:t>
      </w:r>
    </w:p>
    <w:p w:rsidR="00FD5386" w:rsidRDefault="00FD5386" w:rsidP="00FD5386">
      <w:pPr>
        <w:spacing w:after="0" w:line="240" w:lineRule="auto"/>
        <w:ind w:left="1440"/>
        <w:jc w:val="both"/>
        <w:rPr>
          <w:rFonts w:eastAsia="Times New Roman" w:cs="Times New Roman"/>
          <w:szCs w:val="24"/>
        </w:rPr>
      </w:pPr>
    </w:p>
    <w:p w:rsidR="00FD5386" w:rsidRDefault="00FD5386" w:rsidP="00FD5386">
      <w:pPr>
        <w:spacing w:after="0" w:line="240" w:lineRule="auto"/>
        <w:jc w:val="both"/>
        <w:rPr>
          <w:rFonts w:eastAsia="Times New Roman" w:cs="Times New Roman"/>
          <w:szCs w:val="24"/>
        </w:rPr>
      </w:pPr>
      <w:r w:rsidRPr="00EC585F">
        <w:rPr>
          <w:rFonts w:eastAsia="Times New Roman" w:cs="Times New Roman"/>
          <w:szCs w:val="24"/>
        </w:rPr>
        <w:t xml:space="preserve">SECTION 4. </w:t>
      </w:r>
      <w:r>
        <w:rPr>
          <w:rFonts w:eastAsia="Times New Roman" w:cs="Times New Roman"/>
          <w:szCs w:val="24"/>
        </w:rPr>
        <w:t>Amends</w:t>
      </w:r>
      <w:r w:rsidRPr="00EC585F">
        <w:rPr>
          <w:rFonts w:eastAsia="Times New Roman" w:cs="Times New Roman"/>
          <w:szCs w:val="24"/>
        </w:rPr>
        <w:t xml:space="preserve"> Sections 39.023(c-3), (c-8), and (o), Education Code, as follows:</w:t>
      </w:r>
    </w:p>
    <w:p w:rsidR="00FD5386"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Pr>
          <w:rFonts w:eastAsia="Times New Roman" w:cs="Times New Roman"/>
          <w:szCs w:val="24"/>
        </w:rPr>
        <w:t>(c-3) Requires SBOE, e</w:t>
      </w:r>
      <w:r w:rsidRPr="00EC585F">
        <w:rPr>
          <w:rFonts w:eastAsia="Times New Roman" w:cs="Times New Roman"/>
          <w:szCs w:val="24"/>
        </w:rPr>
        <w:t>xcept as provided by Subsection (c-7)</w:t>
      </w:r>
      <w:r>
        <w:rPr>
          <w:rFonts w:eastAsia="Times New Roman" w:cs="Times New Roman"/>
          <w:szCs w:val="24"/>
        </w:rPr>
        <w:t xml:space="preserve"> (relating to requiring that a certain assessment instrument include 10 questions randomly selected by TEA from the civics test as part of the naturalization process) </w:t>
      </w:r>
      <w:r w:rsidRPr="00EC585F">
        <w:rPr>
          <w:rFonts w:eastAsia="Times New Roman" w:cs="Times New Roman"/>
          <w:szCs w:val="24"/>
        </w:rPr>
        <w:t xml:space="preserve">or as otherwise provided by this subsection, in adopting a schedule for the administration of assessment instruments under </w:t>
      </w:r>
      <w:r>
        <w:rPr>
          <w:rFonts w:eastAsia="Times New Roman" w:cs="Times New Roman"/>
          <w:szCs w:val="24"/>
        </w:rPr>
        <w:t>Section 39.023 (Adoption and Administrations of Instruments)</w:t>
      </w:r>
      <w:r w:rsidRPr="00EC585F">
        <w:rPr>
          <w:rFonts w:eastAsia="Times New Roman" w:cs="Times New Roman"/>
          <w:szCs w:val="24"/>
        </w:rPr>
        <w:t xml:space="preserve">, </w:t>
      </w:r>
      <w:r>
        <w:rPr>
          <w:rFonts w:eastAsia="Times New Roman" w:cs="Times New Roman"/>
          <w:szCs w:val="24"/>
        </w:rPr>
        <w:t>to</w:t>
      </w:r>
      <w:r w:rsidRPr="00EC585F">
        <w:rPr>
          <w:rFonts w:eastAsia="Times New Roman" w:cs="Times New Roman"/>
          <w:szCs w:val="24"/>
        </w:rPr>
        <w:t xml:space="preserve"> ensure that assessment instruments administered under Subsection (a)</w:t>
      </w:r>
      <w:r>
        <w:rPr>
          <w:rFonts w:eastAsia="Times New Roman" w:cs="Times New Roman"/>
          <w:szCs w:val="24"/>
        </w:rPr>
        <w:t xml:space="preserve"> (relating to requiring TEA to adopt or develop appropriate criterion-referenced assessment instruments designed to assess essential knowledge in certain topic areas)</w:t>
      </w:r>
      <w:r w:rsidRPr="00EC585F">
        <w:rPr>
          <w:rFonts w:eastAsia="Times New Roman" w:cs="Times New Roman"/>
          <w:szCs w:val="24"/>
        </w:rPr>
        <w:t xml:space="preserve"> or (c) </w:t>
      </w:r>
      <w:r>
        <w:rPr>
          <w:rFonts w:eastAsia="Times New Roman" w:cs="Times New Roman"/>
          <w:szCs w:val="24"/>
        </w:rPr>
        <w:t xml:space="preserve">(relating to requiring TEA to adopt assessment instruments for certain secondary-level courses) </w:t>
      </w:r>
      <w:r w:rsidRPr="00EC585F">
        <w:rPr>
          <w:rFonts w:eastAsia="Times New Roman" w:cs="Times New Roman"/>
          <w:szCs w:val="24"/>
        </w:rPr>
        <w:t xml:space="preserve">are not administered on the first instructional day of a week. </w:t>
      </w:r>
      <w:r>
        <w:rPr>
          <w:rFonts w:eastAsia="Times New Roman" w:cs="Times New Roman"/>
          <w:szCs w:val="24"/>
        </w:rPr>
        <w:t>Authorizes the commissioner, o</w:t>
      </w:r>
      <w:r w:rsidRPr="00EC585F">
        <w:rPr>
          <w:rFonts w:eastAsia="Times New Roman" w:cs="Times New Roman"/>
          <w:szCs w:val="24"/>
        </w:rPr>
        <w:t>n request by a school district or o</w:t>
      </w:r>
      <w:r>
        <w:rPr>
          <w:rFonts w:eastAsia="Times New Roman" w:cs="Times New Roman"/>
          <w:szCs w:val="24"/>
        </w:rPr>
        <w:t xml:space="preserve">pen-enrollment charter school, </w:t>
      </w:r>
      <w:r w:rsidRPr="00EC585F">
        <w:rPr>
          <w:rFonts w:eastAsia="Times New Roman" w:cs="Times New Roman"/>
          <w:szCs w:val="24"/>
        </w:rPr>
        <w:t xml:space="preserve"> </w:t>
      </w:r>
      <w:r>
        <w:rPr>
          <w:rFonts w:eastAsia="Times New Roman" w:cs="Times New Roman"/>
          <w:szCs w:val="24"/>
        </w:rPr>
        <w:t>to</w:t>
      </w:r>
      <w:r w:rsidRPr="00EC585F">
        <w:rPr>
          <w:rFonts w:eastAsia="Times New Roman" w:cs="Times New Roman"/>
          <w:szCs w:val="24"/>
        </w:rPr>
        <w:t xml:space="preserve">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sidRPr="00EC585F">
        <w:rPr>
          <w:rFonts w:eastAsia="Times New Roman" w:cs="Times New Roman"/>
          <w:szCs w:val="24"/>
        </w:rPr>
        <w:t xml:space="preserve">(c-8) </w:t>
      </w:r>
      <w:r>
        <w:rPr>
          <w:rFonts w:eastAsia="Times New Roman" w:cs="Times New Roman"/>
          <w:szCs w:val="24"/>
        </w:rPr>
        <w:t>Provides that b</w:t>
      </w:r>
      <w:r w:rsidRPr="00EC585F">
        <w:rPr>
          <w:rFonts w:eastAsia="Times New Roman" w:cs="Times New Roman"/>
          <w:szCs w:val="24"/>
        </w:rPr>
        <w:t xml:space="preserve">eginning with the 2022-2023 school year, not more than 75 percent of the available points on an assessment instrument developed under Subsection (a) or (c) </w:t>
      </w:r>
      <w:r>
        <w:rPr>
          <w:rFonts w:eastAsia="Times New Roman" w:cs="Times New Roman"/>
          <w:szCs w:val="24"/>
        </w:rPr>
        <w:t>is authorized to</w:t>
      </w:r>
      <w:r w:rsidRPr="00EC585F">
        <w:rPr>
          <w:rFonts w:eastAsia="Times New Roman" w:cs="Times New Roman"/>
          <w:szCs w:val="24"/>
        </w:rPr>
        <w:t xml:space="preserve"> be attributable to questions presented in a multiple choice format</w:t>
      </w:r>
      <w:r>
        <w:rPr>
          <w:rFonts w:eastAsia="Times New Roman" w:cs="Times New Roman"/>
          <w:szCs w:val="24"/>
        </w:rPr>
        <w:t>. Deletes existing text providing that b</w:t>
      </w:r>
      <w:r w:rsidRPr="00EC585F">
        <w:rPr>
          <w:rFonts w:eastAsia="Times New Roman" w:cs="Times New Roman"/>
          <w:szCs w:val="24"/>
        </w:rPr>
        <w:t>eginning with the 2022-2023 school year</w:t>
      </w:r>
      <w:r>
        <w:rPr>
          <w:rFonts w:eastAsia="Times New Roman" w:cs="Times New Roman"/>
          <w:szCs w:val="24"/>
        </w:rPr>
        <w:t xml:space="preserve"> </w:t>
      </w:r>
      <w:r w:rsidRPr="00EC585F">
        <w:rPr>
          <w:rFonts w:eastAsia="Times New Roman" w:cs="Times New Roman"/>
          <w:szCs w:val="24"/>
        </w:rPr>
        <w:t xml:space="preserve">an assessment instrument developed under Subsection (a) or (c) </w:t>
      </w:r>
      <w:r>
        <w:rPr>
          <w:rFonts w:eastAsia="Times New Roman" w:cs="Times New Roman"/>
          <w:szCs w:val="24"/>
        </w:rPr>
        <w:t>is prohibited from</w:t>
      </w:r>
      <w:r w:rsidRPr="00EC585F">
        <w:rPr>
          <w:rFonts w:eastAsia="Times New Roman" w:cs="Times New Roman"/>
          <w:szCs w:val="24"/>
        </w:rPr>
        <w:t xml:space="preserve"> prese</w:t>
      </w:r>
      <w:r>
        <w:rPr>
          <w:rFonts w:eastAsia="Times New Roman" w:cs="Times New Roman"/>
          <w:szCs w:val="24"/>
        </w:rPr>
        <w:t xml:space="preserve">nting more than 75 percent of the </w:t>
      </w:r>
      <w:r w:rsidRPr="00EC585F">
        <w:rPr>
          <w:rFonts w:eastAsia="Times New Roman" w:cs="Times New Roman"/>
          <w:szCs w:val="24"/>
        </w:rPr>
        <w:t>questions</w:t>
      </w:r>
      <w:r>
        <w:rPr>
          <w:rFonts w:eastAsia="Times New Roman" w:cs="Times New Roman"/>
          <w:szCs w:val="24"/>
        </w:rPr>
        <w:t xml:space="preserve"> </w:t>
      </w:r>
      <w:r w:rsidRPr="00EC585F">
        <w:rPr>
          <w:rFonts w:eastAsia="Times New Roman" w:cs="Times New Roman"/>
          <w:szCs w:val="24"/>
        </w:rPr>
        <w:t>in a multiple choice format.</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Pr>
          <w:rFonts w:eastAsia="Times New Roman" w:cs="Times New Roman"/>
          <w:szCs w:val="24"/>
        </w:rPr>
        <w:t xml:space="preserve">(o) Requires the Texas Education Agency (TEA) to adopt </w:t>
      </w:r>
      <w:r w:rsidRPr="00EC585F">
        <w:rPr>
          <w:rFonts w:eastAsia="Times New Roman" w:cs="Times New Roman"/>
          <w:szCs w:val="24"/>
        </w:rPr>
        <w:t xml:space="preserve">or develop optional interim assessment instruments for each subject or course for each grade level subject to assessment under this section. </w:t>
      </w:r>
      <w:r>
        <w:rPr>
          <w:rFonts w:eastAsia="Times New Roman" w:cs="Times New Roman"/>
          <w:szCs w:val="24"/>
        </w:rPr>
        <w:t>Prohibits a</w:t>
      </w:r>
      <w:r w:rsidRPr="00EC585F">
        <w:rPr>
          <w:rFonts w:eastAsia="Times New Roman" w:cs="Times New Roman"/>
          <w:szCs w:val="24"/>
        </w:rPr>
        <w:t xml:space="preserve"> school district or open-enrollment charter school </w:t>
      </w:r>
      <w:r>
        <w:rPr>
          <w:rFonts w:eastAsia="Times New Roman" w:cs="Times New Roman"/>
          <w:szCs w:val="24"/>
        </w:rPr>
        <w:t>from being</w:t>
      </w:r>
      <w:r w:rsidRPr="00EC585F">
        <w:rPr>
          <w:rFonts w:eastAsia="Times New Roman" w:cs="Times New Roman"/>
          <w:szCs w:val="24"/>
        </w:rPr>
        <w:t xml:space="preserve"> required to administer interim assessment instruments adopted or developed under this subsection. </w:t>
      </w:r>
      <w:r>
        <w:rPr>
          <w:rFonts w:eastAsia="Times New Roman" w:cs="Times New Roman"/>
          <w:szCs w:val="24"/>
        </w:rPr>
        <w:t xml:space="preserve">Requires that an interim assessment instrument be, </w:t>
      </w:r>
      <w:r w:rsidRPr="00EC585F">
        <w:rPr>
          <w:rFonts w:eastAsia="Times New Roman" w:cs="Times New Roman"/>
          <w:szCs w:val="24"/>
        </w:rPr>
        <w:t>when possible, predictive of the assessment instrument for the applicable subject or course for that grade level required under this section</w:t>
      </w:r>
      <w:r>
        <w:rPr>
          <w:rFonts w:eastAsia="Times New Roman" w:cs="Times New Roman"/>
          <w:szCs w:val="24"/>
        </w:rPr>
        <w:t>.</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jc w:val="both"/>
        <w:rPr>
          <w:rFonts w:eastAsia="Times New Roman" w:cs="Times New Roman"/>
          <w:szCs w:val="24"/>
        </w:rPr>
      </w:pPr>
      <w:r>
        <w:rPr>
          <w:rFonts w:eastAsia="Times New Roman" w:cs="Times New Roman"/>
          <w:szCs w:val="24"/>
        </w:rPr>
        <w:t xml:space="preserve">SECTION 5. Amends </w:t>
      </w:r>
      <w:r w:rsidRPr="00EC585F">
        <w:rPr>
          <w:rFonts w:eastAsia="Times New Roman" w:cs="Times New Roman"/>
          <w:szCs w:val="24"/>
        </w:rPr>
        <w:t>Section 39.0234, Education Code, as follows:</w:t>
      </w:r>
    </w:p>
    <w:p w:rsidR="00FD5386" w:rsidRDefault="00FD5386" w:rsidP="00FD5386">
      <w:pPr>
        <w:spacing w:after="0" w:line="240" w:lineRule="auto"/>
        <w:jc w:val="both"/>
        <w:rPr>
          <w:rFonts w:eastAsia="Times New Roman" w:cs="Times New Roman"/>
          <w:szCs w:val="24"/>
        </w:rPr>
      </w:pPr>
    </w:p>
    <w:p w:rsidR="00FD5386" w:rsidRPr="00EC585F" w:rsidRDefault="00FD5386" w:rsidP="00FD5386">
      <w:pPr>
        <w:spacing w:after="0" w:line="240" w:lineRule="auto"/>
        <w:ind w:left="720"/>
        <w:jc w:val="both"/>
        <w:rPr>
          <w:rFonts w:eastAsia="Times New Roman" w:cs="Times New Roman"/>
          <w:szCs w:val="24"/>
        </w:rPr>
      </w:pPr>
      <w:r>
        <w:rPr>
          <w:rFonts w:eastAsia="Times New Roman" w:cs="Times New Roman"/>
          <w:szCs w:val="24"/>
        </w:rPr>
        <w:t xml:space="preserve">Sec. 39.0234. </w:t>
      </w:r>
      <w:r w:rsidRPr="00EC585F">
        <w:rPr>
          <w:rFonts w:eastAsia="Times New Roman" w:cs="Times New Roman"/>
          <w:szCs w:val="24"/>
        </w:rPr>
        <w:t>ELECTRONIC ADMINISTRATION OF ASSESSMENT INSTRUMENTS.</w:t>
      </w:r>
      <w:r>
        <w:rPr>
          <w:rFonts w:eastAsia="Times New Roman" w:cs="Times New Roman"/>
          <w:szCs w:val="24"/>
        </w:rPr>
        <w:t xml:space="preserve"> </w:t>
      </w:r>
      <w:r w:rsidRPr="00EC585F">
        <w:rPr>
          <w:rFonts w:eastAsia="Times New Roman" w:cs="Times New Roman"/>
          <w:szCs w:val="24"/>
        </w:rPr>
        <w:t xml:space="preserve">(a) </w:t>
      </w:r>
      <w:r>
        <w:rPr>
          <w:rFonts w:eastAsia="Times New Roman" w:cs="Times New Roman"/>
          <w:szCs w:val="24"/>
        </w:rPr>
        <w:t>Creates this subsection from existing text. Requires that e</w:t>
      </w:r>
      <w:r w:rsidRPr="00EC585F">
        <w:rPr>
          <w:rFonts w:eastAsia="Times New Roman" w:cs="Times New Roman"/>
          <w:szCs w:val="24"/>
        </w:rPr>
        <w:t xml:space="preserve">ach </w:t>
      </w:r>
      <w:r>
        <w:rPr>
          <w:rFonts w:eastAsia="Times New Roman" w:cs="Times New Roman"/>
          <w:szCs w:val="24"/>
        </w:rPr>
        <w:t xml:space="preserve">assessment instrument </w:t>
      </w:r>
      <w:r w:rsidRPr="00EC585F">
        <w:rPr>
          <w:rFonts w:eastAsia="Times New Roman" w:cs="Times New Roman"/>
          <w:szCs w:val="24"/>
        </w:rPr>
        <w:t xml:space="preserve">required under Section </w:t>
      </w:r>
      <w:r>
        <w:rPr>
          <w:rFonts w:eastAsia="Times New Roman" w:cs="Times New Roman"/>
          <w:szCs w:val="24"/>
        </w:rPr>
        <w:t xml:space="preserve">39.023(a), (c), or (l) be </w:t>
      </w:r>
      <w:r w:rsidRPr="00EC585F">
        <w:rPr>
          <w:rFonts w:eastAsia="Times New Roman" w:cs="Times New Roman"/>
          <w:szCs w:val="24"/>
        </w:rPr>
        <w:t>administered electronically, unless otherwise provided by commissioner rule.</w:t>
      </w:r>
      <w:r>
        <w:rPr>
          <w:rFonts w:eastAsia="Times New Roman" w:cs="Times New Roman"/>
          <w:szCs w:val="24"/>
        </w:rPr>
        <w:t xml:space="preserve"> Deletes existing text requiring TEA to ensure that assessment instruments required under Section 39.023 are capable of being administered electronically.</w:t>
      </w:r>
    </w:p>
    <w:p w:rsidR="00FD5386" w:rsidRPr="00EC585F"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ind w:left="1440"/>
        <w:jc w:val="both"/>
        <w:rPr>
          <w:rFonts w:eastAsia="Times New Roman" w:cs="Times New Roman"/>
          <w:szCs w:val="24"/>
        </w:rPr>
      </w:pPr>
      <w:r>
        <w:rPr>
          <w:rFonts w:eastAsia="Times New Roman" w:cs="Times New Roman"/>
          <w:szCs w:val="24"/>
        </w:rPr>
        <w:t xml:space="preserve">(b) Provides that TEA is authorized to </w:t>
      </w:r>
      <w:r w:rsidRPr="00EC585F">
        <w:rPr>
          <w:rFonts w:eastAsia="Times New Roman" w:cs="Times New Roman"/>
          <w:szCs w:val="24"/>
        </w:rPr>
        <w:t xml:space="preserve">recommend, but </w:t>
      </w:r>
      <w:r>
        <w:rPr>
          <w:rFonts w:eastAsia="Times New Roman" w:cs="Times New Roman"/>
          <w:szCs w:val="24"/>
        </w:rPr>
        <w:t>is prohibited from requiring</w:t>
      </w:r>
      <w:r w:rsidRPr="00EC585F">
        <w:rPr>
          <w:rFonts w:eastAsia="Times New Roman" w:cs="Times New Roman"/>
          <w:szCs w:val="24"/>
        </w:rPr>
        <w:t>, that a school district make external keyboards available for student use with tablet devices for the electronic administration of an assessment instrument, including any portion of an assessment instrument that contains constructed response or essay items.</w:t>
      </w:r>
      <w:r>
        <w:rPr>
          <w:rFonts w:eastAsia="Times New Roman" w:cs="Times New Roman"/>
          <w:szCs w:val="24"/>
        </w:rPr>
        <w:t xml:space="preserve"> </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jc w:val="both"/>
        <w:rPr>
          <w:rFonts w:eastAsia="Times New Roman" w:cs="Times New Roman"/>
          <w:szCs w:val="24"/>
        </w:rPr>
      </w:pPr>
      <w:r w:rsidRPr="00EC585F">
        <w:rPr>
          <w:rFonts w:eastAsia="Times New Roman" w:cs="Times New Roman"/>
          <w:szCs w:val="24"/>
        </w:rPr>
        <w:t xml:space="preserve">SECTION 6.  </w:t>
      </w:r>
      <w:r>
        <w:rPr>
          <w:rFonts w:eastAsia="Times New Roman" w:cs="Times New Roman"/>
          <w:szCs w:val="24"/>
        </w:rPr>
        <w:t xml:space="preserve">Amends </w:t>
      </w:r>
      <w:r w:rsidRPr="00EC585F">
        <w:rPr>
          <w:rFonts w:eastAsia="Times New Roman" w:cs="Times New Roman"/>
          <w:szCs w:val="24"/>
        </w:rPr>
        <w:t>Sections 39.02341(a) and (b), Education Code, as follows:</w:t>
      </w:r>
    </w:p>
    <w:p w:rsidR="00FD5386"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Pr>
          <w:rFonts w:eastAsia="Times New Roman" w:cs="Times New Roman"/>
          <w:szCs w:val="24"/>
        </w:rPr>
        <w:t xml:space="preserve">(a) Makes a conforming change to this subsection. </w:t>
      </w:r>
    </w:p>
    <w:p w:rsidR="00FD5386" w:rsidRDefault="00FD5386" w:rsidP="00FD5386">
      <w:pPr>
        <w:spacing w:after="0" w:line="240" w:lineRule="auto"/>
        <w:ind w:left="720"/>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Pr>
          <w:rFonts w:eastAsia="Times New Roman" w:cs="Times New Roman"/>
          <w:szCs w:val="24"/>
        </w:rPr>
        <w:t>(b) Deletes existing text providing that i</w:t>
      </w:r>
      <w:r w:rsidRPr="00EC585F">
        <w:rPr>
          <w:rFonts w:eastAsia="Times New Roman" w:cs="Times New Roman"/>
          <w:szCs w:val="24"/>
        </w:rPr>
        <w:t>n order to ensure legislative approval of the transition plan, this subsection expires August 31, 2021.</w:t>
      </w:r>
    </w:p>
    <w:p w:rsidR="00FD5386" w:rsidRDefault="00FD5386" w:rsidP="00FD5386">
      <w:pPr>
        <w:spacing w:after="0" w:line="240" w:lineRule="auto"/>
        <w:ind w:left="720"/>
        <w:jc w:val="both"/>
        <w:rPr>
          <w:rFonts w:eastAsia="Times New Roman" w:cs="Times New Roman"/>
          <w:szCs w:val="24"/>
        </w:rPr>
      </w:pPr>
    </w:p>
    <w:p w:rsidR="00FD5386" w:rsidRPr="00EC585F" w:rsidRDefault="00FD5386" w:rsidP="00FD5386">
      <w:pPr>
        <w:spacing w:after="0" w:line="240" w:lineRule="auto"/>
        <w:jc w:val="both"/>
        <w:rPr>
          <w:rFonts w:eastAsia="Times New Roman" w:cs="Times New Roman"/>
          <w:szCs w:val="24"/>
        </w:rPr>
      </w:pPr>
      <w:r w:rsidRPr="00EC585F">
        <w:rPr>
          <w:rFonts w:eastAsia="Times New Roman" w:cs="Times New Roman"/>
          <w:szCs w:val="24"/>
        </w:rPr>
        <w:t xml:space="preserve">SECTION 7.  (a) </w:t>
      </w:r>
      <w:r>
        <w:rPr>
          <w:rFonts w:eastAsia="Times New Roman" w:cs="Times New Roman"/>
          <w:szCs w:val="24"/>
        </w:rPr>
        <w:t>Provides that, e</w:t>
      </w:r>
      <w:r w:rsidRPr="00EC585F">
        <w:rPr>
          <w:rFonts w:eastAsia="Times New Roman" w:cs="Times New Roman"/>
          <w:szCs w:val="24"/>
        </w:rPr>
        <w:t>xcept as provided by Subsection (b) of this section, this Act applies beginning with the 2021-2022 school year.</w:t>
      </w:r>
    </w:p>
    <w:p w:rsidR="00FD5386" w:rsidRPr="00EC585F" w:rsidRDefault="00FD5386" w:rsidP="00FD5386">
      <w:pPr>
        <w:spacing w:after="0" w:line="240" w:lineRule="auto"/>
        <w:jc w:val="both"/>
        <w:rPr>
          <w:rFonts w:eastAsia="Times New Roman" w:cs="Times New Roman"/>
          <w:szCs w:val="24"/>
        </w:rPr>
      </w:pPr>
    </w:p>
    <w:p w:rsidR="00FD5386" w:rsidRDefault="00FD5386" w:rsidP="00FD5386">
      <w:pPr>
        <w:spacing w:after="0" w:line="240" w:lineRule="auto"/>
        <w:ind w:left="720"/>
        <w:jc w:val="both"/>
        <w:rPr>
          <w:rFonts w:eastAsia="Times New Roman" w:cs="Times New Roman"/>
          <w:szCs w:val="24"/>
        </w:rPr>
      </w:pPr>
      <w:r w:rsidRPr="00EC585F">
        <w:rPr>
          <w:rFonts w:eastAsia="Times New Roman" w:cs="Times New Roman"/>
          <w:szCs w:val="24"/>
        </w:rPr>
        <w:t xml:space="preserve">(b) </w:t>
      </w:r>
      <w:r>
        <w:rPr>
          <w:rFonts w:eastAsia="Times New Roman" w:cs="Times New Roman"/>
          <w:szCs w:val="24"/>
        </w:rPr>
        <w:t>Provides that</w:t>
      </w:r>
      <w:r w:rsidRPr="00EC585F">
        <w:rPr>
          <w:rFonts w:eastAsia="Times New Roman" w:cs="Times New Roman"/>
          <w:szCs w:val="24"/>
        </w:rPr>
        <w:t xml:space="preserve"> Section 39.0234, Education Code, as amended by this Act, applies beginning with the 2023-2024 school year.</w:t>
      </w:r>
    </w:p>
    <w:p w:rsidR="00FD5386" w:rsidRDefault="00FD5386" w:rsidP="00FD5386">
      <w:pPr>
        <w:spacing w:after="0" w:line="240" w:lineRule="auto"/>
        <w:ind w:left="720"/>
        <w:jc w:val="both"/>
        <w:rPr>
          <w:rFonts w:eastAsia="Times New Roman" w:cs="Times New Roman"/>
          <w:szCs w:val="24"/>
        </w:rPr>
      </w:pPr>
    </w:p>
    <w:p w:rsidR="00FD5386" w:rsidRPr="00EC585F" w:rsidRDefault="00FD5386" w:rsidP="00FD5386">
      <w:pPr>
        <w:spacing w:after="0" w:line="240" w:lineRule="auto"/>
        <w:jc w:val="both"/>
        <w:rPr>
          <w:rFonts w:eastAsia="Times New Roman" w:cs="Times New Roman"/>
          <w:szCs w:val="24"/>
        </w:rPr>
      </w:pPr>
      <w:r>
        <w:rPr>
          <w:rFonts w:eastAsia="Times New Roman" w:cs="Times New Roman"/>
          <w:szCs w:val="24"/>
        </w:rPr>
        <w:t>SECTION 8. Effective date: upon passage or September 1, 2021.</w:t>
      </w:r>
    </w:p>
    <w:sectPr w:rsidR="00FD5386" w:rsidRPr="00EC585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C4" w:rsidRDefault="009728C4" w:rsidP="000F1DF9">
      <w:pPr>
        <w:spacing w:after="0" w:line="240" w:lineRule="auto"/>
      </w:pPr>
      <w:r>
        <w:separator/>
      </w:r>
    </w:p>
  </w:endnote>
  <w:endnote w:type="continuationSeparator" w:id="0">
    <w:p w:rsidR="009728C4" w:rsidRDefault="009728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28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538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5386">
                <w:rPr>
                  <w:sz w:val="20"/>
                  <w:szCs w:val="20"/>
                </w:rPr>
                <w:t>H.B. 3261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53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28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53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538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C4" w:rsidRDefault="009728C4" w:rsidP="000F1DF9">
      <w:pPr>
        <w:spacing w:after="0" w:line="240" w:lineRule="auto"/>
      </w:pPr>
      <w:r>
        <w:separator/>
      </w:r>
    </w:p>
  </w:footnote>
  <w:footnote w:type="continuationSeparator" w:id="0">
    <w:p w:rsidR="009728C4" w:rsidRDefault="009728C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28C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538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AC287"/>
  <w15:docId w15:val="{67A2938D-94B6-49A9-835F-2885BCE6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53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3C87DDCE1346D48A8692112D402CC5"/>
        <w:category>
          <w:name w:val="General"/>
          <w:gallery w:val="placeholder"/>
        </w:category>
        <w:types>
          <w:type w:val="bbPlcHdr"/>
        </w:types>
        <w:behaviors>
          <w:behavior w:val="content"/>
        </w:behaviors>
        <w:guid w:val="{A3BCDB74-05A5-4354-8484-C487E0F47A87}"/>
      </w:docPartPr>
      <w:docPartBody>
        <w:p w:rsidR="00000000" w:rsidRDefault="001A7191"/>
      </w:docPartBody>
    </w:docPart>
    <w:docPart>
      <w:docPartPr>
        <w:name w:val="EFAED6B1779847EBA11D245FD27B42F6"/>
        <w:category>
          <w:name w:val="General"/>
          <w:gallery w:val="placeholder"/>
        </w:category>
        <w:types>
          <w:type w:val="bbPlcHdr"/>
        </w:types>
        <w:behaviors>
          <w:behavior w:val="content"/>
        </w:behaviors>
        <w:guid w:val="{9427D79F-96DB-49A1-B2EE-7E887CBF0B16}"/>
      </w:docPartPr>
      <w:docPartBody>
        <w:p w:rsidR="00000000" w:rsidRDefault="001A7191"/>
      </w:docPartBody>
    </w:docPart>
    <w:docPart>
      <w:docPartPr>
        <w:name w:val="011AC2D9F90046A2B3B552FD7AB708B6"/>
        <w:category>
          <w:name w:val="General"/>
          <w:gallery w:val="placeholder"/>
        </w:category>
        <w:types>
          <w:type w:val="bbPlcHdr"/>
        </w:types>
        <w:behaviors>
          <w:behavior w:val="content"/>
        </w:behaviors>
        <w:guid w:val="{2B7EAAE6-EABD-480B-BA43-20346D980291}"/>
      </w:docPartPr>
      <w:docPartBody>
        <w:p w:rsidR="00000000" w:rsidRDefault="001A7191"/>
      </w:docPartBody>
    </w:docPart>
    <w:docPart>
      <w:docPartPr>
        <w:name w:val="7BD26C7ADC5A4222AED63523F5F0D904"/>
        <w:category>
          <w:name w:val="General"/>
          <w:gallery w:val="placeholder"/>
        </w:category>
        <w:types>
          <w:type w:val="bbPlcHdr"/>
        </w:types>
        <w:behaviors>
          <w:behavior w:val="content"/>
        </w:behaviors>
        <w:guid w:val="{7B981833-E9EE-472C-9264-3242917A912A}"/>
      </w:docPartPr>
      <w:docPartBody>
        <w:p w:rsidR="00000000" w:rsidRDefault="001A7191"/>
      </w:docPartBody>
    </w:docPart>
    <w:docPart>
      <w:docPartPr>
        <w:name w:val="3F444AD07F0044F4ABBB1CD011044B6F"/>
        <w:category>
          <w:name w:val="General"/>
          <w:gallery w:val="placeholder"/>
        </w:category>
        <w:types>
          <w:type w:val="bbPlcHdr"/>
        </w:types>
        <w:behaviors>
          <w:behavior w:val="content"/>
        </w:behaviors>
        <w:guid w:val="{0AB91829-A3E8-4FA5-8419-2025E9CC5B7A}"/>
      </w:docPartPr>
      <w:docPartBody>
        <w:p w:rsidR="00000000" w:rsidRDefault="001A7191"/>
      </w:docPartBody>
    </w:docPart>
    <w:docPart>
      <w:docPartPr>
        <w:name w:val="9D45506A78BA4C30A76770E184A1C3AE"/>
        <w:category>
          <w:name w:val="General"/>
          <w:gallery w:val="placeholder"/>
        </w:category>
        <w:types>
          <w:type w:val="bbPlcHdr"/>
        </w:types>
        <w:behaviors>
          <w:behavior w:val="content"/>
        </w:behaviors>
        <w:guid w:val="{B9F00454-D510-483A-99F2-654243651C5C}"/>
      </w:docPartPr>
      <w:docPartBody>
        <w:p w:rsidR="00000000" w:rsidRDefault="001A7191"/>
      </w:docPartBody>
    </w:docPart>
    <w:docPart>
      <w:docPartPr>
        <w:name w:val="EB0357BDD0324B858BDAE130CB83C7E7"/>
        <w:category>
          <w:name w:val="General"/>
          <w:gallery w:val="placeholder"/>
        </w:category>
        <w:types>
          <w:type w:val="bbPlcHdr"/>
        </w:types>
        <w:behaviors>
          <w:behavior w:val="content"/>
        </w:behaviors>
        <w:guid w:val="{0498E1E3-A4AD-433E-B517-06221972C4BB}"/>
      </w:docPartPr>
      <w:docPartBody>
        <w:p w:rsidR="00000000" w:rsidRDefault="001A7191"/>
      </w:docPartBody>
    </w:docPart>
    <w:docPart>
      <w:docPartPr>
        <w:name w:val="BB6336054BE34A10806FBB9024A5D278"/>
        <w:category>
          <w:name w:val="General"/>
          <w:gallery w:val="placeholder"/>
        </w:category>
        <w:types>
          <w:type w:val="bbPlcHdr"/>
        </w:types>
        <w:behaviors>
          <w:behavior w:val="content"/>
        </w:behaviors>
        <w:guid w:val="{88260B74-E691-4F1B-B994-453DF5BA570C}"/>
      </w:docPartPr>
      <w:docPartBody>
        <w:p w:rsidR="00000000" w:rsidRDefault="001A7191"/>
      </w:docPartBody>
    </w:docPart>
    <w:docPart>
      <w:docPartPr>
        <w:name w:val="869FE76AD1114F4582DCF49723B9A4EA"/>
        <w:category>
          <w:name w:val="General"/>
          <w:gallery w:val="placeholder"/>
        </w:category>
        <w:types>
          <w:type w:val="bbPlcHdr"/>
        </w:types>
        <w:behaviors>
          <w:behavior w:val="content"/>
        </w:behaviors>
        <w:guid w:val="{399CB1B1-59A8-4FC4-B0B1-6293688F1829}"/>
      </w:docPartPr>
      <w:docPartBody>
        <w:p w:rsidR="00000000" w:rsidRDefault="001A7191"/>
      </w:docPartBody>
    </w:docPart>
    <w:docPart>
      <w:docPartPr>
        <w:name w:val="87507A4D59A442D7BB8EB6F3BA4F8A9F"/>
        <w:category>
          <w:name w:val="General"/>
          <w:gallery w:val="placeholder"/>
        </w:category>
        <w:types>
          <w:type w:val="bbPlcHdr"/>
        </w:types>
        <w:behaviors>
          <w:behavior w:val="content"/>
        </w:behaviors>
        <w:guid w:val="{33335C2F-473A-4F30-808F-5D278ECE912E}"/>
      </w:docPartPr>
      <w:docPartBody>
        <w:p w:rsidR="00000000" w:rsidRDefault="00384F81" w:rsidP="00384F81">
          <w:pPr>
            <w:pStyle w:val="87507A4D59A442D7BB8EB6F3BA4F8A9F"/>
          </w:pPr>
          <w:r w:rsidRPr="00A30DD1">
            <w:rPr>
              <w:rStyle w:val="PlaceholderText"/>
            </w:rPr>
            <w:t>Click here to enter a date.</w:t>
          </w:r>
        </w:p>
      </w:docPartBody>
    </w:docPart>
    <w:docPart>
      <w:docPartPr>
        <w:name w:val="2264E7B4E8C341A5A3007A545523BA7E"/>
        <w:category>
          <w:name w:val="General"/>
          <w:gallery w:val="placeholder"/>
        </w:category>
        <w:types>
          <w:type w:val="bbPlcHdr"/>
        </w:types>
        <w:behaviors>
          <w:behavior w:val="content"/>
        </w:behaviors>
        <w:guid w:val="{84AD28D5-E60E-4323-ADD8-B5025B9E4F82}"/>
      </w:docPartPr>
      <w:docPartBody>
        <w:p w:rsidR="00000000" w:rsidRDefault="001A7191"/>
      </w:docPartBody>
    </w:docPart>
    <w:docPart>
      <w:docPartPr>
        <w:name w:val="60E38BE4315D4CA7BAAD18A9FD646581"/>
        <w:category>
          <w:name w:val="General"/>
          <w:gallery w:val="placeholder"/>
        </w:category>
        <w:types>
          <w:type w:val="bbPlcHdr"/>
        </w:types>
        <w:behaviors>
          <w:behavior w:val="content"/>
        </w:behaviors>
        <w:guid w:val="{A6223288-3270-4F23-8EB4-791B922B0231}"/>
      </w:docPartPr>
      <w:docPartBody>
        <w:p w:rsidR="00000000" w:rsidRDefault="001A7191"/>
      </w:docPartBody>
    </w:docPart>
    <w:docPart>
      <w:docPartPr>
        <w:name w:val="C5BBFC30D920445FA2B9BFA29CF9DFC8"/>
        <w:category>
          <w:name w:val="General"/>
          <w:gallery w:val="placeholder"/>
        </w:category>
        <w:types>
          <w:type w:val="bbPlcHdr"/>
        </w:types>
        <w:behaviors>
          <w:behavior w:val="content"/>
        </w:behaviors>
        <w:guid w:val="{24679CB6-F8A9-4404-8A9D-DD10023760BA}"/>
      </w:docPartPr>
      <w:docPartBody>
        <w:p w:rsidR="00000000" w:rsidRDefault="00384F81" w:rsidP="00384F81">
          <w:pPr>
            <w:pStyle w:val="C5BBFC30D920445FA2B9BFA29CF9DFC8"/>
          </w:pPr>
          <w:r>
            <w:rPr>
              <w:rFonts w:eastAsia="Times New Roman" w:cs="Times New Roman"/>
              <w:bCs/>
              <w:szCs w:val="24"/>
            </w:rPr>
            <w:t xml:space="preserve"> </w:t>
          </w:r>
        </w:p>
      </w:docPartBody>
    </w:docPart>
    <w:docPart>
      <w:docPartPr>
        <w:name w:val="18FAFC7D8B6E41089E2367B97812169B"/>
        <w:category>
          <w:name w:val="General"/>
          <w:gallery w:val="placeholder"/>
        </w:category>
        <w:types>
          <w:type w:val="bbPlcHdr"/>
        </w:types>
        <w:behaviors>
          <w:behavior w:val="content"/>
        </w:behaviors>
        <w:guid w:val="{EA9E25ED-FC78-47EE-AEAC-E745A993ADB9}"/>
      </w:docPartPr>
      <w:docPartBody>
        <w:p w:rsidR="00000000" w:rsidRDefault="001A7191"/>
      </w:docPartBody>
    </w:docPart>
    <w:docPart>
      <w:docPartPr>
        <w:name w:val="DD7982495B8C474AA1000E28BF1101F8"/>
        <w:category>
          <w:name w:val="General"/>
          <w:gallery w:val="placeholder"/>
        </w:category>
        <w:types>
          <w:type w:val="bbPlcHdr"/>
        </w:types>
        <w:behaviors>
          <w:behavior w:val="content"/>
        </w:behaviors>
        <w:guid w:val="{63737288-EAF1-4CB0-98CA-8B9E0C224FB4}"/>
      </w:docPartPr>
      <w:docPartBody>
        <w:p w:rsidR="00000000" w:rsidRDefault="001A7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191"/>
    <w:rsid w:val="001C5F26"/>
    <w:rsid w:val="001E7483"/>
    <w:rsid w:val="00280096"/>
    <w:rsid w:val="00290C4E"/>
    <w:rsid w:val="002A4665"/>
    <w:rsid w:val="002A5E86"/>
    <w:rsid w:val="002F07B9"/>
    <w:rsid w:val="0032359E"/>
    <w:rsid w:val="00330290"/>
    <w:rsid w:val="00384F8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F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507A4D59A442D7BB8EB6F3BA4F8A9F">
    <w:name w:val="87507A4D59A442D7BB8EB6F3BA4F8A9F"/>
    <w:rsid w:val="00384F81"/>
    <w:pPr>
      <w:spacing w:after="160" w:line="259" w:lineRule="auto"/>
    </w:pPr>
  </w:style>
  <w:style w:type="paragraph" w:customStyle="1" w:styleId="C5BBFC30D920445FA2B9BFA29CF9DFC8">
    <w:name w:val="C5BBFC30D920445FA2B9BFA29CF9DFC8"/>
    <w:rsid w:val="00384F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13B3D4-1F81-49F0-B79D-8C77BCC4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1395</Words>
  <Characters>7952</Characters>
  <Application>Microsoft Office Word</Application>
  <DocSecurity>0</DocSecurity>
  <Lines>66</Lines>
  <Paragraphs>18</Paragraphs>
  <ScaleCrop>false</ScaleCrop>
  <Company>Texas Legislative Council</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2021-05-17T14:42:00Z</cp:lastPrinted>
  <dcterms:created xsi:type="dcterms:W3CDTF">2015-05-29T14:24:00Z</dcterms:created>
  <dcterms:modified xsi:type="dcterms:W3CDTF">2021-05-17T14:43:00Z</dcterms:modified>
</cp:coreProperties>
</file>

<file path=docProps/custom.xml><?xml version="1.0" encoding="utf-8"?>
<op:Properties xmlns:vt="http://schemas.openxmlformats.org/officeDocument/2006/docPropsVTypes" xmlns:op="http://schemas.openxmlformats.org/officeDocument/2006/custom-properties"/>
</file>