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E52DF" w14:paraId="6B1290E6" w14:textId="77777777" w:rsidTr="00345119">
        <w:tc>
          <w:tcPr>
            <w:tcW w:w="9576" w:type="dxa"/>
            <w:noWrap/>
          </w:tcPr>
          <w:p w14:paraId="2227C739" w14:textId="77777777" w:rsidR="008423E4" w:rsidRPr="0022177D" w:rsidRDefault="00335F10" w:rsidP="00707EF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24DB46D" w14:textId="77777777" w:rsidR="008423E4" w:rsidRPr="0022177D" w:rsidRDefault="008423E4" w:rsidP="00707EF3">
      <w:pPr>
        <w:jc w:val="center"/>
      </w:pPr>
    </w:p>
    <w:p w14:paraId="3A0F9097" w14:textId="77777777" w:rsidR="008423E4" w:rsidRPr="00B31F0E" w:rsidRDefault="008423E4" w:rsidP="00707EF3"/>
    <w:p w14:paraId="022AC647" w14:textId="77777777" w:rsidR="008423E4" w:rsidRPr="00742794" w:rsidRDefault="008423E4" w:rsidP="00707EF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E52DF" w14:paraId="6BA6B515" w14:textId="77777777" w:rsidTr="00345119">
        <w:tc>
          <w:tcPr>
            <w:tcW w:w="9576" w:type="dxa"/>
          </w:tcPr>
          <w:p w14:paraId="3E0547F7" w14:textId="0B908400" w:rsidR="008423E4" w:rsidRPr="00861995" w:rsidRDefault="00335F10" w:rsidP="00707EF3">
            <w:pPr>
              <w:jc w:val="right"/>
            </w:pPr>
            <w:r>
              <w:t>H.B. 3346</w:t>
            </w:r>
          </w:p>
        </w:tc>
      </w:tr>
      <w:tr w:rsidR="005E52DF" w14:paraId="78723D8B" w14:textId="77777777" w:rsidTr="00345119">
        <w:tc>
          <w:tcPr>
            <w:tcW w:w="9576" w:type="dxa"/>
          </w:tcPr>
          <w:p w14:paraId="757DDC1D" w14:textId="0D851E92" w:rsidR="008423E4" w:rsidRPr="00861995" w:rsidRDefault="00335F10" w:rsidP="00707EF3">
            <w:pPr>
              <w:jc w:val="right"/>
            </w:pPr>
            <w:r>
              <w:t xml:space="preserve">By: </w:t>
            </w:r>
            <w:r w:rsidR="00E70EDD">
              <w:t>Meza</w:t>
            </w:r>
          </w:p>
        </w:tc>
      </w:tr>
      <w:tr w:rsidR="005E52DF" w14:paraId="63EA38B5" w14:textId="77777777" w:rsidTr="00345119">
        <w:tc>
          <w:tcPr>
            <w:tcW w:w="9576" w:type="dxa"/>
          </w:tcPr>
          <w:p w14:paraId="51AFE4D2" w14:textId="375F7624" w:rsidR="008423E4" w:rsidRPr="00861995" w:rsidRDefault="00335F10" w:rsidP="00707EF3">
            <w:pPr>
              <w:jc w:val="right"/>
            </w:pPr>
            <w:r>
              <w:t>Public Education</w:t>
            </w:r>
          </w:p>
        </w:tc>
      </w:tr>
      <w:tr w:rsidR="005E52DF" w14:paraId="12A86EAC" w14:textId="77777777" w:rsidTr="00345119">
        <w:tc>
          <w:tcPr>
            <w:tcW w:w="9576" w:type="dxa"/>
          </w:tcPr>
          <w:p w14:paraId="2B8E7197" w14:textId="1139690C" w:rsidR="008423E4" w:rsidRDefault="00335F10" w:rsidP="00707EF3">
            <w:pPr>
              <w:jc w:val="right"/>
            </w:pPr>
            <w:r>
              <w:t>Committee Report (Unamended)</w:t>
            </w:r>
          </w:p>
        </w:tc>
      </w:tr>
    </w:tbl>
    <w:p w14:paraId="62AA7487" w14:textId="77777777" w:rsidR="008423E4" w:rsidRDefault="008423E4" w:rsidP="00707EF3">
      <w:pPr>
        <w:tabs>
          <w:tab w:val="right" w:pos="9360"/>
        </w:tabs>
      </w:pPr>
    </w:p>
    <w:p w14:paraId="40455A27" w14:textId="77777777" w:rsidR="008423E4" w:rsidRDefault="008423E4" w:rsidP="00707EF3"/>
    <w:p w14:paraId="3FA04E5A" w14:textId="77777777" w:rsidR="008423E4" w:rsidRDefault="008423E4" w:rsidP="00707EF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E52DF" w14:paraId="4E347AE5" w14:textId="77777777" w:rsidTr="00345119">
        <w:tc>
          <w:tcPr>
            <w:tcW w:w="9576" w:type="dxa"/>
          </w:tcPr>
          <w:p w14:paraId="03EAB7C7" w14:textId="77777777" w:rsidR="008423E4" w:rsidRPr="00A8133F" w:rsidRDefault="00335F10" w:rsidP="00707EF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E99020A" w14:textId="77777777" w:rsidR="008423E4" w:rsidRDefault="008423E4" w:rsidP="00707EF3"/>
          <w:p w14:paraId="2EF0350B" w14:textId="134B0EC8" w:rsidR="008423E4" w:rsidRDefault="00335F10" w:rsidP="00707EF3">
            <w:pPr>
              <w:pStyle w:val="Header"/>
              <w:jc w:val="both"/>
            </w:pPr>
            <w:r w:rsidRPr="00E70EDD">
              <w:t>Currently, the Texas Education Agency</w:t>
            </w:r>
            <w:r w:rsidR="00AD06B5">
              <w:t xml:space="preserve"> (TEA)</w:t>
            </w:r>
            <w:r w:rsidRPr="00E70EDD">
              <w:t xml:space="preserve"> uses an A-F academic accountability rating system and the </w:t>
            </w:r>
            <w:r w:rsidR="00AD06B5">
              <w:t>s</w:t>
            </w:r>
            <w:r w:rsidRPr="00E70EDD">
              <w:t xml:space="preserve">tudent </w:t>
            </w:r>
            <w:r w:rsidR="00AD06B5">
              <w:t>a</w:t>
            </w:r>
            <w:r w:rsidRPr="00E70EDD">
              <w:t xml:space="preserve">chievement </w:t>
            </w:r>
            <w:r w:rsidR="00AD06B5">
              <w:t>d</w:t>
            </w:r>
            <w:r w:rsidRPr="00E70EDD">
              <w:t xml:space="preserve">omain, which relies heavily on </w:t>
            </w:r>
            <w:r w:rsidR="00735F1D" w:rsidRPr="00E70EDD">
              <w:t>STA</w:t>
            </w:r>
            <w:r w:rsidR="00735F1D">
              <w:t>A</w:t>
            </w:r>
            <w:r w:rsidR="00735F1D" w:rsidRPr="00E70EDD">
              <w:t xml:space="preserve">R </w:t>
            </w:r>
            <w:r w:rsidRPr="00E70EDD">
              <w:t xml:space="preserve">test results for elementary and middle schools. The current difficulty with </w:t>
            </w:r>
            <w:r w:rsidR="00AD06B5">
              <w:t>TEA</w:t>
            </w:r>
            <w:r w:rsidRPr="00E70EDD">
              <w:t xml:space="preserve"> methodology is that</w:t>
            </w:r>
            <w:r w:rsidR="00735F1D">
              <w:t>,</w:t>
            </w:r>
            <w:r w:rsidRPr="00E70EDD">
              <w:t xml:space="preserve"> for elementary and middle schools</w:t>
            </w:r>
            <w:r w:rsidR="006C2799">
              <w:t>,</w:t>
            </w:r>
            <w:r w:rsidRPr="00E70EDD">
              <w:t xml:space="preserve"> </w:t>
            </w:r>
            <w:r w:rsidR="00735F1D" w:rsidRPr="00E70EDD">
              <w:t>STA</w:t>
            </w:r>
            <w:r w:rsidR="00735F1D">
              <w:t>A</w:t>
            </w:r>
            <w:r w:rsidR="00735F1D" w:rsidRPr="00E70EDD">
              <w:t xml:space="preserve">R </w:t>
            </w:r>
            <w:r w:rsidRPr="00E70EDD">
              <w:t xml:space="preserve">testing counts for 100 percent of the </w:t>
            </w:r>
            <w:r w:rsidR="006C2799">
              <w:t>s</w:t>
            </w:r>
            <w:r w:rsidRPr="00E70EDD">
              <w:t xml:space="preserve">tudent </w:t>
            </w:r>
            <w:r w:rsidR="006C2799">
              <w:t>a</w:t>
            </w:r>
            <w:r w:rsidRPr="00E70EDD">
              <w:t xml:space="preserve">chievement </w:t>
            </w:r>
            <w:r w:rsidR="006C2799">
              <w:t>d</w:t>
            </w:r>
            <w:r w:rsidRPr="00E70EDD">
              <w:t>omain score. Howev</w:t>
            </w:r>
            <w:r w:rsidRPr="00E70EDD">
              <w:t xml:space="preserve">er, for </w:t>
            </w:r>
            <w:r w:rsidR="00AD06B5">
              <w:t>h</w:t>
            </w:r>
            <w:r w:rsidRPr="00E70EDD">
              <w:t xml:space="preserve">igh </w:t>
            </w:r>
            <w:r w:rsidR="00AD06B5">
              <w:t>s</w:t>
            </w:r>
            <w:r w:rsidRPr="00E70EDD">
              <w:t xml:space="preserve">chools and for school districts overall, </w:t>
            </w:r>
            <w:r w:rsidR="00735F1D" w:rsidRPr="00E70EDD">
              <w:t>STA</w:t>
            </w:r>
            <w:r w:rsidR="00735F1D">
              <w:t>A</w:t>
            </w:r>
            <w:r w:rsidR="00735F1D" w:rsidRPr="00E70EDD">
              <w:t xml:space="preserve">R </w:t>
            </w:r>
            <w:r w:rsidR="006C2799">
              <w:t xml:space="preserve">test results </w:t>
            </w:r>
            <w:r w:rsidRPr="00E70EDD">
              <w:t>only count</w:t>
            </w:r>
            <w:r w:rsidR="006C2799">
              <w:t xml:space="preserve"> for</w:t>
            </w:r>
            <w:r w:rsidRPr="00E70EDD">
              <w:t xml:space="preserve"> 40 percent while </w:t>
            </w:r>
            <w:r w:rsidR="00AD06B5">
              <w:t>college, career, and military readiness</w:t>
            </w:r>
            <w:r w:rsidR="006C2799">
              <w:t xml:space="preserve"> outcomes and graduation rates count for the rest of the student achievement domain score</w:t>
            </w:r>
            <w:r w:rsidRPr="00E70EDD">
              <w:t>. Educators and legisl</w:t>
            </w:r>
            <w:r w:rsidRPr="00E70EDD">
              <w:t>ators have attempted numerous times to petition TEA to include other non-</w:t>
            </w:r>
            <w:r w:rsidR="00735F1D" w:rsidRPr="00E70EDD">
              <w:t>test</w:t>
            </w:r>
            <w:r w:rsidR="00735F1D">
              <w:t>-</w:t>
            </w:r>
            <w:r w:rsidRPr="00E70EDD">
              <w:t xml:space="preserve">based indicators of achievement for elementary and middle schools. </w:t>
            </w:r>
            <w:r w:rsidR="00AD06B5">
              <w:t>H.B. 3346</w:t>
            </w:r>
            <w:r w:rsidRPr="00E70EDD">
              <w:t xml:space="preserve"> </w:t>
            </w:r>
            <w:r w:rsidR="00AD06B5">
              <w:t>seeks</w:t>
            </w:r>
            <w:r w:rsidRPr="00E70EDD">
              <w:t xml:space="preserve"> to solve the long</w:t>
            </w:r>
            <w:r w:rsidR="006C2799">
              <w:noBreakHyphen/>
            </w:r>
            <w:r w:rsidRPr="00E70EDD">
              <w:t xml:space="preserve">standing complaint </w:t>
            </w:r>
            <w:r w:rsidR="00492CD8">
              <w:t>about</w:t>
            </w:r>
            <w:r w:rsidRPr="00E70EDD">
              <w:t xml:space="preserve"> the A</w:t>
            </w:r>
            <w:r w:rsidR="005D27EA">
              <w:noBreakHyphen/>
            </w:r>
            <w:r w:rsidRPr="00E70EDD">
              <w:t xml:space="preserve">F academic accountability rating system and the </w:t>
            </w:r>
            <w:r w:rsidR="00492CD8">
              <w:t>s</w:t>
            </w:r>
            <w:r w:rsidRPr="00E70EDD">
              <w:t xml:space="preserve">tudent </w:t>
            </w:r>
            <w:r w:rsidR="00492CD8">
              <w:t>a</w:t>
            </w:r>
            <w:r w:rsidRPr="00E70EDD">
              <w:t xml:space="preserve">chievement </w:t>
            </w:r>
            <w:r w:rsidR="00492CD8">
              <w:t>d</w:t>
            </w:r>
            <w:r w:rsidRPr="00E70EDD">
              <w:t>omain</w:t>
            </w:r>
            <w:r w:rsidR="006C2799">
              <w:t xml:space="preserve"> regarding their overreliance</w:t>
            </w:r>
            <w:r w:rsidRPr="00E70EDD">
              <w:t xml:space="preserve"> on </w:t>
            </w:r>
            <w:r w:rsidR="00735F1D" w:rsidRPr="00E70EDD">
              <w:t>STA</w:t>
            </w:r>
            <w:r w:rsidR="00735F1D">
              <w:t>A</w:t>
            </w:r>
            <w:r w:rsidR="00735F1D" w:rsidRPr="00E70EDD">
              <w:t xml:space="preserve">R </w:t>
            </w:r>
            <w:r w:rsidRPr="00E70EDD">
              <w:t xml:space="preserve">test results for </w:t>
            </w:r>
            <w:r w:rsidR="00AD06B5">
              <w:t>e</w:t>
            </w:r>
            <w:r w:rsidRPr="00E70EDD">
              <w:t xml:space="preserve">lementary and </w:t>
            </w:r>
            <w:r w:rsidR="00AD06B5">
              <w:t>m</w:t>
            </w:r>
            <w:r w:rsidRPr="00E70EDD">
              <w:t xml:space="preserve">iddle </w:t>
            </w:r>
            <w:r w:rsidR="00735F1D">
              <w:t>s</w:t>
            </w:r>
            <w:r w:rsidR="00735F1D" w:rsidRPr="00E70EDD">
              <w:t>chools</w:t>
            </w:r>
            <w:r w:rsidRPr="00E70EDD">
              <w:t xml:space="preserve">. </w:t>
            </w:r>
          </w:p>
          <w:p w14:paraId="502FA0B1" w14:textId="77777777" w:rsidR="008423E4" w:rsidRPr="00E26B13" w:rsidRDefault="008423E4" w:rsidP="00707EF3">
            <w:pPr>
              <w:rPr>
                <w:b/>
              </w:rPr>
            </w:pPr>
          </w:p>
        </w:tc>
      </w:tr>
      <w:tr w:rsidR="005E52DF" w14:paraId="4292BAE2" w14:textId="77777777" w:rsidTr="00345119">
        <w:tc>
          <w:tcPr>
            <w:tcW w:w="9576" w:type="dxa"/>
          </w:tcPr>
          <w:p w14:paraId="4E5B7FCD" w14:textId="77777777" w:rsidR="0017725B" w:rsidRDefault="00335F10" w:rsidP="00707E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742C8CB" w14:textId="77777777" w:rsidR="0017725B" w:rsidRDefault="0017725B" w:rsidP="00707EF3">
            <w:pPr>
              <w:rPr>
                <w:b/>
                <w:u w:val="single"/>
              </w:rPr>
            </w:pPr>
          </w:p>
          <w:p w14:paraId="481DEE1C" w14:textId="77777777" w:rsidR="001C2F77" w:rsidRPr="001C2F77" w:rsidRDefault="00335F10" w:rsidP="00707EF3">
            <w:pPr>
              <w:jc w:val="both"/>
            </w:pPr>
            <w:r>
              <w:t>It is the committee's opinion that this bill does not expressly cre</w:t>
            </w:r>
            <w:r>
              <w:t>ate a criminal offense, increase the punishment for an existing criminal offense or category of offenses, or change the eligibility of a person for community supervision, parole, or mandatory supervision.</w:t>
            </w:r>
          </w:p>
          <w:p w14:paraId="3F448442" w14:textId="77777777" w:rsidR="0017725B" w:rsidRPr="0017725B" w:rsidRDefault="0017725B" w:rsidP="00707EF3">
            <w:pPr>
              <w:rPr>
                <w:b/>
                <w:u w:val="single"/>
              </w:rPr>
            </w:pPr>
          </w:p>
        </w:tc>
      </w:tr>
      <w:tr w:rsidR="005E52DF" w14:paraId="5F23AF2C" w14:textId="77777777" w:rsidTr="00345119">
        <w:tc>
          <w:tcPr>
            <w:tcW w:w="9576" w:type="dxa"/>
          </w:tcPr>
          <w:p w14:paraId="121840F4" w14:textId="77777777" w:rsidR="008423E4" w:rsidRPr="00A8133F" w:rsidRDefault="00335F10" w:rsidP="00707EF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78083BE" w14:textId="77777777" w:rsidR="008423E4" w:rsidRDefault="008423E4" w:rsidP="00707EF3"/>
          <w:p w14:paraId="284AE538" w14:textId="4D50D399" w:rsidR="001C2F77" w:rsidRDefault="00335F10" w:rsidP="00707E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</w:t>
            </w:r>
            <w:r>
              <w:t>ion that rulemaking authority is expressly granted to the commissioner of education in SECTION 1 of this bill.</w:t>
            </w:r>
          </w:p>
          <w:p w14:paraId="5C485CF9" w14:textId="77777777" w:rsidR="008423E4" w:rsidRPr="00E21FDC" w:rsidRDefault="008423E4" w:rsidP="00707EF3">
            <w:pPr>
              <w:rPr>
                <w:b/>
              </w:rPr>
            </w:pPr>
          </w:p>
        </w:tc>
      </w:tr>
      <w:tr w:rsidR="005E52DF" w14:paraId="5A3DF810" w14:textId="77777777" w:rsidTr="00345119">
        <w:tc>
          <w:tcPr>
            <w:tcW w:w="9576" w:type="dxa"/>
          </w:tcPr>
          <w:p w14:paraId="77040858" w14:textId="77777777" w:rsidR="008423E4" w:rsidRPr="00A8133F" w:rsidRDefault="00335F10" w:rsidP="00707EF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0C0FE3E" w14:textId="77777777" w:rsidR="008423E4" w:rsidRDefault="008423E4" w:rsidP="00707EF3"/>
          <w:p w14:paraId="36E68E7B" w14:textId="2E8C604F" w:rsidR="009C36CD" w:rsidRPr="009C36CD" w:rsidRDefault="00335F10" w:rsidP="00707E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3346 amends the Education Code to </w:t>
            </w:r>
            <w:r w:rsidR="00691CF6">
              <w:t xml:space="preserve">require </w:t>
            </w:r>
            <w:r w:rsidR="003D011D">
              <w:t xml:space="preserve">the performance of </w:t>
            </w:r>
            <w:r w:rsidR="00691CF6">
              <w:t>public elementary, middle school, and junior high campuses and districts</w:t>
            </w:r>
            <w:r w:rsidR="003D011D">
              <w:t xml:space="preserve"> </w:t>
            </w:r>
            <w:r w:rsidR="00691CF6">
              <w:t>to b</w:t>
            </w:r>
            <w:r w:rsidR="00340A8C">
              <w:t>e evaluated</w:t>
            </w:r>
            <w:r w:rsidR="003D011D">
              <w:t xml:space="preserve"> in the student achievement domain</w:t>
            </w:r>
            <w:r w:rsidR="00340A8C">
              <w:t xml:space="preserve"> based </w:t>
            </w:r>
            <w:r w:rsidR="00B937AF">
              <w:t>on</w:t>
            </w:r>
            <w:r w:rsidR="00964C43">
              <w:t xml:space="preserve"> an indicator that accounts for improving student preparedness for success in subsequent grade levels that is measured by meeting standards, adopted by commissioner </w:t>
            </w:r>
            <w:r w:rsidR="00030633">
              <w:t xml:space="preserve">of education </w:t>
            </w:r>
            <w:r w:rsidR="00964C43">
              <w:t xml:space="preserve">rule, other than </w:t>
            </w:r>
            <w:r w:rsidR="00B937AF">
              <w:t xml:space="preserve">test </w:t>
            </w:r>
            <w:r w:rsidR="00964C43">
              <w:t>performance.</w:t>
            </w:r>
            <w:r w:rsidR="00030633">
              <w:t xml:space="preserve"> The bill requires the commissioner</w:t>
            </w:r>
            <w:r w:rsidR="00B937AF">
              <w:t>, in evaluating the performance of elementary, middle school, and junior high campuses and districts,</w:t>
            </w:r>
            <w:r w:rsidR="00030633">
              <w:t xml:space="preserve"> to give equal weight to such an indicator and to an indicator that accounts for the results of statewide standardized tests. The bill applies beginning with the 2021-2022 school year. </w:t>
            </w:r>
          </w:p>
          <w:p w14:paraId="45F4C532" w14:textId="77777777" w:rsidR="008423E4" w:rsidRPr="00835628" w:rsidRDefault="008423E4" w:rsidP="00707EF3">
            <w:pPr>
              <w:rPr>
                <w:b/>
              </w:rPr>
            </w:pPr>
          </w:p>
        </w:tc>
      </w:tr>
      <w:tr w:rsidR="005E52DF" w14:paraId="57C1EF20" w14:textId="77777777" w:rsidTr="00345119">
        <w:tc>
          <w:tcPr>
            <w:tcW w:w="9576" w:type="dxa"/>
          </w:tcPr>
          <w:p w14:paraId="1662630B" w14:textId="77777777" w:rsidR="008423E4" w:rsidRPr="00A8133F" w:rsidRDefault="00335F10" w:rsidP="00707EF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77E5FAE" w14:textId="77777777" w:rsidR="008423E4" w:rsidRDefault="008423E4" w:rsidP="00707EF3"/>
          <w:p w14:paraId="228808AF" w14:textId="5A57842C" w:rsidR="008423E4" w:rsidRPr="00233FDB" w:rsidRDefault="00335F10" w:rsidP="00707EF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On passage, or, if the bill does not receive the necessary vote, September 1, 2021.</w:t>
            </w:r>
          </w:p>
        </w:tc>
      </w:tr>
    </w:tbl>
    <w:p w14:paraId="74BA5F07" w14:textId="77777777" w:rsidR="004108C3" w:rsidRPr="008423E4" w:rsidRDefault="004108C3" w:rsidP="00707EF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C4A74" w14:textId="77777777" w:rsidR="00000000" w:rsidRDefault="00335F10">
      <w:r>
        <w:separator/>
      </w:r>
    </w:p>
  </w:endnote>
  <w:endnote w:type="continuationSeparator" w:id="0">
    <w:p w14:paraId="0404E5D2" w14:textId="77777777" w:rsidR="00000000" w:rsidRDefault="0033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0D4A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E52DF" w14:paraId="22D24E2A" w14:textId="77777777" w:rsidTr="009C1E9A">
      <w:trPr>
        <w:cantSplit/>
      </w:trPr>
      <w:tc>
        <w:tcPr>
          <w:tcW w:w="0" w:type="pct"/>
        </w:tcPr>
        <w:p w14:paraId="5ABE3B4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EF56EA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A2142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EB9A5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58DFA9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52DF" w14:paraId="3DA7B18A" w14:textId="77777777" w:rsidTr="009C1E9A">
      <w:trPr>
        <w:cantSplit/>
      </w:trPr>
      <w:tc>
        <w:tcPr>
          <w:tcW w:w="0" w:type="pct"/>
        </w:tcPr>
        <w:p w14:paraId="790D71A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3CE100D" w14:textId="34D2C830" w:rsidR="00EC379B" w:rsidRPr="009C1E9A" w:rsidRDefault="00335F1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19016</w:t>
          </w:r>
        </w:p>
      </w:tc>
      <w:tc>
        <w:tcPr>
          <w:tcW w:w="2453" w:type="pct"/>
        </w:tcPr>
        <w:p w14:paraId="634A8A47" w14:textId="284FC321" w:rsidR="00EC379B" w:rsidRDefault="00335F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A0948">
            <w:t>21.99.949</w:t>
          </w:r>
          <w:r>
            <w:fldChar w:fldCharType="end"/>
          </w:r>
        </w:p>
      </w:tc>
    </w:tr>
    <w:tr w:rsidR="005E52DF" w14:paraId="445A2C9F" w14:textId="77777777" w:rsidTr="009C1E9A">
      <w:trPr>
        <w:cantSplit/>
      </w:trPr>
      <w:tc>
        <w:tcPr>
          <w:tcW w:w="0" w:type="pct"/>
        </w:tcPr>
        <w:p w14:paraId="6552DC9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6E658F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DEECA3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CD0E12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52DF" w14:paraId="7F3362F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26EA3FB" w14:textId="3A1D1C2E" w:rsidR="00EC379B" w:rsidRDefault="00335F1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07EF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995B45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1695C8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A3C9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60B79" w14:textId="77777777" w:rsidR="00000000" w:rsidRDefault="00335F10">
      <w:r>
        <w:separator/>
      </w:r>
    </w:p>
  </w:footnote>
  <w:footnote w:type="continuationSeparator" w:id="0">
    <w:p w14:paraId="398EE510" w14:textId="77777777" w:rsidR="00000000" w:rsidRDefault="0033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48A8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7DE7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22A5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7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633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948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B90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2F77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77A8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6705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5F10"/>
    <w:rsid w:val="00336BA4"/>
    <w:rsid w:val="00336C7A"/>
    <w:rsid w:val="00337392"/>
    <w:rsid w:val="00337659"/>
    <w:rsid w:val="00340A8C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9C5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1E5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11D"/>
    <w:rsid w:val="003D726D"/>
    <w:rsid w:val="003E0875"/>
    <w:rsid w:val="003E0BB8"/>
    <w:rsid w:val="003E6CB0"/>
    <w:rsid w:val="003F1F5E"/>
    <w:rsid w:val="003F286A"/>
    <w:rsid w:val="003F5C20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2CD8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27EA"/>
    <w:rsid w:val="005D4DAE"/>
    <w:rsid w:val="005D767D"/>
    <w:rsid w:val="005D7A30"/>
    <w:rsid w:val="005D7D3B"/>
    <w:rsid w:val="005E1999"/>
    <w:rsid w:val="005E232C"/>
    <w:rsid w:val="005E2B83"/>
    <w:rsid w:val="005E4AEB"/>
    <w:rsid w:val="005E52DF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1CF6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799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07EF3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5F1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175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C43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6B5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6A92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1E68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1C55"/>
    <w:rsid w:val="00B73BB4"/>
    <w:rsid w:val="00B80532"/>
    <w:rsid w:val="00B82039"/>
    <w:rsid w:val="00B82454"/>
    <w:rsid w:val="00B90097"/>
    <w:rsid w:val="00B90999"/>
    <w:rsid w:val="00B91AD7"/>
    <w:rsid w:val="00B92D23"/>
    <w:rsid w:val="00B937AF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427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0DCF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0EDD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4D69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54363A-CE11-4C34-BF92-3248482E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306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0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06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0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0633"/>
    <w:rPr>
      <w:b/>
      <w:bCs/>
    </w:rPr>
  </w:style>
  <w:style w:type="paragraph" w:styleId="Revision">
    <w:name w:val="Revision"/>
    <w:hidden/>
    <w:uiPriority w:val="99"/>
    <w:semiHidden/>
    <w:rsid w:val="000306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06B5"/>
    <w:rPr>
      <w:i/>
      <w:iCs/>
    </w:rPr>
  </w:style>
  <w:style w:type="character" w:styleId="Hyperlink">
    <w:name w:val="Hyperlink"/>
    <w:basedOn w:val="DefaultParagraphFont"/>
    <w:unhideWhenUsed/>
    <w:rsid w:val="00735F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41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2044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HB03346 (Committee Report (Unamended))</vt:lpstr>
    </vt:vector>
  </TitlesOfParts>
  <Company>State of Texas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19016</dc:subject>
  <dc:creator>State of Texas</dc:creator>
  <dc:description>HB 3346 by Meza-(H)Public Education</dc:description>
  <cp:lastModifiedBy>Emma Bodisch</cp:lastModifiedBy>
  <cp:revision>2</cp:revision>
  <cp:lastPrinted>2003-11-26T17:21:00Z</cp:lastPrinted>
  <dcterms:created xsi:type="dcterms:W3CDTF">2021-04-09T23:10:00Z</dcterms:created>
  <dcterms:modified xsi:type="dcterms:W3CDTF">2021-04-09T23:10:00Z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21.99.949</vt:lpwstr>
  </property>
</Properties>
</file>