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135" w:rsidRDefault="00B471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1B61D370F6419C8262EA74B846B60D"/>
          </w:placeholder>
        </w:sdtPr>
        <w:sdtContent>
          <w:r w:rsidRPr="005C2A78">
            <w:rPr>
              <w:rFonts w:cs="Times New Roman"/>
              <w:b/>
              <w:szCs w:val="24"/>
              <w:u w:val="single"/>
            </w:rPr>
            <w:t>BILL ANALYSIS</w:t>
          </w:r>
        </w:sdtContent>
      </w:sdt>
    </w:p>
    <w:p w:rsidR="00B47135" w:rsidRPr="00585C31" w:rsidRDefault="00B47135" w:rsidP="000F1DF9">
      <w:pPr>
        <w:spacing w:after="0" w:line="240" w:lineRule="auto"/>
        <w:rPr>
          <w:rFonts w:cs="Times New Roman"/>
          <w:szCs w:val="24"/>
        </w:rPr>
      </w:pPr>
    </w:p>
    <w:p w:rsidR="00B47135" w:rsidRPr="00585C31" w:rsidRDefault="00B471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7135" w:rsidTr="000F1DF9">
        <w:tc>
          <w:tcPr>
            <w:tcW w:w="2718" w:type="dxa"/>
          </w:tcPr>
          <w:p w:rsidR="00B47135" w:rsidRPr="005C2A78" w:rsidRDefault="00B47135" w:rsidP="006D756B">
            <w:pPr>
              <w:rPr>
                <w:rFonts w:cs="Times New Roman"/>
                <w:szCs w:val="24"/>
              </w:rPr>
            </w:pPr>
            <w:sdt>
              <w:sdtPr>
                <w:rPr>
                  <w:rFonts w:cs="Times New Roman"/>
                  <w:szCs w:val="24"/>
                </w:rPr>
                <w:alias w:val="Agency Title"/>
                <w:tag w:val="AgencyTitleContentControl"/>
                <w:id w:val="1920747753"/>
                <w:lock w:val="sdtContentLocked"/>
                <w:placeholder>
                  <w:docPart w:val="C983EE822B614213B511917E550356C7"/>
                </w:placeholder>
              </w:sdtPr>
              <w:sdtEndPr>
                <w:rPr>
                  <w:rFonts w:cstheme="minorBidi"/>
                  <w:szCs w:val="22"/>
                </w:rPr>
              </w:sdtEndPr>
              <w:sdtContent>
                <w:r>
                  <w:rPr>
                    <w:rFonts w:cs="Times New Roman"/>
                    <w:szCs w:val="24"/>
                  </w:rPr>
                  <w:t>Senate Research Center</w:t>
                </w:r>
              </w:sdtContent>
            </w:sdt>
          </w:p>
        </w:tc>
        <w:tc>
          <w:tcPr>
            <w:tcW w:w="6858" w:type="dxa"/>
          </w:tcPr>
          <w:p w:rsidR="00B47135" w:rsidRPr="00FF6471" w:rsidRDefault="00B47135" w:rsidP="000F1DF9">
            <w:pPr>
              <w:jc w:val="right"/>
              <w:rPr>
                <w:rFonts w:cs="Times New Roman"/>
                <w:szCs w:val="24"/>
              </w:rPr>
            </w:pPr>
            <w:sdt>
              <w:sdtPr>
                <w:rPr>
                  <w:rFonts w:cs="Times New Roman"/>
                  <w:szCs w:val="24"/>
                </w:rPr>
                <w:alias w:val="Bill Number"/>
                <w:tag w:val="BillNumberOne"/>
                <w:id w:val="-410784069"/>
                <w:lock w:val="sdtContentLocked"/>
                <w:placeholder>
                  <w:docPart w:val="7D38CF7B36824AECAD87EDBB98CDF3DC"/>
                </w:placeholder>
              </w:sdtPr>
              <w:sdtContent>
                <w:r>
                  <w:rPr>
                    <w:rFonts w:cs="Times New Roman"/>
                    <w:szCs w:val="24"/>
                  </w:rPr>
                  <w:t>C.S.H.B. 3512</w:t>
                </w:r>
              </w:sdtContent>
            </w:sdt>
          </w:p>
        </w:tc>
      </w:tr>
      <w:tr w:rsidR="00B47135" w:rsidTr="000F1DF9">
        <w:sdt>
          <w:sdtPr>
            <w:rPr>
              <w:rFonts w:cs="Times New Roman"/>
              <w:szCs w:val="24"/>
            </w:rPr>
            <w:alias w:val="TLCNumber"/>
            <w:tag w:val="TLCNumber"/>
            <w:id w:val="-542600604"/>
            <w:lock w:val="sdtLocked"/>
            <w:placeholder>
              <w:docPart w:val="9EF77897EA744891936DFF46562D980C"/>
            </w:placeholder>
          </w:sdtPr>
          <w:sdtContent>
            <w:tc>
              <w:tcPr>
                <w:tcW w:w="2718" w:type="dxa"/>
              </w:tcPr>
              <w:p w:rsidR="00B47135" w:rsidRPr="000F1DF9" w:rsidRDefault="00B47135" w:rsidP="00C65088">
                <w:pPr>
                  <w:rPr>
                    <w:rFonts w:cs="Times New Roman"/>
                    <w:szCs w:val="24"/>
                  </w:rPr>
                </w:pPr>
                <w:r>
                  <w:rPr>
                    <w:rFonts w:cs="Times New Roman"/>
                    <w:szCs w:val="24"/>
                  </w:rPr>
                  <w:t>87R26341 MP-D</w:t>
                </w:r>
              </w:p>
            </w:tc>
          </w:sdtContent>
        </w:sdt>
        <w:tc>
          <w:tcPr>
            <w:tcW w:w="6858" w:type="dxa"/>
          </w:tcPr>
          <w:p w:rsidR="00B47135" w:rsidRPr="005C2A78" w:rsidRDefault="00B47135" w:rsidP="00073EDD">
            <w:pPr>
              <w:jc w:val="right"/>
              <w:rPr>
                <w:rFonts w:cs="Times New Roman"/>
                <w:szCs w:val="24"/>
              </w:rPr>
            </w:pPr>
            <w:sdt>
              <w:sdtPr>
                <w:rPr>
                  <w:rFonts w:cs="Times New Roman"/>
                  <w:szCs w:val="24"/>
                </w:rPr>
                <w:alias w:val="Author Label"/>
                <w:tag w:val="By"/>
                <w:id w:val="72399597"/>
                <w:lock w:val="sdtLocked"/>
                <w:placeholder>
                  <w:docPart w:val="0F9C4F70DFA84A8ABB31DA22C5FC90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394358C2F547CF9C49CCEF874ABC07"/>
                </w:placeholder>
              </w:sdtPr>
              <w:sdtContent>
                <w:r>
                  <w:rPr>
                    <w:rFonts w:cs="Times New Roman"/>
                    <w:szCs w:val="24"/>
                  </w:rPr>
                  <w:t>Canales et al.</w:t>
                </w:r>
              </w:sdtContent>
            </w:sdt>
            <w:sdt>
              <w:sdtPr>
                <w:rPr>
                  <w:rFonts w:cs="Times New Roman"/>
                  <w:szCs w:val="24"/>
                </w:rPr>
                <w:alias w:val="Sponsor"/>
                <w:tag w:val="Sponsor"/>
                <w:id w:val="-2039656131"/>
                <w:lock w:val="sdtContentLocked"/>
                <w:placeholder>
                  <w:docPart w:val="BD68FF5584624DF1A24F6907D7AAAF83"/>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A5A263F3AE2B49918EA9B62BB69C6C97"/>
                </w:placeholder>
                <w:showingPlcHdr/>
              </w:sdtPr>
              <w:sdtContent/>
            </w:sdt>
          </w:p>
        </w:tc>
      </w:tr>
      <w:tr w:rsidR="00B47135" w:rsidTr="000F1DF9">
        <w:tc>
          <w:tcPr>
            <w:tcW w:w="2718" w:type="dxa"/>
          </w:tcPr>
          <w:p w:rsidR="00B47135" w:rsidRPr="00BC7495" w:rsidRDefault="00B47135" w:rsidP="000F1DF9">
            <w:pPr>
              <w:rPr>
                <w:rFonts w:cs="Times New Roman"/>
                <w:szCs w:val="24"/>
              </w:rPr>
            </w:pPr>
          </w:p>
        </w:tc>
        <w:sdt>
          <w:sdtPr>
            <w:rPr>
              <w:rFonts w:cs="Times New Roman"/>
              <w:szCs w:val="24"/>
            </w:rPr>
            <w:alias w:val="Committee"/>
            <w:tag w:val="Committee"/>
            <w:id w:val="1914272295"/>
            <w:lock w:val="sdtContentLocked"/>
            <w:placeholder>
              <w:docPart w:val="DB910A29CD6C4E6FBA6E5AD412AF8E3F"/>
            </w:placeholder>
          </w:sdtPr>
          <w:sdtContent>
            <w:tc>
              <w:tcPr>
                <w:tcW w:w="6858" w:type="dxa"/>
              </w:tcPr>
              <w:p w:rsidR="00B47135" w:rsidRPr="00FF6471" w:rsidRDefault="00B47135" w:rsidP="000F1DF9">
                <w:pPr>
                  <w:jc w:val="right"/>
                  <w:rPr>
                    <w:rFonts w:cs="Times New Roman"/>
                    <w:szCs w:val="24"/>
                  </w:rPr>
                </w:pPr>
                <w:r>
                  <w:rPr>
                    <w:rFonts w:cs="Times New Roman"/>
                    <w:szCs w:val="24"/>
                  </w:rPr>
                  <w:t>Transportation</w:t>
                </w:r>
              </w:p>
            </w:tc>
          </w:sdtContent>
        </w:sdt>
      </w:tr>
      <w:tr w:rsidR="00B47135" w:rsidTr="000F1DF9">
        <w:tc>
          <w:tcPr>
            <w:tcW w:w="2718" w:type="dxa"/>
          </w:tcPr>
          <w:p w:rsidR="00B47135" w:rsidRPr="00BC7495" w:rsidRDefault="00B47135" w:rsidP="000F1DF9">
            <w:pPr>
              <w:rPr>
                <w:rFonts w:cs="Times New Roman"/>
                <w:szCs w:val="24"/>
              </w:rPr>
            </w:pPr>
          </w:p>
        </w:tc>
        <w:sdt>
          <w:sdtPr>
            <w:rPr>
              <w:rFonts w:cs="Times New Roman"/>
              <w:szCs w:val="24"/>
            </w:rPr>
            <w:alias w:val="Date"/>
            <w:tag w:val="DateContentControl"/>
            <w:id w:val="1178081906"/>
            <w:lock w:val="sdtLocked"/>
            <w:placeholder>
              <w:docPart w:val="556ADC10FD9C4C048EDBD4EF8D16B1B2"/>
            </w:placeholder>
            <w:date w:fullDate="2021-05-17T00:00:00Z">
              <w:dateFormat w:val="M/d/yyyy"/>
              <w:lid w:val="en-US"/>
              <w:storeMappedDataAs w:val="dateTime"/>
              <w:calendar w:val="gregorian"/>
            </w:date>
          </w:sdtPr>
          <w:sdtContent>
            <w:tc>
              <w:tcPr>
                <w:tcW w:w="6858" w:type="dxa"/>
              </w:tcPr>
              <w:p w:rsidR="00B47135" w:rsidRPr="00FF6471" w:rsidRDefault="00B47135" w:rsidP="000F1DF9">
                <w:pPr>
                  <w:jc w:val="right"/>
                  <w:rPr>
                    <w:rFonts w:cs="Times New Roman"/>
                    <w:szCs w:val="24"/>
                  </w:rPr>
                </w:pPr>
                <w:r>
                  <w:rPr>
                    <w:rFonts w:cs="Times New Roman"/>
                    <w:szCs w:val="24"/>
                  </w:rPr>
                  <w:t>5/17/2021</w:t>
                </w:r>
              </w:p>
            </w:tc>
          </w:sdtContent>
        </w:sdt>
      </w:tr>
      <w:tr w:rsidR="00B47135" w:rsidTr="000F1DF9">
        <w:tc>
          <w:tcPr>
            <w:tcW w:w="2718" w:type="dxa"/>
          </w:tcPr>
          <w:p w:rsidR="00B47135" w:rsidRPr="00BC7495" w:rsidRDefault="00B47135" w:rsidP="000F1DF9">
            <w:pPr>
              <w:rPr>
                <w:rFonts w:cs="Times New Roman"/>
                <w:szCs w:val="24"/>
              </w:rPr>
            </w:pPr>
          </w:p>
        </w:tc>
        <w:sdt>
          <w:sdtPr>
            <w:rPr>
              <w:rFonts w:cs="Times New Roman"/>
              <w:szCs w:val="24"/>
            </w:rPr>
            <w:alias w:val="BA Version"/>
            <w:tag w:val="BAVersion"/>
            <w:id w:val="-1685590809"/>
            <w:lock w:val="sdtContentLocked"/>
            <w:placeholder>
              <w:docPart w:val="B49A84D75B244BF995872978C8F28F05"/>
            </w:placeholder>
          </w:sdtPr>
          <w:sdtContent>
            <w:tc>
              <w:tcPr>
                <w:tcW w:w="6858" w:type="dxa"/>
              </w:tcPr>
              <w:p w:rsidR="00B47135" w:rsidRPr="00FF6471" w:rsidRDefault="00B47135" w:rsidP="000F1DF9">
                <w:pPr>
                  <w:jc w:val="right"/>
                  <w:rPr>
                    <w:rFonts w:cs="Times New Roman"/>
                    <w:szCs w:val="24"/>
                  </w:rPr>
                </w:pPr>
                <w:r>
                  <w:rPr>
                    <w:rFonts w:cs="Times New Roman"/>
                    <w:szCs w:val="24"/>
                  </w:rPr>
                  <w:t>Committee Report (Substituted)</w:t>
                </w:r>
              </w:p>
            </w:tc>
          </w:sdtContent>
        </w:sdt>
      </w:tr>
    </w:tbl>
    <w:p w:rsidR="00B47135" w:rsidRPr="00FF6471" w:rsidRDefault="00B47135" w:rsidP="000F1DF9">
      <w:pPr>
        <w:spacing w:after="0" w:line="240" w:lineRule="auto"/>
        <w:rPr>
          <w:rFonts w:cs="Times New Roman"/>
          <w:szCs w:val="24"/>
        </w:rPr>
      </w:pPr>
    </w:p>
    <w:p w:rsidR="00B47135" w:rsidRPr="00FF6471" w:rsidRDefault="00B47135" w:rsidP="000F1DF9">
      <w:pPr>
        <w:spacing w:after="0" w:line="240" w:lineRule="auto"/>
        <w:rPr>
          <w:rFonts w:cs="Times New Roman"/>
          <w:szCs w:val="24"/>
        </w:rPr>
      </w:pPr>
    </w:p>
    <w:p w:rsidR="00B47135" w:rsidRPr="00FF6471" w:rsidRDefault="00B471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205F7406F8427BA9B68E74E2FE6A14"/>
        </w:placeholder>
      </w:sdtPr>
      <w:sdtContent>
        <w:p w:rsidR="00B47135" w:rsidRDefault="00B471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5850487E9A4502A46B9FF09551AE02"/>
        </w:placeholder>
      </w:sdtPr>
      <w:sdtContent>
        <w:p w:rsidR="00B47135" w:rsidRDefault="00B47135" w:rsidP="00724859">
          <w:pPr>
            <w:pStyle w:val="NormalWeb"/>
            <w:spacing w:before="0" w:beforeAutospacing="0" w:after="0" w:afterAutospacing="0"/>
            <w:jc w:val="both"/>
            <w:divId w:val="1196041394"/>
            <w:rPr>
              <w:rFonts w:eastAsia="Times New Roman"/>
              <w:bCs/>
            </w:rPr>
          </w:pPr>
        </w:p>
        <w:p w:rsidR="00B47135" w:rsidRPr="00724859" w:rsidRDefault="00B47135" w:rsidP="00724859">
          <w:pPr>
            <w:pStyle w:val="NormalWeb"/>
            <w:spacing w:before="0" w:beforeAutospacing="0" w:after="0" w:afterAutospacing="0"/>
            <w:jc w:val="both"/>
            <w:divId w:val="1196041394"/>
          </w:pPr>
          <w:r w:rsidRPr="00724859">
            <w:t>There have been calls from across the state to honor the selfless service of peace officers who have made the ultimate sacrifice for their communities. H.B. 3512 seeks to recognize these 12 brave individuals by requiring the Texas Department of Transportation to designate specific portions of roads in the state to these fallen officers, displaying each officer's name along certain highways in their honor.</w:t>
          </w:r>
        </w:p>
        <w:p w:rsidR="00B47135" w:rsidRPr="00D70925" w:rsidRDefault="00B47135" w:rsidP="00724859">
          <w:pPr>
            <w:spacing w:after="0" w:line="240" w:lineRule="auto"/>
            <w:jc w:val="both"/>
            <w:rPr>
              <w:rFonts w:eastAsia="Times New Roman" w:cs="Times New Roman"/>
              <w:bCs/>
              <w:szCs w:val="24"/>
            </w:rPr>
          </w:pPr>
        </w:p>
      </w:sdtContent>
    </w:sdt>
    <w:p w:rsidR="00B47135" w:rsidRDefault="00B47135"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B47135" w:rsidRDefault="00B47135" w:rsidP="000F1DF9">
      <w:pPr>
        <w:spacing w:after="0" w:line="240" w:lineRule="auto"/>
        <w:jc w:val="both"/>
        <w:rPr>
          <w:rFonts w:cs="Times New Roman"/>
          <w:szCs w:val="24"/>
        </w:rPr>
      </w:pPr>
    </w:p>
    <w:p w:rsidR="00B47135" w:rsidRDefault="00B47135" w:rsidP="000F1DF9">
      <w:pPr>
        <w:spacing w:after="0" w:line="240" w:lineRule="auto"/>
        <w:jc w:val="both"/>
        <w:rPr>
          <w:rFonts w:eastAsia="Times New Roman" w:cs="Times New Roman"/>
          <w:b/>
          <w:szCs w:val="24"/>
          <w:u w:val="single"/>
        </w:rPr>
      </w:pPr>
      <w:r>
        <w:rPr>
          <w:rFonts w:cs="Times New Roman"/>
          <w:szCs w:val="24"/>
        </w:rPr>
        <w:t xml:space="preserve">H.B. 3512 </w:t>
      </w:r>
      <w:bookmarkStart w:id="1" w:name="AmendsCurrentLaw"/>
      <w:bookmarkEnd w:id="1"/>
      <w:r>
        <w:rPr>
          <w:rFonts w:cs="Times New Roman"/>
          <w:szCs w:val="24"/>
        </w:rPr>
        <w:t>amends current law relating to the designation of portions of the state highway system as memorial highways for certain deceased peace officers.</w:t>
      </w:r>
    </w:p>
    <w:p w:rsidR="00B47135" w:rsidRPr="00724859" w:rsidRDefault="00B47135" w:rsidP="000F1DF9">
      <w:pPr>
        <w:spacing w:after="0" w:line="240" w:lineRule="auto"/>
        <w:jc w:val="both"/>
        <w:rPr>
          <w:rFonts w:eastAsia="Times New Roman" w:cs="Times New Roman"/>
          <w:szCs w:val="24"/>
        </w:rPr>
      </w:pPr>
    </w:p>
    <w:p w:rsidR="00B47135" w:rsidRPr="005C2A78" w:rsidRDefault="00B471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CFA7B1DB0646DDA32D6710B7434C8A"/>
          </w:placeholder>
        </w:sdtPr>
        <w:sdtContent>
          <w:r>
            <w:rPr>
              <w:rFonts w:eastAsia="Times New Roman" w:cs="Times New Roman"/>
              <w:b/>
              <w:szCs w:val="24"/>
              <w:u w:val="single"/>
            </w:rPr>
            <w:t>RULEMAKING AUTHORITY</w:t>
          </w:r>
        </w:sdtContent>
      </w:sdt>
    </w:p>
    <w:p w:rsidR="00B47135" w:rsidRPr="006529C4" w:rsidRDefault="00B47135" w:rsidP="00774EC7">
      <w:pPr>
        <w:spacing w:after="0" w:line="240" w:lineRule="auto"/>
        <w:jc w:val="both"/>
        <w:rPr>
          <w:rFonts w:cs="Times New Roman"/>
          <w:szCs w:val="24"/>
        </w:rPr>
      </w:pPr>
    </w:p>
    <w:p w:rsidR="00B47135" w:rsidRPr="006529C4" w:rsidRDefault="00B471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7135" w:rsidRPr="006529C4" w:rsidRDefault="00B47135" w:rsidP="00774EC7">
      <w:pPr>
        <w:spacing w:after="0" w:line="240" w:lineRule="auto"/>
        <w:jc w:val="both"/>
        <w:rPr>
          <w:rFonts w:cs="Times New Roman"/>
          <w:szCs w:val="24"/>
        </w:rPr>
      </w:pPr>
    </w:p>
    <w:p w:rsidR="00B47135" w:rsidRPr="005C2A78" w:rsidRDefault="00B471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CEF85D2DA44857B7C327371185089C"/>
          </w:placeholder>
        </w:sdtPr>
        <w:sdtContent>
          <w:r>
            <w:rPr>
              <w:rFonts w:eastAsia="Times New Roman" w:cs="Times New Roman"/>
              <w:b/>
              <w:szCs w:val="24"/>
              <w:u w:val="single"/>
            </w:rPr>
            <w:t>SECTION BY SECTION ANALYSIS</w:t>
          </w:r>
        </w:sdtContent>
      </w:sdt>
    </w:p>
    <w:p w:rsidR="00B47135" w:rsidRPr="005C2A78" w:rsidRDefault="00B47135" w:rsidP="000F1DF9">
      <w:pPr>
        <w:spacing w:after="0" w:line="240" w:lineRule="auto"/>
        <w:jc w:val="both"/>
        <w:rPr>
          <w:rFonts w:eastAsia="Times New Roman" w:cs="Times New Roman"/>
          <w:szCs w:val="24"/>
        </w:rPr>
      </w:pPr>
    </w:p>
    <w:p w:rsidR="00B47135" w:rsidRDefault="00B47135" w:rsidP="007C0C5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Sections 225.190, 225.191, 225.192, 225.193, 225.194, 225.195, 225.196, 225.197, 225.198, 225.199, and 225.200, as follows:</w:t>
      </w:r>
    </w:p>
    <w:p w:rsidR="00B47135" w:rsidRDefault="00B47135" w:rsidP="007C0C52">
      <w:pPr>
        <w:spacing w:after="0" w:line="240" w:lineRule="auto"/>
        <w:jc w:val="both"/>
        <w:rPr>
          <w:rFonts w:eastAsia="Times New Roman" w:cs="Times New Roman"/>
          <w:szCs w:val="24"/>
        </w:rPr>
      </w:pPr>
    </w:p>
    <w:p w:rsidR="00B47135" w:rsidRDefault="00B47135" w:rsidP="007C0C52">
      <w:pPr>
        <w:spacing w:after="0" w:line="240" w:lineRule="auto"/>
        <w:ind w:left="720"/>
        <w:jc w:val="both"/>
        <w:rPr>
          <w:rFonts w:eastAsia="Times New Roman" w:cs="Times New Roman"/>
          <w:szCs w:val="24"/>
        </w:rPr>
      </w:pPr>
      <w:r>
        <w:rPr>
          <w:rFonts w:eastAsia="Times New Roman" w:cs="Times New Roman"/>
          <w:szCs w:val="24"/>
        </w:rPr>
        <w:t>Sec. 225.190. TROOPER CHAD M. WALKER MEMORIAL HIGHWAY. (a) Provides that the portion of State Highway 164 in Limestone County between its intersection with Farm-to-Market Road 1953 and its intersection with County Road 789 is designated as the Trooper Chad M. Walker Memorial Highway. Provides that the designation is in addition to any other designation.</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the funding requirements for a state highway memorial marker), to:</w:t>
      </w:r>
    </w:p>
    <w:p w:rsidR="00B47135" w:rsidRDefault="00B47135" w:rsidP="007C0C52">
      <w:pPr>
        <w:spacing w:after="0" w:line="240" w:lineRule="auto"/>
        <w:ind w:left="144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designation as the Trooper Chad M. Walker Memorial Highway and any other appropriate information; and</w:t>
      </w:r>
    </w:p>
    <w:p w:rsidR="00B47135" w:rsidRDefault="00B47135" w:rsidP="007C0C52">
      <w:pPr>
        <w:spacing w:after="0" w:line="240" w:lineRule="auto"/>
        <w:ind w:left="216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B47135" w:rsidRDefault="00B47135" w:rsidP="007C0C52">
      <w:pPr>
        <w:spacing w:after="0" w:line="240" w:lineRule="auto"/>
        <w:ind w:left="1440"/>
        <w:jc w:val="both"/>
        <w:rPr>
          <w:rFonts w:eastAsia="Times New Roman" w:cs="Times New Roman"/>
          <w:szCs w:val="24"/>
        </w:rPr>
      </w:pPr>
    </w:p>
    <w:p w:rsidR="00B47135" w:rsidRDefault="00B47135" w:rsidP="007C0C52">
      <w:pPr>
        <w:spacing w:after="0" w:line="240" w:lineRule="auto"/>
        <w:ind w:left="720"/>
        <w:jc w:val="both"/>
        <w:rPr>
          <w:rFonts w:eastAsia="Times New Roman" w:cs="Times New Roman"/>
          <w:szCs w:val="24"/>
        </w:rPr>
      </w:pPr>
      <w:r>
        <w:rPr>
          <w:rFonts w:eastAsia="Times New Roman" w:cs="Times New Roman"/>
          <w:szCs w:val="24"/>
        </w:rPr>
        <w:t>Sec. 225.191. TROOPER MOISES SANCHEZ MEMORIAL HIGHWAY. (a) Provides that the portion of Interstate Highway 69C in Hidalgo County between its intersection with Farm-to-Market Road 1925 and its intersection with Trenton Road is designated as the Trooper Moises Sanchez Memorial Highway. Provides that the designation is in addition to any other designation.</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1440"/>
        <w:jc w:val="both"/>
        <w:rPr>
          <w:rFonts w:eastAsia="Times New Roman" w:cs="Times New Roman"/>
          <w:szCs w:val="24"/>
        </w:rPr>
      </w:pPr>
      <w:r>
        <w:rPr>
          <w:rFonts w:eastAsia="Times New Roman" w:cs="Times New Roman"/>
          <w:szCs w:val="24"/>
        </w:rPr>
        <w:t>(b) Requires TxDOT, subject to Section 225.021(c), to:</w:t>
      </w:r>
    </w:p>
    <w:p w:rsidR="00B47135" w:rsidRDefault="00B47135" w:rsidP="007C0C52">
      <w:pPr>
        <w:spacing w:after="0" w:line="240" w:lineRule="auto"/>
        <w:ind w:left="144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designation as the Trooper Moises Sanchez Memorial Highway and any other appropriate information; and</w:t>
      </w:r>
    </w:p>
    <w:p w:rsidR="00B47135" w:rsidRDefault="00B47135" w:rsidP="007C0C52">
      <w:pPr>
        <w:spacing w:after="0" w:line="240" w:lineRule="auto"/>
        <w:ind w:left="216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720"/>
        <w:jc w:val="both"/>
        <w:rPr>
          <w:rFonts w:eastAsia="Times New Roman" w:cs="Times New Roman"/>
          <w:szCs w:val="24"/>
        </w:rPr>
      </w:pPr>
      <w:r>
        <w:rPr>
          <w:rFonts w:eastAsia="Times New Roman" w:cs="Times New Roman"/>
          <w:szCs w:val="24"/>
        </w:rPr>
        <w:t>Sec. 225.192. TROOPER TROY HOGUE MEMORIAL HIGHWAY. (a) Provides that the portion of Interstate Highway 20 in Howard County between mile marker 173 and mile marker 190 is designated as the Trooper Troy Hogue Memorial Highway. Provides that the designation is in addition to any other designation.</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1440"/>
        <w:jc w:val="both"/>
        <w:rPr>
          <w:rFonts w:eastAsia="Times New Roman" w:cs="Times New Roman"/>
          <w:szCs w:val="24"/>
        </w:rPr>
      </w:pPr>
      <w:r>
        <w:rPr>
          <w:rFonts w:eastAsia="Times New Roman" w:cs="Times New Roman"/>
          <w:szCs w:val="24"/>
        </w:rPr>
        <w:t>(b) Requires TxDOT, subject to Section 225.021(c), to:</w:t>
      </w:r>
    </w:p>
    <w:p w:rsidR="00B47135" w:rsidRDefault="00B47135" w:rsidP="007C0C52">
      <w:pPr>
        <w:spacing w:after="0" w:line="240" w:lineRule="auto"/>
        <w:ind w:left="144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designation as the Trooper Troy Hogue Memorial Highway and any other appropriate information; and</w:t>
      </w:r>
    </w:p>
    <w:p w:rsidR="00B47135" w:rsidRDefault="00B47135" w:rsidP="007C0C52">
      <w:pPr>
        <w:spacing w:after="0" w:line="240" w:lineRule="auto"/>
        <w:ind w:left="216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720"/>
        <w:jc w:val="both"/>
        <w:rPr>
          <w:rFonts w:eastAsia="Times New Roman" w:cs="Times New Roman"/>
          <w:szCs w:val="24"/>
        </w:rPr>
      </w:pPr>
      <w:r>
        <w:rPr>
          <w:rFonts w:eastAsia="Times New Roman" w:cs="Times New Roman"/>
          <w:szCs w:val="24"/>
        </w:rPr>
        <w:t>Sec. 225.193. CORPORAL WILLIE DALE TAYLOR MEMORIAL HIGHWAY. (a) Provides that the portion of Interstate Highway 10 in Crockett County between mile marker 363 and mile marker 368 is designated as the Corporal Willie Dale Taylor Memorial Highway. Provides that the designation is in addition to any other designation.</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1440"/>
        <w:jc w:val="both"/>
        <w:rPr>
          <w:rFonts w:eastAsia="Times New Roman" w:cs="Times New Roman"/>
          <w:szCs w:val="24"/>
        </w:rPr>
      </w:pPr>
      <w:r>
        <w:rPr>
          <w:rFonts w:eastAsia="Times New Roman" w:cs="Times New Roman"/>
          <w:szCs w:val="24"/>
        </w:rPr>
        <w:t>(b) Requires TxDOT, subject to Section 225.021(c), to:</w:t>
      </w:r>
    </w:p>
    <w:p w:rsidR="00B47135" w:rsidRDefault="00B47135" w:rsidP="007C0C52">
      <w:pPr>
        <w:spacing w:after="0" w:line="240" w:lineRule="auto"/>
        <w:ind w:left="216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designation as the Corporal Willie Dale Taylor Memorial Highway and any other appropriate information; and</w:t>
      </w:r>
    </w:p>
    <w:p w:rsidR="00B47135" w:rsidRDefault="00B47135" w:rsidP="007C0C52">
      <w:pPr>
        <w:spacing w:after="0" w:line="240" w:lineRule="auto"/>
        <w:ind w:left="216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720"/>
        <w:jc w:val="both"/>
        <w:rPr>
          <w:rFonts w:eastAsia="Times New Roman" w:cs="Times New Roman"/>
          <w:szCs w:val="24"/>
        </w:rPr>
      </w:pPr>
      <w:r>
        <w:rPr>
          <w:rFonts w:eastAsia="Times New Roman" w:cs="Times New Roman"/>
          <w:szCs w:val="24"/>
        </w:rPr>
        <w:t>Sec. 225.194. TROOPER JAVIER ARANA JR. MEMORIAL HIGHWAY. (a) Provides that the portion of State Highway Loop 375 in El Paso County between mile marker 41 and mile marker 44 is designated as the Trooper Javier Arana Jr. Memorial Highway. Provides that the designation is in addition to any other designation.</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1440"/>
        <w:jc w:val="both"/>
        <w:rPr>
          <w:rFonts w:eastAsia="Times New Roman" w:cs="Times New Roman"/>
          <w:szCs w:val="24"/>
        </w:rPr>
      </w:pPr>
      <w:r>
        <w:rPr>
          <w:rFonts w:eastAsia="Times New Roman" w:cs="Times New Roman"/>
          <w:szCs w:val="24"/>
        </w:rPr>
        <w:t>(b) Requires TxDOT, subject to Section 225.021(c), to:</w:t>
      </w:r>
    </w:p>
    <w:p w:rsidR="00B47135" w:rsidRDefault="00B47135" w:rsidP="007C0C52">
      <w:pPr>
        <w:spacing w:after="0" w:line="240" w:lineRule="auto"/>
        <w:ind w:left="144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designation as the Trooper Javier Arana Jr. Memorial Highway and any other appropriate information; and</w:t>
      </w:r>
    </w:p>
    <w:p w:rsidR="00B47135" w:rsidRDefault="00B47135" w:rsidP="007C0C52">
      <w:pPr>
        <w:spacing w:after="0" w:line="240" w:lineRule="auto"/>
        <w:ind w:left="216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720"/>
        <w:jc w:val="both"/>
        <w:rPr>
          <w:rFonts w:eastAsia="Times New Roman" w:cs="Times New Roman"/>
          <w:szCs w:val="24"/>
        </w:rPr>
      </w:pPr>
      <w:r>
        <w:rPr>
          <w:rFonts w:eastAsia="Times New Roman" w:cs="Times New Roman"/>
          <w:szCs w:val="24"/>
        </w:rPr>
        <w:t>Sec. 225.195. SERGEANT WILLIAM KUHNLE JR. AND TROOPER RALPH G. ZERDA MEMORIAL HIGHWAY. (a) Provides that the portion of United States Highway 90 in Bexar County between its intersection with State Highway 211 and its intersection with Montgomery Road is designated as the Sergeant William Kuhnle Jr. and Trooper Ralph G. Zerda Memorial Highway. Provides that the designation is in addition to any other designation.</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1440"/>
        <w:jc w:val="both"/>
        <w:rPr>
          <w:rFonts w:eastAsia="Times New Roman" w:cs="Times New Roman"/>
          <w:szCs w:val="24"/>
        </w:rPr>
      </w:pPr>
      <w:r>
        <w:rPr>
          <w:rFonts w:eastAsia="Times New Roman" w:cs="Times New Roman"/>
          <w:szCs w:val="24"/>
        </w:rPr>
        <w:t>(b) Requires TxDOT, subject to Section 225.021(c), to:</w:t>
      </w:r>
    </w:p>
    <w:p w:rsidR="00B47135" w:rsidRDefault="00B47135" w:rsidP="007C0C52">
      <w:pPr>
        <w:spacing w:after="0" w:line="240" w:lineRule="auto"/>
        <w:ind w:left="144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designation as the Sergeant William Kuhnle Jr. and Trooper Ralph G. Zerda Memorial Highway and any other appropriate information; and</w:t>
      </w:r>
    </w:p>
    <w:p w:rsidR="00B47135" w:rsidRDefault="00B47135" w:rsidP="007C0C52">
      <w:pPr>
        <w:spacing w:after="0" w:line="240" w:lineRule="auto"/>
        <w:ind w:left="216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720"/>
        <w:jc w:val="both"/>
        <w:rPr>
          <w:rFonts w:eastAsia="Times New Roman" w:cs="Times New Roman"/>
          <w:szCs w:val="24"/>
        </w:rPr>
      </w:pPr>
      <w:r>
        <w:rPr>
          <w:rFonts w:eastAsia="Times New Roman" w:cs="Times New Roman"/>
          <w:szCs w:val="24"/>
        </w:rPr>
        <w:t>Sec. 225.196. TROOPER RICHARD DALE COTTLE MEMORIAL HIGHWAY. (a) Provides that the portion of Interstate Highway 35 in McLennan County between mile marker 341 and mile marker 351 is designated as the Trooper Richard Dale Cottle Memorial Highway. Provides that the designation is in addition to any other designation.</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1440"/>
        <w:jc w:val="both"/>
        <w:rPr>
          <w:rFonts w:eastAsia="Times New Roman" w:cs="Times New Roman"/>
          <w:szCs w:val="24"/>
        </w:rPr>
      </w:pPr>
      <w:r>
        <w:rPr>
          <w:rFonts w:eastAsia="Times New Roman" w:cs="Times New Roman"/>
          <w:szCs w:val="24"/>
        </w:rPr>
        <w:t>(b) Requires TxDOT, subject to Section 225.021(c), to:</w:t>
      </w:r>
    </w:p>
    <w:p w:rsidR="00B47135" w:rsidRDefault="00B47135" w:rsidP="007C0C52">
      <w:pPr>
        <w:spacing w:after="0" w:line="240" w:lineRule="auto"/>
        <w:ind w:left="144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designation as the Trooper Richard Dale Cottle Memorial Highway and any other appropriate information; and</w:t>
      </w:r>
    </w:p>
    <w:p w:rsidR="00B47135" w:rsidRDefault="00B47135" w:rsidP="007C0C52">
      <w:pPr>
        <w:spacing w:after="0" w:line="240" w:lineRule="auto"/>
        <w:ind w:left="144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720"/>
        <w:jc w:val="both"/>
        <w:rPr>
          <w:rFonts w:eastAsia="Times New Roman" w:cs="Times New Roman"/>
          <w:szCs w:val="24"/>
        </w:rPr>
      </w:pPr>
      <w:r>
        <w:rPr>
          <w:rFonts w:eastAsia="Times New Roman" w:cs="Times New Roman"/>
          <w:szCs w:val="24"/>
        </w:rPr>
        <w:t>Sec. 225.197. TROOPER TIMOTHY WADE MCDERMOTT MEMORIAL HIGHWAY. (a) Provides that the portion of United States Highway 80 in Gregg and Harrison Counties between its intersection with United States Highway 259 and its intersection with State Loop 281 is designated as the Trooper Timothy Wade McDermott Memorial Highway. Provides that the designation is in addition to any other designation.</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1440"/>
        <w:jc w:val="both"/>
        <w:rPr>
          <w:rFonts w:eastAsia="Times New Roman" w:cs="Times New Roman"/>
          <w:szCs w:val="24"/>
        </w:rPr>
      </w:pPr>
      <w:r>
        <w:rPr>
          <w:rFonts w:eastAsia="Times New Roman" w:cs="Times New Roman"/>
          <w:szCs w:val="24"/>
        </w:rPr>
        <w:t>(b) Requires TxDOT, subject to Section 225.021(c), to:</w:t>
      </w:r>
    </w:p>
    <w:p w:rsidR="00B47135" w:rsidRDefault="00B47135" w:rsidP="007C0C52">
      <w:pPr>
        <w:spacing w:after="0" w:line="240" w:lineRule="auto"/>
        <w:ind w:left="144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designation as the Trooper Timothy Wade McDermott Memorial Highway and any other appropriate information; and</w:t>
      </w:r>
    </w:p>
    <w:p w:rsidR="00B47135" w:rsidRDefault="00B47135" w:rsidP="007C0C52">
      <w:pPr>
        <w:spacing w:after="0" w:line="240" w:lineRule="auto"/>
        <w:ind w:left="144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720"/>
        <w:jc w:val="both"/>
        <w:rPr>
          <w:rFonts w:eastAsia="Times New Roman" w:cs="Times New Roman"/>
          <w:szCs w:val="24"/>
        </w:rPr>
      </w:pPr>
      <w:r>
        <w:rPr>
          <w:rFonts w:eastAsia="Times New Roman" w:cs="Times New Roman"/>
          <w:szCs w:val="24"/>
        </w:rPr>
        <w:t>Sec. 225.198. TROOPER MARK JEFFREY PHEBUS MEMORIAL HIGHWAY. (a) Provides that the portion of Farm-to-Market Road 1774 in Montgomery County between its intersection with Misty Meadow Drive and its intersection with Hunters Road is designated as the Trooper Mark Jeffrey Phebus Memorial Highway. Provides that the designation is in addition to any other designation.</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1440"/>
        <w:jc w:val="both"/>
        <w:rPr>
          <w:rFonts w:eastAsia="Times New Roman" w:cs="Times New Roman"/>
          <w:szCs w:val="24"/>
        </w:rPr>
      </w:pPr>
      <w:r>
        <w:rPr>
          <w:rFonts w:eastAsia="Times New Roman" w:cs="Times New Roman"/>
          <w:szCs w:val="24"/>
        </w:rPr>
        <w:t>(b) Requires TxDOT, subject to Section 225.021(c), to:</w:t>
      </w:r>
    </w:p>
    <w:p w:rsidR="00B47135" w:rsidRDefault="00B47135" w:rsidP="007C0C52">
      <w:pPr>
        <w:spacing w:after="0" w:line="240" w:lineRule="auto"/>
        <w:ind w:left="144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designation as the Trooper Mark Jeffrey Phebus Memorial Highway and any other appropriate information; and</w:t>
      </w:r>
    </w:p>
    <w:p w:rsidR="00B47135" w:rsidRDefault="00B47135" w:rsidP="007C0C52">
      <w:pPr>
        <w:spacing w:after="0" w:line="240" w:lineRule="auto"/>
        <w:ind w:left="144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720"/>
        <w:jc w:val="both"/>
        <w:rPr>
          <w:rFonts w:eastAsia="Times New Roman" w:cs="Times New Roman"/>
          <w:szCs w:val="24"/>
        </w:rPr>
      </w:pPr>
      <w:r>
        <w:rPr>
          <w:rFonts w:eastAsia="Times New Roman" w:cs="Times New Roman"/>
          <w:szCs w:val="24"/>
        </w:rPr>
        <w:t>Sec. 225.199. TROOPER DAVID IRVINE RUCKER MEMORIAL HIGHWAY. (a) Provides that the portion of State Highway 100 in Cameron County between its intersection with Farm-to-Market Road 523 and its intersection with Farm-to-Market Road 3069 is designated as the Trooper David Irvine Rucker Memorial Highway. Provides that the designation is in addition to any other designation.</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1440"/>
        <w:jc w:val="both"/>
        <w:rPr>
          <w:rFonts w:eastAsia="Times New Roman" w:cs="Times New Roman"/>
          <w:szCs w:val="24"/>
        </w:rPr>
      </w:pPr>
      <w:r>
        <w:rPr>
          <w:rFonts w:eastAsia="Times New Roman" w:cs="Times New Roman"/>
          <w:szCs w:val="24"/>
        </w:rPr>
        <w:t>(b) Requires TxDOT, subject to Section 225.021(c), to:</w:t>
      </w:r>
    </w:p>
    <w:p w:rsidR="00B47135" w:rsidRDefault="00B47135" w:rsidP="007C0C52">
      <w:pPr>
        <w:spacing w:after="0" w:line="240" w:lineRule="auto"/>
        <w:ind w:left="144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designation as the Trooper David Irvine Rucker Memorial Highway and any other appropriate information; and</w:t>
      </w:r>
    </w:p>
    <w:p w:rsidR="00B47135" w:rsidRDefault="00B47135" w:rsidP="007C0C52">
      <w:pPr>
        <w:spacing w:after="0" w:line="240" w:lineRule="auto"/>
        <w:ind w:left="216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720"/>
        <w:jc w:val="both"/>
        <w:rPr>
          <w:rFonts w:eastAsia="Times New Roman" w:cs="Times New Roman"/>
          <w:szCs w:val="24"/>
        </w:rPr>
      </w:pPr>
      <w:r>
        <w:rPr>
          <w:rFonts w:eastAsia="Times New Roman" w:cs="Times New Roman"/>
          <w:szCs w:val="24"/>
        </w:rPr>
        <w:t>Sec. 225.200. TROOPER DANIEL HIGDON MEMORIAL HIGHWAY. (a) Provides that the portion of Interstate Highway 20 in Smith County between mile marker 571 and mile marker 575 is designated as the Trooper Daniel Higdon Memorial Highway. Provides that the designation is in addition to any other designation.</w:t>
      </w:r>
    </w:p>
    <w:p w:rsidR="00B47135" w:rsidRDefault="00B47135" w:rsidP="007C0C52">
      <w:pPr>
        <w:spacing w:after="0" w:line="240" w:lineRule="auto"/>
        <w:ind w:left="720"/>
        <w:jc w:val="both"/>
        <w:rPr>
          <w:rFonts w:eastAsia="Times New Roman" w:cs="Times New Roman"/>
          <w:szCs w:val="24"/>
        </w:rPr>
      </w:pPr>
    </w:p>
    <w:p w:rsidR="00B47135" w:rsidRDefault="00B47135" w:rsidP="007C0C52">
      <w:pPr>
        <w:spacing w:after="0" w:line="240" w:lineRule="auto"/>
        <w:ind w:left="1440"/>
        <w:jc w:val="both"/>
        <w:rPr>
          <w:rFonts w:eastAsia="Times New Roman" w:cs="Times New Roman"/>
          <w:szCs w:val="24"/>
        </w:rPr>
      </w:pPr>
      <w:r>
        <w:rPr>
          <w:rFonts w:eastAsia="Times New Roman" w:cs="Times New Roman"/>
          <w:szCs w:val="24"/>
        </w:rPr>
        <w:t>(b) Requires TxDOT, subject to Section 225.021(c), to:</w:t>
      </w:r>
    </w:p>
    <w:p w:rsidR="00B47135" w:rsidRDefault="00B47135" w:rsidP="007C0C52">
      <w:pPr>
        <w:spacing w:after="0" w:line="240" w:lineRule="auto"/>
        <w:ind w:left="144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designation as the Trooper Daniel Higdon Memorial Highway and any other appropriate information; and</w:t>
      </w:r>
    </w:p>
    <w:p w:rsidR="00B47135" w:rsidRDefault="00B47135" w:rsidP="007C0C52">
      <w:pPr>
        <w:spacing w:after="0" w:line="240" w:lineRule="auto"/>
        <w:ind w:left="2160"/>
        <w:jc w:val="both"/>
        <w:rPr>
          <w:rFonts w:eastAsia="Times New Roman" w:cs="Times New Roman"/>
          <w:szCs w:val="24"/>
        </w:rPr>
      </w:pPr>
    </w:p>
    <w:p w:rsidR="00B47135" w:rsidRDefault="00B47135" w:rsidP="007C0C52">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B47135" w:rsidRDefault="00B47135" w:rsidP="007C0C52">
      <w:pPr>
        <w:spacing w:after="0" w:line="240" w:lineRule="auto"/>
        <w:jc w:val="both"/>
        <w:rPr>
          <w:rFonts w:eastAsia="Times New Roman" w:cs="Times New Roman"/>
          <w:szCs w:val="24"/>
        </w:rPr>
      </w:pPr>
    </w:p>
    <w:p w:rsidR="00B47135" w:rsidRPr="00C8671F" w:rsidRDefault="00B47135" w:rsidP="007C0C52">
      <w:pPr>
        <w:spacing w:after="0" w:line="240" w:lineRule="auto"/>
        <w:jc w:val="both"/>
        <w:rPr>
          <w:rFonts w:eastAsia="Times New Roman" w:cs="Times New Roman"/>
          <w:szCs w:val="24"/>
        </w:rPr>
      </w:pPr>
      <w:r>
        <w:rPr>
          <w:rFonts w:eastAsia="Times New Roman" w:cs="Times New Roman"/>
          <w:szCs w:val="24"/>
        </w:rPr>
        <w:t>SECTION 2. Effective date: September 1, 2021.</w:t>
      </w:r>
    </w:p>
    <w:sectPr w:rsidR="00B4713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581" w:rsidRDefault="00BE5581" w:rsidP="000F1DF9">
      <w:pPr>
        <w:spacing w:after="0" w:line="240" w:lineRule="auto"/>
      </w:pPr>
      <w:r>
        <w:separator/>
      </w:r>
    </w:p>
  </w:endnote>
  <w:endnote w:type="continuationSeparator" w:id="0">
    <w:p w:rsidR="00BE5581" w:rsidRDefault="00BE55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55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713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47135">
                <w:rPr>
                  <w:sz w:val="20"/>
                  <w:szCs w:val="20"/>
                </w:rPr>
                <w:t>C.S.H.B. 3512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4713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55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71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713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581" w:rsidRDefault="00BE5581" w:rsidP="000F1DF9">
      <w:pPr>
        <w:spacing w:after="0" w:line="240" w:lineRule="auto"/>
      </w:pPr>
      <w:r>
        <w:separator/>
      </w:r>
    </w:p>
  </w:footnote>
  <w:footnote w:type="continuationSeparator" w:id="0">
    <w:p w:rsidR="00BE5581" w:rsidRDefault="00BE558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7135"/>
    <w:rsid w:val="00B53F07"/>
    <w:rsid w:val="00B97023"/>
    <w:rsid w:val="00BC7495"/>
    <w:rsid w:val="00BD0CEE"/>
    <w:rsid w:val="00BE4852"/>
    <w:rsid w:val="00BE5581"/>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186E84-4833-42D5-A133-C7454B49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71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0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1B61D370F6419C8262EA74B846B60D"/>
        <w:category>
          <w:name w:val="General"/>
          <w:gallery w:val="placeholder"/>
        </w:category>
        <w:types>
          <w:type w:val="bbPlcHdr"/>
        </w:types>
        <w:behaviors>
          <w:behavior w:val="content"/>
        </w:behaviors>
        <w:guid w:val="{6F62FEAD-DD76-40B3-8DC6-601ACDC2B39C}"/>
      </w:docPartPr>
      <w:docPartBody>
        <w:p w:rsidR="00000000" w:rsidRDefault="00425BD3"/>
      </w:docPartBody>
    </w:docPart>
    <w:docPart>
      <w:docPartPr>
        <w:name w:val="C983EE822B614213B511917E550356C7"/>
        <w:category>
          <w:name w:val="General"/>
          <w:gallery w:val="placeholder"/>
        </w:category>
        <w:types>
          <w:type w:val="bbPlcHdr"/>
        </w:types>
        <w:behaviors>
          <w:behavior w:val="content"/>
        </w:behaviors>
        <w:guid w:val="{E4A3F3CB-8D3E-47AF-9936-A6346536D8A2}"/>
      </w:docPartPr>
      <w:docPartBody>
        <w:p w:rsidR="00000000" w:rsidRDefault="00425BD3"/>
      </w:docPartBody>
    </w:docPart>
    <w:docPart>
      <w:docPartPr>
        <w:name w:val="7D38CF7B36824AECAD87EDBB98CDF3DC"/>
        <w:category>
          <w:name w:val="General"/>
          <w:gallery w:val="placeholder"/>
        </w:category>
        <w:types>
          <w:type w:val="bbPlcHdr"/>
        </w:types>
        <w:behaviors>
          <w:behavior w:val="content"/>
        </w:behaviors>
        <w:guid w:val="{F9E0E6E4-7D67-4C7E-AD18-393699409550}"/>
      </w:docPartPr>
      <w:docPartBody>
        <w:p w:rsidR="00000000" w:rsidRDefault="00425BD3"/>
      </w:docPartBody>
    </w:docPart>
    <w:docPart>
      <w:docPartPr>
        <w:name w:val="9EF77897EA744891936DFF46562D980C"/>
        <w:category>
          <w:name w:val="General"/>
          <w:gallery w:val="placeholder"/>
        </w:category>
        <w:types>
          <w:type w:val="bbPlcHdr"/>
        </w:types>
        <w:behaviors>
          <w:behavior w:val="content"/>
        </w:behaviors>
        <w:guid w:val="{D1665A81-8653-4335-A2D9-22E628FF56CC}"/>
      </w:docPartPr>
      <w:docPartBody>
        <w:p w:rsidR="00000000" w:rsidRDefault="00425BD3"/>
      </w:docPartBody>
    </w:docPart>
    <w:docPart>
      <w:docPartPr>
        <w:name w:val="0F9C4F70DFA84A8ABB31DA22C5FC90D0"/>
        <w:category>
          <w:name w:val="General"/>
          <w:gallery w:val="placeholder"/>
        </w:category>
        <w:types>
          <w:type w:val="bbPlcHdr"/>
        </w:types>
        <w:behaviors>
          <w:behavior w:val="content"/>
        </w:behaviors>
        <w:guid w:val="{B4707097-ADED-4CA1-8465-995533026614}"/>
      </w:docPartPr>
      <w:docPartBody>
        <w:p w:rsidR="00000000" w:rsidRDefault="00425BD3"/>
      </w:docPartBody>
    </w:docPart>
    <w:docPart>
      <w:docPartPr>
        <w:name w:val="55394358C2F547CF9C49CCEF874ABC07"/>
        <w:category>
          <w:name w:val="General"/>
          <w:gallery w:val="placeholder"/>
        </w:category>
        <w:types>
          <w:type w:val="bbPlcHdr"/>
        </w:types>
        <w:behaviors>
          <w:behavior w:val="content"/>
        </w:behaviors>
        <w:guid w:val="{416C7006-2AD2-4F51-9EE3-E0CDCBFC02BB}"/>
      </w:docPartPr>
      <w:docPartBody>
        <w:p w:rsidR="00000000" w:rsidRDefault="00425BD3"/>
      </w:docPartBody>
    </w:docPart>
    <w:docPart>
      <w:docPartPr>
        <w:name w:val="BD68FF5584624DF1A24F6907D7AAAF83"/>
        <w:category>
          <w:name w:val="General"/>
          <w:gallery w:val="placeholder"/>
        </w:category>
        <w:types>
          <w:type w:val="bbPlcHdr"/>
        </w:types>
        <w:behaviors>
          <w:behavior w:val="content"/>
        </w:behaviors>
        <w:guid w:val="{872C5833-F004-49C7-A00D-4F437E9016E0}"/>
      </w:docPartPr>
      <w:docPartBody>
        <w:p w:rsidR="00000000" w:rsidRDefault="00425BD3"/>
      </w:docPartBody>
    </w:docPart>
    <w:docPart>
      <w:docPartPr>
        <w:name w:val="A5A263F3AE2B49918EA9B62BB69C6C97"/>
        <w:category>
          <w:name w:val="General"/>
          <w:gallery w:val="placeholder"/>
        </w:category>
        <w:types>
          <w:type w:val="bbPlcHdr"/>
        </w:types>
        <w:behaviors>
          <w:behavior w:val="content"/>
        </w:behaviors>
        <w:guid w:val="{8F797B42-3092-4B01-87BA-1B41485C3A96}"/>
      </w:docPartPr>
      <w:docPartBody>
        <w:p w:rsidR="00000000" w:rsidRDefault="00425BD3"/>
      </w:docPartBody>
    </w:docPart>
    <w:docPart>
      <w:docPartPr>
        <w:name w:val="DB910A29CD6C4E6FBA6E5AD412AF8E3F"/>
        <w:category>
          <w:name w:val="General"/>
          <w:gallery w:val="placeholder"/>
        </w:category>
        <w:types>
          <w:type w:val="bbPlcHdr"/>
        </w:types>
        <w:behaviors>
          <w:behavior w:val="content"/>
        </w:behaviors>
        <w:guid w:val="{BEAA1D2F-0188-46D0-AAC8-2FA3136E5C56}"/>
      </w:docPartPr>
      <w:docPartBody>
        <w:p w:rsidR="00000000" w:rsidRDefault="00425BD3"/>
      </w:docPartBody>
    </w:docPart>
    <w:docPart>
      <w:docPartPr>
        <w:name w:val="556ADC10FD9C4C048EDBD4EF8D16B1B2"/>
        <w:category>
          <w:name w:val="General"/>
          <w:gallery w:val="placeholder"/>
        </w:category>
        <w:types>
          <w:type w:val="bbPlcHdr"/>
        </w:types>
        <w:behaviors>
          <w:behavior w:val="content"/>
        </w:behaviors>
        <w:guid w:val="{928A5571-6CD7-4B8D-A818-15C1941D232B}"/>
      </w:docPartPr>
      <w:docPartBody>
        <w:p w:rsidR="00000000" w:rsidRDefault="00174481" w:rsidP="00174481">
          <w:pPr>
            <w:pStyle w:val="556ADC10FD9C4C048EDBD4EF8D16B1B2"/>
          </w:pPr>
          <w:r w:rsidRPr="00A30DD1">
            <w:rPr>
              <w:rStyle w:val="PlaceholderText"/>
            </w:rPr>
            <w:t>Click here to enter a date.</w:t>
          </w:r>
        </w:p>
      </w:docPartBody>
    </w:docPart>
    <w:docPart>
      <w:docPartPr>
        <w:name w:val="B49A84D75B244BF995872978C8F28F05"/>
        <w:category>
          <w:name w:val="General"/>
          <w:gallery w:val="placeholder"/>
        </w:category>
        <w:types>
          <w:type w:val="bbPlcHdr"/>
        </w:types>
        <w:behaviors>
          <w:behavior w:val="content"/>
        </w:behaviors>
        <w:guid w:val="{1E954D20-2F36-486B-9E29-B279EC77B8BA}"/>
      </w:docPartPr>
      <w:docPartBody>
        <w:p w:rsidR="00000000" w:rsidRDefault="00425BD3"/>
      </w:docPartBody>
    </w:docPart>
    <w:docPart>
      <w:docPartPr>
        <w:name w:val="23205F7406F8427BA9B68E74E2FE6A14"/>
        <w:category>
          <w:name w:val="General"/>
          <w:gallery w:val="placeholder"/>
        </w:category>
        <w:types>
          <w:type w:val="bbPlcHdr"/>
        </w:types>
        <w:behaviors>
          <w:behavior w:val="content"/>
        </w:behaviors>
        <w:guid w:val="{7A8D3A7A-8350-4901-8F83-071F0F8BDB1C}"/>
      </w:docPartPr>
      <w:docPartBody>
        <w:p w:rsidR="00000000" w:rsidRDefault="00425BD3"/>
      </w:docPartBody>
    </w:docPart>
    <w:docPart>
      <w:docPartPr>
        <w:name w:val="945850487E9A4502A46B9FF09551AE02"/>
        <w:category>
          <w:name w:val="General"/>
          <w:gallery w:val="placeholder"/>
        </w:category>
        <w:types>
          <w:type w:val="bbPlcHdr"/>
        </w:types>
        <w:behaviors>
          <w:behavior w:val="content"/>
        </w:behaviors>
        <w:guid w:val="{09FF3DD4-FA19-4982-BFF0-80DAC1D231CB}"/>
      </w:docPartPr>
      <w:docPartBody>
        <w:p w:rsidR="00000000" w:rsidRDefault="00174481" w:rsidP="00174481">
          <w:pPr>
            <w:pStyle w:val="945850487E9A4502A46B9FF09551AE02"/>
          </w:pPr>
          <w:r>
            <w:rPr>
              <w:rFonts w:eastAsia="Times New Roman" w:cs="Times New Roman"/>
              <w:bCs/>
              <w:szCs w:val="24"/>
            </w:rPr>
            <w:t xml:space="preserve"> </w:t>
          </w:r>
        </w:p>
      </w:docPartBody>
    </w:docPart>
    <w:docPart>
      <w:docPartPr>
        <w:name w:val="E1CFA7B1DB0646DDA32D6710B7434C8A"/>
        <w:category>
          <w:name w:val="General"/>
          <w:gallery w:val="placeholder"/>
        </w:category>
        <w:types>
          <w:type w:val="bbPlcHdr"/>
        </w:types>
        <w:behaviors>
          <w:behavior w:val="content"/>
        </w:behaviors>
        <w:guid w:val="{1B38FC93-3ABB-42DB-972B-FF03F9576344}"/>
      </w:docPartPr>
      <w:docPartBody>
        <w:p w:rsidR="00000000" w:rsidRDefault="00425BD3"/>
      </w:docPartBody>
    </w:docPart>
    <w:docPart>
      <w:docPartPr>
        <w:name w:val="D2CEF85D2DA44857B7C327371185089C"/>
        <w:category>
          <w:name w:val="General"/>
          <w:gallery w:val="placeholder"/>
        </w:category>
        <w:types>
          <w:type w:val="bbPlcHdr"/>
        </w:types>
        <w:behaviors>
          <w:behavior w:val="content"/>
        </w:behaviors>
        <w:guid w:val="{488A01E2-CC4E-4A0E-914A-3E4E61FF80B9}"/>
      </w:docPartPr>
      <w:docPartBody>
        <w:p w:rsidR="00000000" w:rsidRDefault="00425B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74481"/>
    <w:rsid w:val="001C5F26"/>
    <w:rsid w:val="001E7483"/>
    <w:rsid w:val="00280096"/>
    <w:rsid w:val="00290C4E"/>
    <w:rsid w:val="002A4665"/>
    <w:rsid w:val="002A5E86"/>
    <w:rsid w:val="002F07B9"/>
    <w:rsid w:val="0032359E"/>
    <w:rsid w:val="00330290"/>
    <w:rsid w:val="00425BD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4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56ADC10FD9C4C048EDBD4EF8D16B1B2">
    <w:name w:val="556ADC10FD9C4C048EDBD4EF8D16B1B2"/>
    <w:rsid w:val="00174481"/>
    <w:pPr>
      <w:spacing w:after="160" w:line="259" w:lineRule="auto"/>
    </w:pPr>
  </w:style>
  <w:style w:type="paragraph" w:customStyle="1" w:styleId="945850487E9A4502A46B9FF09551AE02">
    <w:name w:val="945850487E9A4502A46B9FF09551AE02"/>
    <w:rsid w:val="001744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380428-A9D8-482C-835B-D4834A4D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1293</Words>
  <Characters>7376</Characters>
  <Application>Microsoft Office Word</Application>
  <DocSecurity>0</DocSecurity>
  <Lines>61</Lines>
  <Paragraphs>17</Paragraphs>
  <ScaleCrop>false</ScaleCrop>
  <Company>Texas Legislative Council</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2021-05-17T19:06:00Z</dcterms:modified>
</cp:coreProperties>
</file>

<file path=docProps/custom.xml><?xml version="1.0" encoding="utf-8"?>
<op:Properties xmlns:vt="http://schemas.openxmlformats.org/officeDocument/2006/docPropsVTypes" xmlns:op="http://schemas.openxmlformats.org/officeDocument/2006/custom-properties"/>
</file>