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AB" w:rsidRDefault="00F30D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56A131ED2A410585BA3DC903D65958"/>
          </w:placeholder>
        </w:sdtPr>
        <w:sdtContent>
          <w:r w:rsidRPr="005C2A78">
            <w:rPr>
              <w:rFonts w:cs="Times New Roman"/>
              <w:b/>
              <w:szCs w:val="24"/>
              <w:u w:val="single"/>
            </w:rPr>
            <w:t>BILL ANALYSIS</w:t>
          </w:r>
        </w:sdtContent>
      </w:sdt>
    </w:p>
    <w:p w:rsidR="00F30DAB" w:rsidRPr="00585C31" w:rsidRDefault="00F30DAB" w:rsidP="000F1DF9">
      <w:pPr>
        <w:spacing w:after="0" w:line="240" w:lineRule="auto"/>
        <w:rPr>
          <w:rFonts w:cs="Times New Roman"/>
          <w:szCs w:val="24"/>
        </w:rPr>
      </w:pPr>
    </w:p>
    <w:p w:rsidR="00F30DAB" w:rsidRPr="00585C31" w:rsidRDefault="00F30D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0DAB" w:rsidTr="000F1DF9">
        <w:tc>
          <w:tcPr>
            <w:tcW w:w="2718" w:type="dxa"/>
          </w:tcPr>
          <w:p w:rsidR="00F30DAB" w:rsidRPr="005C2A78" w:rsidRDefault="00F30DAB" w:rsidP="006D756B">
            <w:pPr>
              <w:rPr>
                <w:rFonts w:cs="Times New Roman"/>
                <w:szCs w:val="24"/>
              </w:rPr>
            </w:pPr>
            <w:sdt>
              <w:sdtPr>
                <w:rPr>
                  <w:rFonts w:cs="Times New Roman"/>
                  <w:szCs w:val="24"/>
                </w:rPr>
                <w:alias w:val="Agency Title"/>
                <w:tag w:val="AgencyTitleContentControl"/>
                <w:id w:val="1920747753"/>
                <w:lock w:val="sdtContentLocked"/>
                <w:placeholder>
                  <w:docPart w:val="927FAEB5C045465290A4B7512510169F"/>
                </w:placeholder>
              </w:sdtPr>
              <w:sdtEndPr>
                <w:rPr>
                  <w:rFonts w:cstheme="minorBidi"/>
                  <w:szCs w:val="22"/>
                </w:rPr>
              </w:sdtEndPr>
              <w:sdtContent>
                <w:r>
                  <w:rPr>
                    <w:rFonts w:cs="Times New Roman"/>
                    <w:szCs w:val="24"/>
                  </w:rPr>
                  <w:t>Senate Research Center</w:t>
                </w:r>
              </w:sdtContent>
            </w:sdt>
          </w:p>
        </w:tc>
        <w:tc>
          <w:tcPr>
            <w:tcW w:w="6858" w:type="dxa"/>
          </w:tcPr>
          <w:p w:rsidR="00F30DAB" w:rsidRPr="00FF6471" w:rsidRDefault="00F30DAB" w:rsidP="000F1DF9">
            <w:pPr>
              <w:jc w:val="right"/>
              <w:rPr>
                <w:rFonts w:cs="Times New Roman"/>
                <w:szCs w:val="24"/>
              </w:rPr>
            </w:pPr>
            <w:sdt>
              <w:sdtPr>
                <w:rPr>
                  <w:rFonts w:cs="Times New Roman"/>
                  <w:szCs w:val="24"/>
                </w:rPr>
                <w:alias w:val="Bill Number"/>
                <w:tag w:val="BillNumberOne"/>
                <w:id w:val="-410784069"/>
                <w:lock w:val="sdtContentLocked"/>
                <w:placeholder>
                  <w:docPart w:val="129E01CA53494E9A903B7BD9D99CB082"/>
                </w:placeholder>
              </w:sdtPr>
              <w:sdtContent>
                <w:r>
                  <w:rPr>
                    <w:rFonts w:cs="Times New Roman"/>
                    <w:szCs w:val="24"/>
                  </w:rPr>
                  <w:t>H.B. 3643</w:t>
                </w:r>
              </w:sdtContent>
            </w:sdt>
          </w:p>
        </w:tc>
      </w:tr>
      <w:tr w:rsidR="00F30DAB" w:rsidTr="000F1DF9">
        <w:sdt>
          <w:sdtPr>
            <w:rPr>
              <w:rFonts w:cs="Times New Roman"/>
              <w:szCs w:val="24"/>
            </w:rPr>
            <w:alias w:val="TLCNumber"/>
            <w:tag w:val="TLCNumber"/>
            <w:id w:val="-542600604"/>
            <w:lock w:val="sdtLocked"/>
            <w:placeholder>
              <w:docPart w:val="91D59E1C9CE4421FB50961DBE4ED5B14"/>
            </w:placeholder>
          </w:sdtPr>
          <w:sdtContent>
            <w:tc>
              <w:tcPr>
                <w:tcW w:w="2718" w:type="dxa"/>
              </w:tcPr>
              <w:p w:rsidR="00F30DAB" w:rsidRPr="000F1DF9" w:rsidRDefault="00F30DAB" w:rsidP="00C65088">
                <w:pPr>
                  <w:rPr>
                    <w:rFonts w:cs="Times New Roman"/>
                    <w:szCs w:val="24"/>
                  </w:rPr>
                </w:pPr>
                <w:r>
                  <w:rPr>
                    <w:rFonts w:cs="Times New Roman"/>
                    <w:szCs w:val="24"/>
                  </w:rPr>
                  <w:t>87R11130 CXP-D</w:t>
                </w:r>
              </w:p>
            </w:tc>
          </w:sdtContent>
        </w:sdt>
        <w:tc>
          <w:tcPr>
            <w:tcW w:w="6858" w:type="dxa"/>
          </w:tcPr>
          <w:p w:rsidR="00F30DAB" w:rsidRPr="005C2A78" w:rsidRDefault="00F30DAB" w:rsidP="00073EDD">
            <w:pPr>
              <w:jc w:val="right"/>
              <w:rPr>
                <w:rFonts w:cs="Times New Roman"/>
                <w:szCs w:val="24"/>
              </w:rPr>
            </w:pPr>
            <w:sdt>
              <w:sdtPr>
                <w:rPr>
                  <w:rFonts w:cs="Times New Roman"/>
                  <w:szCs w:val="24"/>
                </w:rPr>
                <w:alias w:val="Author Label"/>
                <w:tag w:val="By"/>
                <w:id w:val="72399597"/>
                <w:lock w:val="sdtLocked"/>
                <w:placeholder>
                  <w:docPart w:val="242156A2B76B4F38875C8B015E8C55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924D0B659140B9B13E2297CB108062"/>
                </w:placeholder>
              </w:sdtPr>
              <w:sdtContent>
                <w:r>
                  <w:rPr>
                    <w:rFonts w:cs="Times New Roman"/>
                    <w:szCs w:val="24"/>
                  </w:rPr>
                  <w:t>King, Ken et al.</w:t>
                </w:r>
              </w:sdtContent>
            </w:sdt>
            <w:sdt>
              <w:sdtPr>
                <w:rPr>
                  <w:rFonts w:cs="Times New Roman"/>
                  <w:szCs w:val="24"/>
                </w:rPr>
                <w:alias w:val="Sponsor"/>
                <w:tag w:val="Sponsor"/>
                <w:id w:val="-2039656131"/>
                <w:lock w:val="sdtContentLocked"/>
                <w:placeholder>
                  <w:docPart w:val="009670A9B1E946F6840B006617D1C20D"/>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D37373CCEA27402A8441DFD333172932"/>
                </w:placeholder>
                <w:showingPlcHdr/>
              </w:sdtPr>
              <w:sdtContent/>
            </w:sdt>
          </w:p>
        </w:tc>
      </w:tr>
      <w:tr w:rsidR="00F30DAB" w:rsidTr="000F1DF9">
        <w:tc>
          <w:tcPr>
            <w:tcW w:w="2718" w:type="dxa"/>
          </w:tcPr>
          <w:p w:rsidR="00F30DAB" w:rsidRPr="00BC7495" w:rsidRDefault="00F30DAB" w:rsidP="000F1DF9">
            <w:pPr>
              <w:rPr>
                <w:rFonts w:cs="Times New Roman"/>
                <w:szCs w:val="24"/>
              </w:rPr>
            </w:pPr>
          </w:p>
        </w:tc>
        <w:sdt>
          <w:sdtPr>
            <w:rPr>
              <w:rFonts w:cs="Times New Roman"/>
              <w:szCs w:val="24"/>
            </w:rPr>
            <w:alias w:val="Committee"/>
            <w:tag w:val="Committee"/>
            <w:id w:val="1914272295"/>
            <w:lock w:val="sdtContentLocked"/>
            <w:placeholder>
              <w:docPart w:val="51FE5A7CD40E463EB0B7FACFE51292EE"/>
            </w:placeholder>
          </w:sdtPr>
          <w:sdtContent>
            <w:tc>
              <w:tcPr>
                <w:tcW w:w="6858" w:type="dxa"/>
              </w:tcPr>
              <w:p w:rsidR="00F30DAB" w:rsidRPr="00FF6471" w:rsidRDefault="00F30DAB" w:rsidP="000F1DF9">
                <w:pPr>
                  <w:jc w:val="right"/>
                  <w:rPr>
                    <w:rFonts w:cs="Times New Roman"/>
                    <w:szCs w:val="24"/>
                  </w:rPr>
                </w:pPr>
                <w:r>
                  <w:rPr>
                    <w:rFonts w:cs="Times New Roman"/>
                    <w:szCs w:val="24"/>
                  </w:rPr>
                  <w:t>Education</w:t>
                </w:r>
              </w:p>
            </w:tc>
          </w:sdtContent>
        </w:sdt>
      </w:tr>
      <w:tr w:rsidR="00F30DAB" w:rsidTr="000F1DF9">
        <w:tc>
          <w:tcPr>
            <w:tcW w:w="2718" w:type="dxa"/>
          </w:tcPr>
          <w:p w:rsidR="00F30DAB" w:rsidRPr="00BC7495" w:rsidRDefault="00F30DAB" w:rsidP="000F1DF9">
            <w:pPr>
              <w:rPr>
                <w:rFonts w:cs="Times New Roman"/>
                <w:szCs w:val="24"/>
              </w:rPr>
            </w:pPr>
          </w:p>
        </w:tc>
        <w:sdt>
          <w:sdtPr>
            <w:rPr>
              <w:rFonts w:cs="Times New Roman"/>
              <w:szCs w:val="24"/>
            </w:rPr>
            <w:alias w:val="Date"/>
            <w:tag w:val="DateContentControl"/>
            <w:id w:val="1178081906"/>
            <w:lock w:val="sdtLocked"/>
            <w:placeholder>
              <w:docPart w:val="DF7CA78DAF0348BE8633ACDC61F46EBE"/>
            </w:placeholder>
            <w:date w:fullDate="2021-05-16T00:00:00Z">
              <w:dateFormat w:val="M/d/yyyy"/>
              <w:lid w:val="en-US"/>
              <w:storeMappedDataAs w:val="dateTime"/>
              <w:calendar w:val="gregorian"/>
            </w:date>
          </w:sdtPr>
          <w:sdtContent>
            <w:tc>
              <w:tcPr>
                <w:tcW w:w="6858" w:type="dxa"/>
              </w:tcPr>
              <w:p w:rsidR="00F30DAB" w:rsidRPr="00FF6471" w:rsidRDefault="00F30DAB" w:rsidP="000F1DF9">
                <w:pPr>
                  <w:jc w:val="right"/>
                  <w:rPr>
                    <w:rFonts w:cs="Times New Roman"/>
                    <w:szCs w:val="24"/>
                  </w:rPr>
                </w:pPr>
                <w:r>
                  <w:rPr>
                    <w:rFonts w:cs="Times New Roman"/>
                    <w:szCs w:val="24"/>
                  </w:rPr>
                  <w:t>5/16/2021</w:t>
                </w:r>
              </w:p>
            </w:tc>
          </w:sdtContent>
        </w:sdt>
      </w:tr>
      <w:tr w:rsidR="00F30DAB" w:rsidTr="000F1DF9">
        <w:tc>
          <w:tcPr>
            <w:tcW w:w="2718" w:type="dxa"/>
          </w:tcPr>
          <w:p w:rsidR="00F30DAB" w:rsidRPr="00BC7495" w:rsidRDefault="00F30DAB" w:rsidP="000F1DF9">
            <w:pPr>
              <w:rPr>
                <w:rFonts w:cs="Times New Roman"/>
                <w:szCs w:val="24"/>
              </w:rPr>
            </w:pPr>
          </w:p>
        </w:tc>
        <w:sdt>
          <w:sdtPr>
            <w:rPr>
              <w:rFonts w:cs="Times New Roman"/>
              <w:szCs w:val="24"/>
            </w:rPr>
            <w:alias w:val="BA Version"/>
            <w:tag w:val="BAVersion"/>
            <w:id w:val="-1685590809"/>
            <w:lock w:val="sdtContentLocked"/>
            <w:placeholder>
              <w:docPart w:val="60E7C8A1BE5D45EDB3D69237F239C8BD"/>
            </w:placeholder>
          </w:sdtPr>
          <w:sdtContent>
            <w:tc>
              <w:tcPr>
                <w:tcW w:w="6858" w:type="dxa"/>
              </w:tcPr>
              <w:p w:rsidR="00F30DAB" w:rsidRPr="00FF6471" w:rsidRDefault="00F30DAB" w:rsidP="000F1DF9">
                <w:pPr>
                  <w:jc w:val="right"/>
                  <w:rPr>
                    <w:rFonts w:cs="Times New Roman"/>
                    <w:szCs w:val="24"/>
                  </w:rPr>
                </w:pPr>
                <w:r>
                  <w:rPr>
                    <w:rFonts w:cs="Times New Roman"/>
                    <w:szCs w:val="24"/>
                  </w:rPr>
                  <w:t>Engrossed</w:t>
                </w:r>
              </w:p>
            </w:tc>
          </w:sdtContent>
        </w:sdt>
      </w:tr>
    </w:tbl>
    <w:p w:rsidR="00F30DAB" w:rsidRPr="00FF6471" w:rsidRDefault="00F30DAB" w:rsidP="000F1DF9">
      <w:pPr>
        <w:spacing w:after="0" w:line="240" w:lineRule="auto"/>
        <w:rPr>
          <w:rFonts w:cs="Times New Roman"/>
          <w:szCs w:val="24"/>
        </w:rPr>
      </w:pPr>
    </w:p>
    <w:p w:rsidR="00F30DAB" w:rsidRPr="00FF6471" w:rsidRDefault="00F30DAB" w:rsidP="000F1DF9">
      <w:pPr>
        <w:spacing w:after="0" w:line="240" w:lineRule="auto"/>
        <w:rPr>
          <w:rFonts w:cs="Times New Roman"/>
          <w:szCs w:val="24"/>
        </w:rPr>
      </w:pPr>
    </w:p>
    <w:p w:rsidR="00F30DAB" w:rsidRPr="00FF6471" w:rsidRDefault="00F30D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A47E3220D249A7AA02D89532C80FFB"/>
        </w:placeholder>
      </w:sdtPr>
      <w:sdtContent>
        <w:p w:rsidR="00F30DAB" w:rsidRDefault="00F30D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84FAE6A8B040DCA47B078B8C01C7E8"/>
        </w:placeholder>
      </w:sdtPr>
      <w:sdtContent>
        <w:p w:rsidR="00F30DAB" w:rsidRDefault="00F30DAB" w:rsidP="00F30DAB">
          <w:pPr>
            <w:pStyle w:val="NormalWeb"/>
            <w:spacing w:before="0" w:beforeAutospacing="0" w:after="0" w:afterAutospacing="0"/>
            <w:jc w:val="both"/>
            <w:divId w:val="845704025"/>
            <w:rPr>
              <w:rFonts w:eastAsia="Times New Roman"/>
              <w:bCs/>
            </w:rPr>
          </w:pPr>
        </w:p>
        <w:p w:rsidR="00F30DAB" w:rsidRPr="00BC18D9" w:rsidRDefault="00F30DAB" w:rsidP="00F30DAB">
          <w:pPr>
            <w:pStyle w:val="NormalWeb"/>
            <w:spacing w:before="0" w:beforeAutospacing="0" w:after="0" w:afterAutospacing="0"/>
            <w:jc w:val="both"/>
            <w:divId w:val="845704025"/>
          </w:pPr>
          <w:r w:rsidRPr="00BC18D9">
            <w:t xml:space="preserve">During the 83rd Legislative Session, </w:t>
          </w:r>
          <w:r>
            <w:t xml:space="preserve">H.B. </w:t>
          </w:r>
          <w:r w:rsidRPr="00BC18D9">
            <w:t>1926 expanded the Virtual School Network to provide students across Texas with virtual courses that may not be offered in their dis</w:t>
          </w:r>
          <w:r>
            <w:t>trict. As evidenced by the COVID</w:t>
          </w:r>
          <w:r w:rsidRPr="00BC18D9">
            <w:t>-19 pandemic, there is a need to study the Virtual School Network to ensure Texas is providing high-quality virtual options for all students.</w:t>
          </w:r>
        </w:p>
        <w:p w:rsidR="00F30DAB" w:rsidRPr="00BC18D9" w:rsidRDefault="00F30DAB" w:rsidP="00F30DAB">
          <w:pPr>
            <w:pStyle w:val="NormalWeb"/>
            <w:spacing w:before="0" w:beforeAutospacing="0" w:after="0" w:afterAutospacing="0"/>
            <w:jc w:val="both"/>
            <w:divId w:val="845704025"/>
          </w:pPr>
          <w:r w:rsidRPr="00BC18D9">
            <w:t> </w:t>
          </w:r>
        </w:p>
        <w:p w:rsidR="00F30DAB" w:rsidRPr="00BC18D9" w:rsidRDefault="00F30DAB" w:rsidP="00F30DAB">
          <w:pPr>
            <w:pStyle w:val="NormalWeb"/>
            <w:spacing w:before="0" w:beforeAutospacing="0" w:after="0" w:afterAutospacing="0"/>
            <w:jc w:val="both"/>
            <w:divId w:val="845704025"/>
          </w:pPr>
          <w:r w:rsidRPr="00BC18D9">
            <w:t>H</w:t>
          </w:r>
          <w:r>
            <w:t>.</w:t>
          </w:r>
          <w:r w:rsidRPr="00BC18D9">
            <w:t>B</w:t>
          </w:r>
          <w:r>
            <w:t>.</w:t>
          </w:r>
          <w:r w:rsidRPr="00BC18D9">
            <w:t xml:space="preserve"> 3643 would create the Texas Commission on Virtual Education to evaluate the current state of vir</w:t>
          </w:r>
          <w:r>
            <w:t>tual education and provide the l</w:t>
          </w:r>
          <w:r w:rsidRPr="00BC18D9">
            <w:t>egislature with recommendations on the delivery of and funding for virtual education.</w:t>
          </w:r>
        </w:p>
        <w:p w:rsidR="00F30DAB" w:rsidRPr="00D70925" w:rsidRDefault="00F30DAB" w:rsidP="00F30DAB">
          <w:pPr>
            <w:spacing w:after="0" w:line="240" w:lineRule="auto"/>
            <w:jc w:val="both"/>
            <w:rPr>
              <w:rFonts w:eastAsia="Times New Roman" w:cs="Times New Roman"/>
              <w:bCs/>
              <w:szCs w:val="24"/>
            </w:rPr>
          </w:pPr>
        </w:p>
      </w:sdtContent>
    </w:sdt>
    <w:p w:rsidR="00F30DAB" w:rsidRDefault="00F30D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3643 </w:t>
      </w:r>
      <w:bookmarkStart w:id="1" w:name="AmendsCurrentLaw"/>
      <w:bookmarkEnd w:id="1"/>
      <w:r>
        <w:rPr>
          <w:rFonts w:cs="Times New Roman"/>
          <w:szCs w:val="24"/>
        </w:rPr>
        <w:t>amends current law relating to the creation of the Texas Commission on Virtual Education.</w:t>
      </w:r>
    </w:p>
    <w:p w:rsidR="00F30DAB" w:rsidRPr="00B425F6" w:rsidRDefault="00F30DAB" w:rsidP="000F1DF9">
      <w:pPr>
        <w:spacing w:after="0" w:line="240" w:lineRule="auto"/>
        <w:jc w:val="both"/>
        <w:rPr>
          <w:rFonts w:eastAsia="Times New Roman" w:cs="Times New Roman"/>
          <w:szCs w:val="24"/>
        </w:rPr>
      </w:pPr>
    </w:p>
    <w:p w:rsidR="00F30DAB" w:rsidRPr="005C2A78" w:rsidRDefault="00F30D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821C893C574786BC0A6E669C3F1A69"/>
          </w:placeholder>
        </w:sdtPr>
        <w:sdtContent>
          <w:r>
            <w:rPr>
              <w:rFonts w:eastAsia="Times New Roman" w:cs="Times New Roman"/>
              <w:b/>
              <w:szCs w:val="24"/>
              <w:u w:val="single"/>
            </w:rPr>
            <w:t>RULEMAKING AUTHORITY</w:t>
          </w:r>
        </w:sdtContent>
      </w:sdt>
    </w:p>
    <w:p w:rsidR="00F30DAB" w:rsidRPr="006529C4" w:rsidRDefault="00F30DAB" w:rsidP="00774EC7">
      <w:pPr>
        <w:spacing w:after="0" w:line="240" w:lineRule="auto"/>
        <w:jc w:val="both"/>
        <w:rPr>
          <w:rFonts w:cs="Times New Roman"/>
          <w:szCs w:val="24"/>
        </w:rPr>
      </w:pPr>
    </w:p>
    <w:p w:rsidR="00F30DAB" w:rsidRPr="006529C4" w:rsidRDefault="00F30D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0DAB" w:rsidRPr="006529C4" w:rsidRDefault="00F30DAB" w:rsidP="00774EC7">
      <w:pPr>
        <w:spacing w:after="0" w:line="240" w:lineRule="auto"/>
        <w:jc w:val="both"/>
        <w:rPr>
          <w:rFonts w:cs="Times New Roman"/>
          <w:szCs w:val="24"/>
        </w:rPr>
      </w:pPr>
    </w:p>
    <w:p w:rsidR="00F30DAB" w:rsidRPr="005C2A78" w:rsidRDefault="00F30D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25A3C2528A44318DA336347BB22014"/>
          </w:placeholder>
        </w:sdtPr>
        <w:sdtContent>
          <w:r>
            <w:rPr>
              <w:rFonts w:eastAsia="Times New Roman" w:cs="Times New Roman"/>
              <w:b/>
              <w:szCs w:val="24"/>
              <w:u w:val="single"/>
            </w:rPr>
            <w:t>SECTION BY SECTION ANALYSIS</w:t>
          </w:r>
        </w:sdtContent>
      </w:sdt>
    </w:p>
    <w:p w:rsidR="00F30DAB" w:rsidRPr="005C2A78"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jc w:val="both"/>
        <w:rPr>
          <w:rFonts w:eastAsia="Times New Roman" w:cs="Times New Roman"/>
          <w:szCs w:val="24"/>
        </w:rPr>
      </w:pPr>
      <w:r w:rsidRPr="005C2A78">
        <w:rPr>
          <w:rFonts w:eastAsia="Times New Roman" w:cs="Times New Roman"/>
          <w:szCs w:val="24"/>
        </w:rPr>
        <w:t>SECTION 1.</w:t>
      </w:r>
      <w:r w:rsidRPr="00B425F6">
        <w:t xml:space="preserve"> </w:t>
      </w:r>
      <w:r>
        <w:t xml:space="preserve">Amends </w:t>
      </w:r>
      <w:r w:rsidRPr="00B425F6">
        <w:rPr>
          <w:rFonts w:eastAsia="Times New Roman" w:cs="Times New Roman"/>
          <w:szCs w:val="24"/>
        </w:rPr>
        <w:t xml:space="preserve">Chapter 48, Education Code, </w:t>
      </w:r>
      <w:r>
        <w:rPr>
          <w:rFonts w:eastAsia="Times New Roman" w:cs="Times New Roman"/>
          <w:szCs w:val="24"/>
        </w:rPr>
        <w:t xml:space="preserve">by adding Subchapter I, </w:t>
      </w:r>
      <w:r w:rsidRPr="00B425F6">
        <w:rPr>
          <w:rFonts w:eastAsia="Times New Roman" w:cs="Times New Roman"/>
          <w:szCs w:val="24"/>
        </w:rPr>
        <w:t>as follows:</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jc w:val="center"/>
        <w:rPr>
          <w:rFonts w:eastAsia="Times New Roman" w:cs="Times New Roman"/>
          <w:szCs w:val="24"/>
        </w:rPr>
      </w:pPr>
      <w:r w:rsidRPr="00B425F6">
        <w:rPr>
          <w:rFonts w:eastAsia="Times New Roman" w:cs="Times New Roman"/>
          <w:szCs w:val="24"/>
        </w:rPr>
        <w:t>SUBCHAPTER I. TEXAS COMMISSION ON VIRTUAL EDUCATION</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 xml:space="preserve">Sec. 48.401. DEFINITION. Defines </w:t>
      </w:r>
      <w:r w:rsidRPr="00B425F6">
        <w:rPr>
          <w:rFonts w:eastAsia="Times New Roman" w:cs="Times New Roman"/>
          <w:szCs w:val="24"/>
        </w:rPr>
        <w:t>"commission</w:t>
      </w:r>
      <w:r>
        <w:rPr>
          <w:rFonts w:eastAsia="Times New Roman" w:cs="Times New Roman"/>
          <w:szCs w:val="24"/>
        </w:rPr>
        <w:t>.</w:t>
      </w:r>
      <w:r w:rsidRPr="00B425F6">
        <w:rPr>
          <w:rFonts w:eastAsia="Times New Roman" w:cs="Times New Roman"/>
          <w:szCs w:val="24"/>
        </w:rPr>
        <w:t xml:space="preserve">" </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 xml:space="preserve">Sec. 48.402. </w:t>
      </w:r>
      <w:r w:rsidRPr="00B425F6">
        <w:rPr>
          <w:rFonts w:eastAsia="Times New Roman" w:cs="Times New Roman"/>
          <w:szCs w:val="24"/>
        </w:rPr>
        <w:t xml:space="preserve">TEXAS COMMISSION ON VIRTUAL EDUCATION. (a) </w:t>
      </w:r>
      <w:r>
        <w:rPr>
          <w:rFonts w:eastAsia="Times New Roman" w:cs="Times New Roman"/>
          <w:szCs w:val="24"/>
        </w:rPr>
        <w:t>Provides that t</w:t>
      </w:r>
      <w:r w:rsidRPr="00B425F6">
        <w:rPr>
          <w:rFonts w:eastAsia="Times New Roman" w:cs="Times New Roman"/>
          <w:szCs w:val="24"/>
        </w:rPr>
        <w:t xml:space="preserve">he </w:t>
      </w:r>
      <w:r>
        <w:rPr>
          <w:rFonts w:eastAsia="Times New Roman" w:cs="Times New Roman"/>
          <w:szCs w:val="24"/>
        </w:rPr>
        <w:t>Texas Commission on Virtual Education (</w:t>
      </w:r>
      <w:r w:rsidRPr="00B425F6">
        <w:rPr>
          <w:rFonts w:eastAsia="Times New Roman" w:cs="Times New Roman"/>
          <w:szCs w:val="24"/>
        </w:rPr>
        <w:t>commission</w:t>
      </w:r>
      <w:r>
        <w:rPr>
          <w:rFonts w:eastAsia="Times New Roman" w:cs="Times New Roman"/>
          <w:szCs w:val="24"/>
        </w:rPr>
        <w:t>)</w:t>
      </w:r>
      <w:r w:rsidRPr="00B425F6">
        <w:rPr>
          <w:rFonts w:eastAsia="Times New Roman" w:cs="Times New Roman"/>
          <w:szCs w:val="24"/>
        </w:rPr>
        <w:t xml:space="preserve"> is established to develop and make recommendations regarding the delivery of virtual education in the public school system and state funding for virtual education under the Foundation School Program.</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Pr>
          <w:rFonts w:eastAsia="Times New Roman" w:cs="Times New Roman"/>
          <w:szCs w:val="24"/>
        </w:rPr>
        <w:t>(b) Provides that t</w:t>
      </w:r>
      <w:r w:rsidRPr="00B425F6">
        <w:rPr>
          <w:rFonts w:eastAsia="Times New Roman" w:cs="Times New Roman"/>
          <w:szCs w:val="24"/>
        </w:rPr>
        <w:t>he commission consists of 13 members appointed as follows:</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2160"/>
        <w:jc w:val="both"/>
        <w:rPr>
          <w:rFonts w:eastAsia="Times New Roman" w:cs="Times New Roman"/>
          <w:szCs w:val="24"/>
        </w:rPr>
      </w:pPr>
      <w:r>
        <w:rPr>
          <w:rFonts w:eastAsia="Times New Roman" w:cs="Times New Roman"/>
          <w:szCs w:val="24"/>
        </w:rPr>
        <w:t xml:space="preserve">(1) </w:t>
      </w:r>
      <w:r w:rsidRPr="00B425F6">
        <w:rPr>
          <w:rFonts w:eastAsia="Times New Roman" w:cs="Times New Roman"/>
          <w:szCs w:val="24"/>
        </w:rPr>
        <w:t>four members appointed by the governor;</w:t>
      </w:r>
    </w:p>
    <w:p w:rsidR="00F30DAB" w:rsidRPr="00B425F6" w:rsidRDefault="00F30DAB" w:rsidP="002B3BC5">
      <w:pPr>
        <w:spacing w:after="0" w:line="240" w:lineRule="auto"/>
        <w:ind w:left="2160"/>
        <w:jc w:val="both"/>
        <w:rPr>
          <w:rFonts w:eastAsia="Times New Roman" w:cs="Times New Roman"/>
          <w:szCs w:val="24"/>
        </w:rPr>
      </w:pPr>
    </w:p>
    <w:p w:rsidR="00F30DAB" w:rsidRPr="00B425F6" w:rsidRDefault="00F30DAB" w:rsidP="002B3BC5">
      <w:pPr>
        <w:spacing w:after="0" w:line="240" w:lineRule="auto"/>
        <w:ind w:left="2160"/>
        <w:jc w:val="both"/>
        <w:rPr>
          <w:rFonts w:eastAsia="Times New Roman" w:cs="Times New Roman"/>
          <w:szCs w:val="24"/>
        </w:rPr>
      </w:pPr>
      <w:r>
        <w:rPr>
          <w:rFonts w:eastAsia="Times New Roman" w:cs="Times New Roman"/>
          <w:szCs w:val="24"/>
        </w:rPr>
        <w:t>(2)</w:t>
      </w:r>
      <w:r w:rsidRPr="00B425F6">
        <w:rPr>
          <w:rFonts w:eastAsia="Times New Roman" w:cs="Times New Roman"/>
          <w:szCs w:val="24"/>
        </w:rPr>
        <w:t xml:space="preserve"> four members appointed by the lieutenant governor;</w:t>
      </w:r>
    </w:p>
    <w:p w:rsidR="00F30DAB" w:rsidRPr="00B425F6" w:rsidRDefault="00F30DAB" w:rsidP="002B3BC5">
      <w:pPr>
        <w:spacing w:after="0" w:line="240" w:lineRule="auto"/>
        <w:ind w:left="2160"/>
        <w:jc w:val="both"/>
        <w:rPr>
          <w:rFonts w:eastAsia="Times New Roman" w:cs="Times New Roman"/>
          <w:szCs w:val="24"/>
        </w:rPr>
      </w:pPr>
    </w:p>
    <w:p w:rsidR="00F30DAB" w:rsidRPr="00B425F6" w:rsidRDefault="00F30DAB" w:rsidP="002B3BC5">
      <w:pPr>
        <w:spacing w:after="0" w:line="240" w:lineRule="auto"/>
        <w:ind w:left="2160"/>
        <w:jc w:val="both"/>
        <w:rPr>
          <w:rFonts w:eastAsia="Times New Roman" w:cs="Times New Roman"/>
          <w:szCs w:val="24"/>
        </w:rPr>
      </w:pPr>
      <w:r>
        <w:rPr>
          <w:rFonts w:eastAsia="Times New Roman" w:cs="Times New Roman"/>
          <w:szCs w:val="24"/>
        </w:rPr>
        <w:t xml:space="preserve">(3) </w:t>
      </w:r>
      <w:r w:rsidRPr="00B425F6">
        <w:rPr>
          <w:rFonts w:eastAsia="Times New Roman" w:cs="Times New Roman"/>
          <w:szCs w:val="24"/>
        </w:rPr>
        <w:t>four members appointed by the speaker of</w:t>
      </w:r>
      <w:r>
        <w:rPr>
          <w:rFonts w:eastAsia="Times New Roman" w:cs="Times New Roman"/>
          <w:szCs w:val="24"/>
        </w:rPr>
        <w:t xml:space="preserve"> the</w:t>
      </w:r>
      <w:r w:rsidRPr="00B425F6">
        <w:rPr>
          <w:rFonts w:eastAsia="Times New Roman" w:cs="Times New Roman"/>
          <w:szCs w:val="24"/>
        </w:rPr>
        <w:t xml:space="preserve"> </w:t>
      </w:r>
      <w:r>
        <w:rPr>
          <w:rFonts w:eastAsia="Times New Roman" w:cs="Times New Roman"/>
          <w:szCs w:val="24"/>
        </w:rPr>
        <w:t>Texas H</w:t>
      </w:r>
      <w:r w:rsidRPr="00B425F6">
        <w:rPr>
          <w:rFonts w:eastAsia="Times New Roman" w:cs="Times New Roman"/>
          <w:szCs w:val="24"/>
        </w:rPr>
        <w:t xml:space="preserve">ouse of </w:t>
      </w:r>
      <w:r>
        <w:rPr>
          <w:rFonts w:eastAsia="Times New Roman" w:cs="Times New Roman"/>
          <w:szCs w:val="24"/>
        </w:rPr>
        <w:t>R</w:t>
      </w:r>
      <w:r w:rsidRPr="00B425F6">
        <w:rPr>
          <w:rFonts w:eastAsia="Times New Roman" w:cs="Times New Roman"/>
          <w:szCs w:val="24"/>
        </w:rPr>
        <w:t>epresentatives</w:t>
      </w:r>
      <w:r>
        <w:rPr>
          <w:rFonts w:eastAsia="Times New Roman" w:cs="Times New Roman"/>
          <w:szCs w:val="24"/>
        </w:rPr>
        <w:t xml:space="preserve"> (house)</w:t>
      </w:r>
      <w:r w:rsidRPr="00B425F6">
        <w:rPr>
          <w:rFonts w:eastAsia="Times New Roman" w:cs="Times New Roman"/>
          <w:szCs w:val="24"/>
        </w:rPr>
        <w:t>; and</w:t>
      </w:r>
    </w:p>
    <w:p w:rsidR="00F30DAB" w:rsidRPr="00B425F6" w:rsidRDefault="00F30DAB" w:rsidP="002B3BC5">
      <w:pPr>
        <w:spacing w:after="0" w:line="240" w:lineRule="auto"/>
        <w:ind w:left="2160"/>
        <w:jc w:val="both"/>
        <w:rPr>
          <w:rFonts w:eastAsia="Times New Roman" w:cs="Times New Roman"/>
          <w:szCs w:val="24"/>
        </w:rPr>
      </w:pPr>
    </w:p>
    <w:p w:rsidR="00F30DAB" w:rsidRPr="00B425F6" w:rsidRDefault="00F30DAB" w:rsidP="002B3BC5">
      <w:pPr>
        <w:spacing w:after="0" w:line="240" w:lineRule="auto"/>
        <w:ind w:left="2160"/>
        <w:jc w:val="both"/>
        <w:rPr>
          <w:rFonts w:eastAsia="Times New Roman" w:cs="Times New Roman"/>
          <w:szCs w:val="24"/>
        </w:rPr>
      </w:pPr>
      <w:r w:rsidRPr="00B425F6">
        <w:rPr>
          <w:rFonts w:eastAsia="Times New Roman" w:cs="Times New Roman"/>
          <w:szCs w:val="24"/>
        </w:rPr>
        <w:t>(4)  a member of the State Board of Education</w:t>
      </w:r>
      <w:r>
        <w:rPr>
          <w:rFonts w:eastAsia="Times New Roman" w:cs="Times New Roman"/>
          <w:szCs w:val="24"/>
        </w:rPr>
        <w:t xml:space="preserve"> (SBOE)</w:t>
      </w:r>
      <w:r w:rsidRPr="00B425F6">
        <w:rPr>
          <w:rFonts w:eastAsia="Times New Roman" w:cs="Times New Roman"/>
          <w:szCs w:val="24"/>
        </w:rPr>
        <w:t xml:space="preserve">, as designated by the chair of </w:t>
      </w:r>
      <w:r>
        <w:rPr>
          <w:rFonts w:eastAsia="Times New Roman" w:cs="Times New Roman"/>
          <w:szCs w:val="24"/>
        </w:rPr>
        <w:t>SBOE.</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sidRPr="00B425F6">
        <w:rPr>
          <w:rFonts w:eastAsia="Times New Roman" w:cs="Times New Roman"/>
          <w:szCs w:val="24"/>
        </w:rPr>
        <w:t xml:space="preserve">(c) </w:t>
      </w:r>
      <w:r>
        <w:rPr>
          <w:rFonts w:eastAsia="Times New Roman" w:cs="Times New Roman"/>
          <w:szCs w:val="24"/>
        </w:rPr>
        <w:t>Requires that t</w:t>
      </w:r>
      <w:r w:rsidRPr="00B425F6">
        <w:rPr>
          <w:rFonts w:eastAsia="Times New Roman" w:cs="Times New Roman"/>
          <w:szCs w:val="24"/>
        </w:rPr>
        <w:t>he members appointed by the governor have an interest in public</w:t>
      </w:r>
      <w:r>
        <w:rPr>
          <w:rFonts w:eastAsia="Times New Roman" w:cs="Times New Roman"/>
          <w:szCs w:val="24"/>
        </w:rPr>
        <w:t xml:space="preserve"> education and include at least</w:t>
      </w:r>
      <w:r w:rsidRPr="00B425F6">
        <w:rPr>
          <w:rFonts w:eastAsia="Times New Roman" w:cs="Times New Roman"/>
          <w:szCs w:val="24"/>
        </w:rPr>
        <w:t xml:space="preserve"> one current or retired classroom teacher with at least </w:t>
      </w:r>
      <w:r>
        <w:rPr>
          <w:rFonts w:eastAsia="Times New Roman" w:cs="Times New Roman"/>
          <w:szCs w:val="24"/>
        </w:rPr>
        <w:t xml:space="preserve">10 years of teaching experience, </w:t>
      </w:r>
      <w:r w:rsidRPr="00B425F6">
        <w:rPr>
          <w:rFonts w:eastAsia="Times New Roman" w:cs="Times New Roman"/>
          <w:szCs w:val="24"/>
        </w:rPr>
        <w:t>one m</w:t>
      </w:r>
      <w:r>
        <w:rPr>
          <w:rFonts w:eastAsia="Times New Roman" w:cs="Times New Roman"/>
          <w:szCs w:val="24"/>
        </w:rPr>
        <w:t>ember of the business community,</w:t>
      </w:r>
      <w:r w:rsidRPr="00B425F6">
        <w:rPr>
          <w:rFonts w:eastAsia="Times New Roman" w:cs="Times New Roman"/>
          <w:szCs w:val="24"/>
        </w:rPr>
        <w:t xml:space="preserve"> and</w:t>
      </w:r>
      <w:r>
        <w:rPr>
          <w:rFonts w:eastAsia="Times New Roman" w:cs="Times New Roman"/>
          <w:szCs w:val="24"/>
        </w:rPr>
        <w:t xml:space="preserve"> </w:t>
      </w:r>
      <w:r w:rsidRPr="00B425F6">
        <w:rPr>
          <w:rFonts w:eastAsia="Times New Roman" w:cs="Times New Roman"/>
          <w:szCs w:val="24"/>
        </w:rPr>
        <w:t>one member of the civic community.</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sidRPr="00B425F6">
        <w:rPr>
          <w:rFonts w:eastAsia="Times New Roman" w:cs="Times New Roman"/>
          <w:szCs w:val="24"/>
        </w:rPr>
        <w:t xml:space="preserve">(d) </w:t>
      </w:r>
      <w:r>
        <w:rPr>
          <w:rFonts w:eastAsia="Times New Roman" w:cs="Times New Roman"/>
          <w:szCs w:val="24"/>
        </w:rPr>
        <w:t>Requires that t</w:t>
      </w:r>
      <w:r w:rsidRPr="00B425F6">
        <w:rPr>
          <w:rFonts w:eastAsia="Times New Roman" w:cs="Times New Roman"/>
          <w:szCs w:val="24"/>
        </w:rPr>
        <w:t xml:space="preserve">he appointments made by the lieutenant governor and the speaker of the house each consist </w:t>
      </w:r>
      <w:r>
        <w:rPr>
          <w:rFonts w:eastAsia="Times New Roman" w:cs="Times New Roman"/>
          <w:szCs w:val="24"/>
        </w:rPr>
        <w:t xml:space="preserve">of </w:t>
      </w:r>
      <w:r w:rsidRPr="00B425F6">
        <w:rPr>
          <w:rFonts w:eastAsia="Times New Roman" w:cs="Times New Roman"/>
          <w:szCs w:val="24"/>
        </w:rPr>
        <w:t>three members of the app</w:t>
      </w:r>
      <w:r>
        <w:rPr>
          <w:rFonts w:eastAsia="Times New Roman" w:cs="Times New Roman"/>
          <w:szCs w:val="24"/>
        </w:rPr>
        <w:t xml:space="preserve">licable legislative chamber, and </w:t>
      </w:r>
      <w:r w:rsidRPr="00B425F6">
        <w:rPr>
          <w:rFonts w:eastAsia="Times New Roman" w:cs="Times New Roman"/>
          <w:szCs w:val="24"/>
        </w:rPr>
        <w:t>an administrator in the public school system or an elected member of the board of trustees of a school district.</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sidRPr="00B425F6">
        <w:rPr>
          <w:rFonts w:eastAsia="Times New Roman" w:cs="Times New Roman"/>
          <w:szCs w:val="24"/>
        </w:rPr>
        <w:t xml:space="preserve">(e) </w:t>
      </w:r>
      <w:r>
        <w:rPr>
          <w:rFonts w:eastAsia="Times New Roman" w:cs="Times New Roman"/>
          <w:szCs w:val="24"/>
        </w:rPr>
        <w:t>Requires</w:t>
      </w:r>
      <w:r w:rsidRPr="00B425F6">
        <w:rPr>
          <w:rFonts w:eastAsia="Times New Roman" w:cs="Times New Roman"/>
          <w:szCs w:val="24"/>
        </w:rPr>
        <w:t xml:space="preserve"> the governor, lieutenant governor, and speaker </w:t>
      </w:r>
      <w:r>
        <w:rPr>
          <w:rFonts w:eastAsia="Times New Roman" w:cs="Times New Roman"/>
          <w:szCs w:val="24"/>
        </w:rPr>
        <w:t>of the, i</w:t>
      </w:r>
      <w:r w:rsidRPr="00B425F6">
        <w:rPr>
          <w:rFonts w:eastAsia="Times New Roman" w:cs="Times New Roman"/>
          <w:szCs w:val="24"/>
        </w:rPr>
        <w:t xml:space="preserve">n making appointments under Subsections (b)(1), (2), and (3), </w:t>
      </w:r>
      <w:r>
        <w:rPr>
          <w:rFonts w:eastAsia="Times New Roman" w:cs="Times New Roman"/>
          <w:szCs w:val="24"/>
        </w:rPr>
        <w:t>to</w:t>
      </w:r>
      <w:r w:rsidRPr="00B425F6">
        <w:rPr>
          <w:rFonts w:eastAsia="Times New Roman" w:cs="Times New Roman"/>
          <w:szCs w:val="24"/>
        </w:rPr>
        <w:t xml:space="preserve"> coordinate to ensure that the membership of the commission reflects, to the extent possible, the ethnic and geographic diversity of this state.</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sidRPr="00B425F6">
        <w:rPr>
          <w:rFonts w:eastAsia="Times New Roman" w:cs="Times New Roman"/>
          <w:szCs w:val="24"/>
        </w:rPr>
        <w:t xml:space="preserve">Sec. 48.403.  PRESIDING OFFICER. </w:t>
      </w:r>
      <w:r>
        <w:rPr>
          <w:rFonts w:eastAsia="Times New Roman" w:cs="Times New Roman"/>
          <w:szCs w:val="24"/>
        </w:rPr>
        <w:t>Requires t</w:t>
      </w:r>
      <w:r w:rsidRPr="00B425F6">
        <w:rPr>
          <w:rFonts w:eastAsia="Times New Roman" w:cs="Times New Roman"/>
          <w:szCs w:val="24"/>
        </w:rPr>
        <w:t xml:space="preserve">he governor </w:t>
      </w:r>
      <w:r>
        <w:rPr>
          <w:rFonts w:eastAsia="Times New Roman" w:cs="Times New Roman"/>
          <w:szCs w:val="24"/>
        </w:rPr>
        <w:t>to</w:t>
      </w:r>
      <w:r w:rsidRPr="00B425F6">
        <w:rPr>
          <w:rFonts w:eastAsia="Times New Roman" w:cs="Times New Roman"/>
          <w:szCs w:val="24"/>
        </w:rPr>
        <w:t xml:space="preserve"> designate the presiding officer of the commission.</w:t>
      </w:r>
    </w:p>
    <w:p w:rsidR="00F30DAB" w:rsidRPr="00B425F6" w:rsidRDefault="00F30DAB" w:rsidP="002B3BC5">
      <w:pPr>
        <w:spacing w:after="0" w:line="240" w:lineRule="auto"/>
        <w:ind w:left="720"/>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Sec. 48.404.</w:t>
      </w:r>
      <w:r w:rsidRPr="00B425F6">
        <w:rPr>
          <w:rFonts w:eastAsia="Times New Roman" w:cs="Times New Roman"/>
          <w:szCs w:val="24"/>
        </w:rPr>
        <w:t xml:space="preserve"> COMPENSATION AND REIMBURSEMENT. </w:t>
      </w:r>
      <w:r>
        <w:rPr>
          <w:rFonts w:eastAsia="Times New Roman" w:cs="Times New Roman"/>
          <w:szCs w:val="24"/>
        </w:rPr>
        <w:t>Provides that a</w:t>
      </w:r>
      <w:r w:rsidRPr="00B425F6">
        <w:rPr>
          <w:rFonts w:eastAsia="Times New Roman" w:cs="Times New Roman"/>
          <w:szCs w:val="24"/>
        </w:rPr>
        <w:t xml:space="preserve"> member of the commission is not entitled to compensation for service on the commission but is entitled to reimbursement for actual and necessary expenses incurred in performing commission duties.</w:t>
      </w:r>
    </w:p>
    <w:p w:rsidR="00F30DAB" w:rsidRPr="00B425F6" w:rsidRDefault="00F30DAB" w:rsidP="002B3BC5">
      <w:pPr>
        <w:spacing w:after="0" w:line="240" w:lineRule="auto"/>
        <w:ind w:left="720"/>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 xml:space="preserve">Sec. 48.405. </w:t>
      </w:r>
      <w:r w:rsidRPr="00B425F6">
        <w:rPr>
          <w:rFonts w:eastAsia="Times New Roman" w:cs="Times New Roman"/>
          <w:szCs w:val="24"/>
        </w:rPr>
        <w:t xml:space="preserve">ADMINISTRATIVE SUPPORT AND FUNDING. (a) </w:t>
      </w:r>
      <w:r>
        <w:rPr>
          <w:rFonts w:eastAsia="Times New Roman" w:cs="Times New Roman"/>
          <w:szCs w:val="24"/>
        </w:rPr>
        <w:t>Requires t</w:t>
      </w:r>
      <w:r w:rsidRPr="00B425F6">
        <w:rPr>
          <w:rFonts w:eastAsia="Times New Roman" w:cs="Times New Roman"/>
          <w:szCs w:val="24"/>
        </w:rPr>
        <w:t xml:space="preserve">he </w:t>
      </w:r>
      <w:r>
        <w:rPr>
          <w:rFonts w:eastAsia="Times New Roman" w:cs="Times New Roman"/>
          <w:szCs w:val="24"/>
        </w:rPr>
        <w:t>Texas Education A</w:t>
      </w:r>
      <w:r w:rsidRPr="00B425F6">
        <w:rPr>
          <w:rFonts w:eastAsia="Times New Roman" w:cs="Times New Roman"/>
          <w:szCs w:val="24"/>
        </w:rPr>
        <w:t xml:space="preserve">gency </w:t>
      </w:r>
      <w:r>
        <w:rPr>
          <w:rFonts w:eastAsia="Times New Roman" w:cs="Times New Roman"/>
          <w:szCs w:val="24"/>
        </w:rPr>
        <w:t>(TEA) to</w:t>
      </w:r>
      <w:r w:rsidRPr="00B425F6">
        <w:rPr>
          <w:rFonts w:eastAsia="Times New Roman" w:cs="Times New Roman"/>
          <w:szCs w:val="24"/>
        </w:rPr>
        <w:t xml:space="preserve"> provide administrative support for the commission.</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sidRPr="00B425F6">
        <w:rPr>
          <w:rFonts w:eastAsia="Times New Roman" w:cs="Times New Roman"/>
          <w:szCs w:val="24"/>
        </w:rPr>
        <w:t xml:space="preserve">(b) </w:t>
      </w:r>
      <w:r>
        <w:rPr>
          <w:rFonts w:eastAsia="Times New Roman" w:cs="Times New Roman"/>
          <w:szCs w:val="24"/>
        </w:rPr>
        <w:t>Requires that f</w:t>
      </w:r>
      <w:r w:rsidRPr="00B425F6">
        <w:rPr>
          <w:rFonts w:eastAsia="Times New Roman" w:cs="Times New Roman"/>
          <w:szCs w:val="24"/>
        </w:rPr>
        <w:t>unding for the administrative and operatio</w:t>
      </w:r>
      <w:r>
        <w:rPr>
          <w:rFonts w:eastAsia="Times New Roman" w:cs="Times New Roman"/>
          <w:szCs w:val="24"/>
        </w:rPr>
        <w:t>nal expenses of the commission</w:t>
      </w:r>
      <w:r w:rsidRPr="00B425F6">
        <w:rPr>
          <w:rFonts w:eastAsia="Times New Roman" w:cs="Times New Roman"/>
          <w:szCs w:val="24"/>
        </w:rPr>
        <w:t xml:space="preserve"> be provided by legislative appropriation made to </w:t>
      </w:r>
      <w:r>
        <w:rPr>
          <w:rFonts w:eastAsia="Times New Roman" w:cs="Times New Roman"/>
          <w:szCs w:val="24"/>
        </w:rPr>
        <w:t>TEA</w:t>
      </w:r>
      <w:r w:rsidRPr="00B425F6">
        <w:rPr>
          <w:rFonts w:eastAsia="Times New Roman" w:cs="Times New Roman"/>
          <w:szCs w:val="24"/>
        </w:rPr>
        <w:t xml:space="preserve"> for that purpose.</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Sec. 48.406. RECOMMENDATIONS. (a) Requires t</w:t>
      </w:r>
      <w:r w:rsidRPr="00B425F6">
        <w:rPr>
          <w:rFonts w:eastAsia="Times New Roman" w:cs="Times New Roman"/>
          <w:szCs w:val="24"/>
        </w:rPr>
        <w:t xml:space="preserve">he commission </w:t>
      </w:r>
      <w:r>
        <w:rPr>
          <w:rFonts w:eastAsia="Times New Roman" w:cs="Times New Roman"/>
          <w:szCs w:val="24"/>
        </w:rPr>
        <w:t xml:space="preserve">to </w:t>
      </w:r>
      <w:r w:rsidRPr="00B425F6">
        <w:rPr>
          <w:rFonts w:eastAsia="Times New Roman" w:cs="Times New Roman"/>
          <w:szCs w:val="24"/>
        </w:rPr>
        <w:t>develop recommendations to address issues related to the delivery of and funding for virtual education, including alternative instructional delivery methods and alternative methods of funding.</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Pr>
          <w:rFonts w:eastAsia="Times New Roman" w:cs="Times New Roman"/>
          <w:szCs w:val="24"/>
        </w:rPr>
        <w:t>(b) Authorizes t</w:t>
      </w:r>
      <w:r w:rsidRPr="00B425F6">
        <w:rPr>
          <w:rFonts w:eastAsia="Times New Roman" w:cs="Times New Roman"/>
          <w:szCs w:val="24"/>
        </w:rPr>
        <w:t xml:space="preserve">he commission </w:t>
      </w:r>
      <w:r>
        <w:rPr>
          <w:rFonts w:eastAsia="Times New Roman" w:cs="Times New Roman"/>
          <w:szCs w:val="24"/>
        </w:rPr>
        <w:t xml:space="preserve">to </w:t>
      </w:r>
      <w:r w:rsidRPr="00B425F6">
        <w:rPr>
          <w:rFonts w:eastAsia="Times New Roman" w:cs="Times New Roman"/>
          <w:szCs w:val="24"/>
        </w:rPr>
        <w:t>establish one or more working groups composed of not more than five members of the commission to study, discuss, and address specific policy issues and recommendations to refer to the commission for consideration.</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 xml:space="preserve">Sec. 48.407. </w:t>
      </w:r>
      <w:r w:rsidRPr="00B425F6">
        <w:rPr>
          <w:rFonts w:eastAsia="Times New Roman" w:cs="Times New Roman"/>
          <w:szCs w:val="24"/>
        </w:rPr>
        <w:t xml:space="preserve">REPORT. </w:t>
      </w:r>
      <w:r>
        <w:rPr>
          <w:rFonts w:eastAsia="Times New Roman" w:cs="Times New Roman"/>
          <w:szCs w:val="24"/>
        </w:rPr>
        <w:t>Requires the commission, n</w:t>
      </w:r>
      <w:r w:rsidRPr="00B425F6">
        <w:rPr>
          <w:rFonts w:eastAsia="Times New Roman" w:cs="Times New Roman"/>
          <w:szCs w:val="24"/>
        </w:rPr>
        <w:t xml:space="preserve">ot later than December 31, 2022, </w:t>
      </w:r>
      <w:r>
        <w:rPr>
          <w:rFonts w:eastAsia="Times New Roman" w:cs="Times New Roman"/>
          <w:szCs w:val="24"/>
        </w:rPr>
        <w:t>to</w:t>
      </w:r>
      <w:r w:rsidRPr="00B425F6">
        <w:rPr>
          <w:rFonts w:eastAsia="Times New Roman" w:cs="Times New Roman"/>
          <w:szCs w:val="24"/>
        </w:rPr>
        <w:t xml:space="preserve"> prepare and deliver a report to the governor and the legislature that contains commission recommendations for legislative action to improve the implementation of virtual education.</w:t>
      </w:r>
    </w:p>
    <w:p w:rsidR="00F30DAB" w:rsidRPr="00B425F6" w:rsidRDefault="00F30DAB" w:rsidP="002B3BC5">
      <w:pPr>
        <w:spacing w:after="0" w:line="240" w:lineRule="auto"/>
        <w:ind w:left="720"/>
        <w:jc w:val="both"/>
        <w:rPr>
          <w:rFonts w:eastAsia="Times New Roman" w:cs="Times New Roman"/>
          <w:szCs w:val="24"/>
        </w:rPr>
      </w:pPr>
    </w:p>
    <w:p w:rsidR="00F30DAB" w:rsidRPr="00B425F6" w:rsidRDefault="00F30DAB" w:rsidP="002B3BC5">
      <w:pPr>
        <w:spacing w:after="0" w:line="240" w:lineRule="auto"/>
        <w:ind w:left="720"/>
        <w:jc w:val="both"/>
        <w:rPr>
          <w:rFonts w:eastAsia="Times New Roman" w:cs="Times New Roman"/>
          <w:szCs w:val="24"/>
        </w:rPr>
      </w:pPr>
      <w:r>
        <w:rPr>
          <w:rFonts w:eastAsia="Times New Roman" w:cs="Times New Roman"/>
          <w:szCs w:val="24"/>
        </w:rPr>
        <w:t>Sec. 48.408.</w:t>
      </w:r>
      <w:r w:rsidRPr="00B425F6">
        <w:rPr>
          <w:rFonts w:eastAsia="Times New Roman" w:cs="Times New Roman"/>
          <w:szCs w:val="24"/>
        </w:rPr>
        <w:t xml:space="preserve"> PUBLIC MEETINGS AND PUBLIC INFORMATION. (a) </w:t>
      </w:r>
      <w:r>
        <w:rPr>
          <w:rFonts w:eastAsia="Times New Roman" w:cs="Times New Roman"/>
          <w:szCs w:val="24"/>
        </w:rPr>
        <w:t>Authorizes t</w:t>
      </w:r>
      <w:r w:rsidRPr="00B425F6">
        <w:rPr>
          <w:rFonts w:eastAsia="Times New Roman" w:cs="Times New Roman"/>
          <w:szCs w:val="24"/>
        </w:rPr>
        <w:t xml:space="preserve">he commission </w:t>
      </w:r>
      <w:r>
        <w:rPr>
          <w:rFonts w:eastAsia="Times New Roman" w:cs="Times New Roman"/>
          <w:szCs w:val="24"/>
        </w:rPr>
        <w:t>to</w:t>
      </w:r>
      <w:r w:rsidRPr="00B425F6">
        <w:rPr>
          <w:rFonts w:eastAsia="Times New Roman" w:cs="Times New Roman"/>
          <w:szCs w:val="24"/>
        </w:rPr>
        <w:t xml:space="preserve"> hold public meetings as needed to fulfill its duties under </w:t>
      </w:r>
      <w:r>
        <w:rPr>
          <w:rFonts w:eastAsia="Times New Roman" w:cs="Times New Roman"/>
          <w:szCs w:val="24"/>
        </w:rPr>
        <w:t xml:space="preserve">Subchapter I. </w:t>
      </w:r>
    </w:p>
    <w:p w:rsidR="00F30DAB" w:rsidRPr="00B425F6" w:rsidRDefault="00F30DAB" w:rsidP="002B3BC5">
      <w:pPr>
        <w:spacing w:after="0" w:line="240" w:lineRule="auto"/>
        <w:jc w:val="both"/>
        <w:rPr>
          <w:rFonts w:eastAsia="Times New Roman" w:cs="Times New Roman"/>
          <w:szCs w:val="24"/>
        </w:rPr>
      </w:pPr>
    </w:p>
    <w:p w:rsidR="00F30DAB" w:rsidRPr="00B425F6" w:rsidRDefault="00F30DAB" w:rsidP="002B3BC5">
      <w:pPr>
        <w:spacing w:after="0" w:line="240" w:lineRule="auto"/>
        <w:ind w:left="1440"/>
        <w:jc w:val="both"/>
        <w:rPr>
          <w:rFonts w:eastAsia="Times New Roman" w:cs="Times New Roman"/>
          <w:szCs w:val="24"/>
        </w:rPr>
      </w:pPr>
      <w:r w:rsidRPr="00B425F6">
        <w:rPr>
          <w:rFonts w:eastAsia="Times New Roman" w:cs="Times New Roman"/>
          <w:szCs w:val="24"/>
        </w:rPr>
        <w:t xml:space="preserve">(b) </w:t>
      </w:r>
      <w:r>
        <w:rPr>
          <w:rFonts w:eastAsia="Times New Roman" w:cs="Times New Roman"/>
          <w:szCs w:val="24"/>
        </w:rPr>
        <w:t>Provides that t</w:t>
      </w:r>
      <w:r w:rsidRPr="00B425F6">
        <w:rPr>
          <w:rFonts w:eastAsia="Times New Roman" w:cs="Times New Roman"/>
          <w:szCs w:val="24"/>
        </w:rPr>
        <w:t>he commission is subject to Chapters 551</w:t>
      </w:r>
      <w:r>
        <w:rPr>
          <w:rFonts w:eastAsia="Times New Roman" w:cs="Times New Roman"/>
          <w:szCs w:val="24"/>
        </w:rPr>
        <w:t xml:space="preserve"> (Open Meetings)</w:t>
      </w:r>
      <w:r w:rsidRPr="00B425F6">
        <w:rPr>
          <w:rFonts w:eastAsia="Times New Roman" w:cs="Times New Roman"/>
          <w:szCs w:val="24"/>
        </w:rPr>
        <w:t xml:space="preserve"> and 552</w:t>
      </w:r>
      <w:r>
        <w:rPr>
          <w:rFonts w:eastAsia="Times New Roman" w:cs="Times New Roman"/>
          <w:szCs w:val="24"/>
        </w:rPr>
        <w:t xml:space="preserve"> (Public Information)</w:t>
      </w:r>
      <w:r w:rsidRPr="00B425F6">
        <w:rPr>
          <w:rFonts w:eastAsia="Times New Roman" w:cs="Times New Roman"/>
          <w:szCs w:val="24"/>
        </w:rPr>
        <w:t>, Government Code.</w:t>
      </w:r>
    </w:p>
    <w:p w:rsidR="00F30DAB" w:rsidRPr="00B425F6" w:rsidRDefault="00F30DAB" w:rsidP="002B3BC5">
      <w:pPr>
        <w:spacing w:after="0" w:line="240" w:lineRule="auto"/>
        <w:jc w:val="both"/>
        <w:rPr>
          <w:rFonts w:eastAsia="Times New Roman" w:cs="Times New Roman"/>
          <w:szCs w:val="24"/>
        </w:rPr>
      </w:pPr>
    </w:p>
    <w:p w:rsidR="00F30DAB" w:rsidRPr="005C2A78" w:rsidRDefault="00F30DAB" w:rsidP="002B3BC5">
      <w:pPr>
        <w:spacing w:after="0" w:line="240" w:lineRule="auto"/>
        <w:ind w:left="720"/>
        <w:jc w:val="both"/>
        <w:rPr>
          <w:rFonts w:eastAsia="Times New Roman" w:cs="Times New Roman"/>
          <w:szCs w:val="24"/>
        </w:rPr>
      </w:pPr>
      <w:r>
        <w:rPr>
          <w:rFonts w:eastAsia="Times New Roman" w:cs="Times New Roman"/>
          <w:szCs w:val="24"/>
        </w:rPr>
        <w:t>Sec. 48.409.</w:t>
      </w:r>
      <w:r w:rsidRPr="00B425F6">
        <w:rPr>
          <w:rFonts w:eastAsia="Times New Roman" w:cs="Times New Roman"/>
          <w:szCs w:val="24"/>
        </w:rPr>
        <w:t xml:space="preserve"> COMMISSION ABOLISHED; EXPIRATION OF SUBCHAPTER. </w:t>
      </w:r>
      <w:r>
        <w:rPr>
          <w:rFonts w:eastAsia="Times New Roman" w:cs="Times New Roman"/>
          <w:szCs w:val="24"/>
        </w:rPr>
        <w:t>Provides that t</w:t>
      </w:r>
      <w:r w:rsidRPr="00B425F6">
        <w:rPr>
          <w:rFonts w:eastAsia="Times New Roman" w:cs="Times New Roman"/>
          <w:szCs w:val="24"/>
        </w:rPr>
        <w:t xml:space="preserve">he commission is abolished and </w:t>
      </w:r>
      <w:r>
        <w:rPr>
          <w:rFonts w:eastAsia="Times New Roman" w:cs="Times New Roman"/>
          <w:szCs w:val="24"/>
        </w:rPr>
        <w:t>Subchapter I</w:t>
      </w:r>
      <w:r w:rsidRPr="00B425F6">
        <w:rPr>
          <w:rFonts w:eastAsia="Times New Roman" w:cs="Times New Roman"/>
          <w:szCs w:val="24"/>
        </w:rPr>
        <w:t xml:space="preserve"> expires January 1, 2023.</w:t>
      </w:r>
    </w:p>
    <w:p w:rsidR="00F30DAB" w:rsidRPr="005C2A78" w:rsidRDefault="00F30DAB" w:rsidP="002B3BC5">
      <w:pPr>
        <w:spacing w:after="0" w:line="240" w:lineRule="auto"/>
        <w:jc w:val="both"/>
        <w:rPr>
          <w:rFonts w:eastAsia="Times New Roman" w:cs="Times New Roman"/>
          <w:szCs w:val="24"/>
        </w:rPr>
      </w:pPr>
    </w:p>
    <w:p w:rsidR="00F30DAB" w:rsidRPr="005C2A78" w:rsidRDefault="00F30DAB" w:rsidP="002B3B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B425F6">
        <w:rPr>
          <w:rFonts w:eastAsia="Times New Roman" w:cs="Times New Roman"/>
          <w:szCs w:val="24"/>
        </w:rPr>
        <w:t>his Act applies beginning with the 2021-2022 school year.</w:t>
      </w:r>
    </w:p>
    <w:p w:rsidR="00F30DAB" w:rsidRPr="005C2A78" w:rsidRDefault="00F30DAB" w:rsidP="002B3BC5">
      <w:pPr>
        <w:spacing w:after="0" w:line="240" w:lineRule="auto"/>
        <w:jc w:val="both"/>
        <w:rPr>
          <w:rFonts w:eastAsia="Times New Roman" w:cs="Times New Roman"/>
          <w:szCs w:val="24"/>
        </w:rPr>
      </w:pPr>
    </w:p>
    <w:p w:rsidR="00F30DAB" w:rsidRPr="00C8671F" w:rsidRDefault="00F30DAB" w:rsidP="002B3BC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sectPr w:rsidR="00F30DA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8B9" w:rsidRDefault="00A858B9" w:rsidP="000F1DF9">
      <w:pPr>
        <w:spacing w:after="0" w:line="240" w:lineRule="auto"/>
      </w:pPr>
      <w:r>
        <w:separator/>
      </w:r>
    </w:p>
  </w:endnote>
  <w:endnote w:type="continuationSeparator" w:id="0">
    <w:p w:rsidR="00A858B9" w:rsidRDefault="00A858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58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0DAB">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30DAB">
                <w:rPr>
                  <w:sz w:val="20"/>
                  <w:szCs w:val="20"/>
                </w:rPr>
                <w:t>H.B. 3643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30DA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58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0D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0D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8B9" w:rsidRDefault="00A858B9" w:rsidP="000F1DF9">
      <w:pPr>
        <w:spacing w:after="0" w:line="240" w:lineRule="auto"/>
      </w:pPr>
      <w:r>
        <w:separator/>
      </w:r>
    </w:p>
  </w:footnote>
  <w:footnote w:type="continuationSeparator" w:id="0">
    <w:p w:rsidR="00A858B9" w:rsidRDefault="00A858B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58B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0DA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9DD7"/>
  <w15:docId w15:val="{A82824D3-13FA-41D9-AC6A-8AA596BD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D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56A131ED2A410585BA3DC903D65958"/>
        <w:category>
          <w:name w:val="General"/>
          <w:gallery w:val="placeholder"/>
        </w:category>
        <w:types>
          <w:type w:val="bbPlcHdr"/>
        </w:types>
        <w:behaviors>
          <w:behavior w:val="content"/>
        </w:behaviors>
        <w:guid w:val="{CCD11D90-DBB2-416E-92A7-9A8B9B6F3EDD}"/>
      </w:docPartPr>
      <w:docPartBody>
        <w:p w:rsidR="00000000" w:rsidRDefault="00992679"/>
      </w:docPartBody>
    </w:docPart>
    <w:docPart>
      <w:docPartPr>
        <w:name w:val="927FAEB5C045465290A4B7512510169F"/>
        <w:category>
          <w:name w:val="General"/>
          <w:gallery w:val="placeholder"/>
        </w:category>
        <w:types>
          <w:type w:val="bbPlcHdr"/>
        </w:types>
        <w:behaviors>
          <w:behavior w:val="content"/>
        </w:behaviors>
        <w:guid w:val="{B4215784-6FEF-4217-9E9A-A986C5E2C2D0}"/>
      </w:docPartPr>
      <w:docPartBody>
        <w:p w:rsidR="00000000" w:rsidRDefault="00992679"/>
      </w:docPartBody>
    </w:docPart>
    <w:docPart>
      <w:docPartPr>
        <w:name w:val="129E01CA53494E9A903B7BD9D99CB082"/>
        <w:category>
          <w:name w:val="General"/>
          <w:gallery w:val="placeholder"/>
        </w:category>
        <w:types>
          <w:type w:val="bbPlcHdr"/>
        </w:types>
        <w:behaviors>
          <w:behavior w:val="content"/>
        </w:behaviors>
        <w:guid w:val="{0A059BB5-CDB1-4584-B5D1-718D2525F4C5}"/>
      </w:docPartPr>
      <w:docPartBody>
        <w:p w:rsidR="00000000" w:rsidRDefault="00992679"/>
      </w:docPartBody>
    </w:docPart>
    <w:docPart>
      <w:docPartPr>
        <w:name w:val="91D59E1C9CE4421FB50961DBE4ED5B14"/>
        <w:category>
          <w:name w:val="General"/>
          <w:gallery w:val="placeholder"/>
        </w:category>
        <w:types>
          <w:type w:val="bbPlcHdr"/>
        </w:types>
        <w:behaviors>
          <w:behavior w:val="content"/>
        </w:behaviors>
        <w:guid w:val="{B58F05BF-DB8E-4967-82F1-5497024F81FB}"/>
      </w:docPartPr>
      <w:docPartBody>
        <w:p w:rsidR="00000000" w:rsidRDefault="00992679"/>
      </w:docPartBody>
    </w:docPart>
    <w:docPart>
      <w:docPartPr>
        <w:name w:val="242156A2B76B4F38875C8B015E8C55A3"/>
        <w:category>
          <w:name w:val="General"/>
          <w:gallery w:val="placeholder"/>
        </w:category>
        <w:types>
          <w:type w:val="bbPlcHdr"/>
        </w:types>
        <w:behaviors>
          <w:behavior w:val="content"/>
        </w:behaviors>
        <w:guid w:val="{1EE864F8-1953-448E-9B45-3912B9CA6676}"/>
      </w:docPartPr>
      <w:docPartBody>
        <w:p w:rsidR="00000000" w:rsidRDefault="00992679"/>
      </w:docPartBody>
    </w:docPart>
    <w:docPart>
      <w:docPartPr>
        <w:name w:val="95924D0B659140B9B13E2297CB108062"/>
        <w:category>
          <w:name w:val="General"/>
          <w:gallery w:val="placeholder"/>
        </w:category>
        <w:types>
          <w:type w:val="bbPlcHdr"/>
        </w:types>
        <w:behaviors>
          <w:behavior w:val="content"/>
        </w:behaviors>
        <w:guid w:val="{04DA373E-DD95-4D69-8459-C173207FC34A}"/>
      </w:docPartPr>
      <w:docPartBody>
        <w:p w:rsidR="00000000" w:rsidRDefault="00992679"/>
      </w:docPartBody>
    </w:docPart>
    <w:docPart>
      <w:docPartPr>
        <w:name w:val="009670A9B1E946F6840B006617D1C20D"/>
        <w:category>
          <w:name w:val="General"/>
          <w:gallery w:val="placeholder"/>
        </w:category>
        <w:types>
          <w:type w:val="bbPlcHdr"/>
        </w:types>
        <w:behaviors>
          <w:behavior w:val="content"/>
        </w:behaviors>
        <w:guid w:val="{95A475E4-9CC4-4DA1-B3F8-D558E976FD77}"/>
      </w:docPartPr>
      <w:docPartBody>
        <w:p w:rsidR="00000000" w:rsidRDefault="00992679"/>
      </w:docPartBody>
    </w:docPart>
    <w:docPart>
      <w:docPartPr>
        <w:name w:val="D37373CCEA27402A8441DFD333172932"/>
        <w:category>
          <w:name w:val="General"/>
          <w:gallery w:val="placeholder"/>
        </w:category>
        <w:types>
          <w:type w:val="bbPlcHdr"/>
        </w:types>
        <w:behaviors>
          <w:behavior w:val="content"/>
        </w:behaviors>
        <w:guid w:val="{79137169-31F3-443B-8D83-07313D1F6997}"/>
      </w:docPartPr>
      <w:docPartBody>
        <w:p w:rsidR="00000000" w:rsidRDefault="00992679"/>
      </w:docPartBody>
    </w:docPart>
    <w:docPart>
      <w:docPartPr>
        <w:name w:val="51FE5A7CD40E463EB0B7FACFE51292EE"/>
        <w:category>
          <w:name w:val="General"/>
          <w:gallery w:val="placeholder"/>
        </w:category>
        <w:types>
          <w:type w:val="bbPlcHdr"/>
        </w:types>
        <w:behaviors>
          <w:behavior w:val="content"/>
        </w:behaviors>
        <w:guid w:val="{403C48CE-719C-45E4-A0B5-1503D71FF8B1}"/>
      </w:docPartPr>
      <w:docPartBody>
        <w:p w:rsidR="00000000" w:rsidRDefault="00992679"/>
      </w:docPartBody>
    </w:docPart>
    <w:docPart>
      <w:docPartPr>
        <w:name w:val="DF7CA78DAF0348BE8633ACDC61F46EBE"/>
        <w:category>
          <w:name w:val="General"/>
          <w:gallery w:val="placeholder"/>
        </w:category>
        <w:types>
          <w:type w:val="bbPlcHdr"/>
        </w:types>
        <w:behaviors>
          <w:behavior w:val="content"/>
        </w:behaviors>
        <w:guid w:val="{6B37E6D8-B2CF-4193-B799-27A2B3323C9E}"/>
      </w:docPartPr>
      <w:docPartBody>
        <w:p w:rsidR="00000000" w:rsidRDefault="00F24B50" w:rsidP="00F24B50">
          <w:pPr>
            <w:pStyle w:val="DF7CA78DAF0348BE8633ACDC61F46EBE"/>
          </w:pPr>
          <w:r w:rsidRPr="00A30DD1">
            <w:rPr>
              <w:rStyle w:val="PlaceholderText"/>
            </w:rPr>
            <w:t>Click here to enter a date.</w:t>
          </w:r>
        </w:p>
      </w:docPartBody>
    </w:docPart>
    <w:docPart>
      <w:docPartPr>
        <w:name w:val="60E7C8A1BE5D45EDB3D69237F239C8BD"/>
        <w:category>
          <w:name w:val="General"/>
          <w:gallery w:val="placeholder"/>
        </w:category>
        <w:types>
          <w:type w:val="bbPlcHdr"/>
        </w:types>
        <w:behaviors>
          <w:behavior w:val="content"/>
        </w:behaviors>
        <w:guid w:val="{1C65FD45-722A-4A79-A8FB-62048BC5F433}"/>
      </w:docPartPr>
      <w:docPartBody>
        <w:p w:rsidR="00000000" w:rsidRDefault="00992679"/>
      </w:docPartBody>
    </w:docPart>
    <w:docPart>
      <w:docPartPr>
        <w:name w:val="4EA47E3220D249A7AA02D89532C80FFB"/>
        <w:category>
          <w:name w:val="General"/>
          <w:gallery w:val="placeholder"/>
        </w:category>
        <w:types>
          <w:type w:val="bbPlcHdr"/>
        </w:types>
        <w:behaviors>
          <w:behavior w:val="content"/>
        </w:behaviors>
        <w:guid w:val="{375BC6C5-C419-4B91-98A1-70D5217928F3}"/>
      </w:docPartPr>
      <w:docPartBody>
        <w:p w:rsidR="00000000" w:rsidRDefault="00992679"/>
      </w:docPartBody>
    </w:docPart>
    <w:docPart>
      <w:docPartPr>
        <w:name w:val="1C84FAE6A8B040DCA47B078B8C01C7E8"/>
        <w:category>
          <w:name w:val="General"/>
          <w:gallery w:val="placeholder"/>
        </w:category>
        <w:types>
          <w:type w:val="bbPlcHdr"/>
        </w:types>
        <w:behaviors>
          <w:behavior w:val="content"/>
        </w:behaviors>
        <w:guid w:val="{B86F447B-9EE4-4E5B-B487-61A91F93CC85}"/>
      </w:docPartPr>
      <w:docPartBody>
        <w:p w:rsidR="00000000" w:rsidRDefault="00F24B50" w:rsidP="00F24B50">
          <w:pPr>
            <w:pStyle w:val="1C84FAE6A8B040DCA47B078B8C01C7E8"/>
          </w:pPr>
          <w:r>
            <w:rPr>
              <w:rFonts w:eastAsia="Times New Roman" w:cs="Times New Roman"/>
              <w:bCs/>
              <w:szCs w:val="24"/>
            </w:rPr>
            <w:t xml:space="preserve"> </w:t>
          </w:r>
        </w:p>
      </w:docPartBody>
    </w:docPart>
    <w:docPart>
      <w:docPartPr>
        <w:name w:val="0A821C893C574786BC0A6E669C3F1A69"/>
        <w:category>
          <w:name w:val="General"/>
          <w:gallery w:val="placeholder"/>
        </w:category>
        <w:types>
          <w:type w:val="bbPlcHdr"/>
        </w:types>
        <w:behaviors>
          <w:behavior w:val="content"/>
        </w:behaviors>
        <w:guid w:val="{D8490758-1EFE-4B16-A167-D1D4391570DE}"/>
      </w:docPartPr>
      <w:docPartBody>
        <w:p w:rsidR="00000000" w:rsidRDefault="00992679"/>
      </w:docPartBody>
    </w:docPart>
    <w:docPart>
      <w:docPartPr>
        <w:name w:val="6725A3C2528A44318DA336347BB22014"/>
        <w:category>
          <w:name w:val="General"/>
          <w:gallery w:val="placeholder"/>
        </w:category>
        <w:types>
          <w:type w:val="bbPlcHdr"/>
        </w:types>
        <w:behaviors>
          <w:behavior w:val="content"/>
        </w:behaviors>
        <w:guid w:val="{81639694-1FBD-4BCF-8A76-A0A3D6E98BA4}"/>
      </w:docPartPr>
      <w:docPartBody>
        <w:p w:rsidR="00000000" w:rsidRDefault="009926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2679"/>
    <w:rsid w:val="00A54AD6"/>
    <w:rsid w:val="00A57564"/>
    <w:rsid w:val="00B252A4"/>
    <w:rsid w:val="00B5530B"/>
    <w:rsid w:val="00C129E8"/>
    <w:rsid w:val="00C968BA"/>
    <w:rsid w:val="00D63E87"/>
    <w:rsid w:val="00D705C9"/>
    <w:rsid w:val="00E11D0C"/>
    <w:rsid w:val="00E35A8C"/>
    <w:rsid w:val="00E65C8A"/>
    <w:rsid w:val="00F24B5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B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7CA78DAF0348BE8633ACDC61F46EBE">
    <w:name w:val="DF7CA78DAF0348BE8633ACDC61F46EBE"/>
    <w:rsid w:val="00F24B50"/>
    <w:pPr>
      <w:spacing w:after="160" w:line="259" w:lineRule="auto"/>
    </w:pPr>
  </w:style>
  <w:style w:type="paragraph" w:customStyle="1" w:styleId="1C84FAE6A8B040DCA47B078B8C01C7E8">
    <w:name w:val="1C84FAE6A8B040DCA47B078B8C01C7E8"/>
    <w:rsid w:val="00F24B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49B523-B0CD-442D-9B7A-106E03A2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714</Words>
  <Characters>4076</Characters>
  <Application>Microsoft Office Word</Application>
  <DocSecurity>0</DocSecurity>
  <Lines>33</Lines>
  <Paragraphs>9</Paragraphs>
  <ScaleCrop>false</ScaleCrop>
  <Company>Texas Legislative Council</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2021-05-17T15:04:00Z</cp:lastPrinted>
  <dcterms:created xsi:type="dcterms:W3CDTF">2015-05-29T14:24:00Z</dcterms:created>
  <dcterms:modified xsi:type="dcterms:W3CDTF">2021-05-17T15:05:00Z</dcterms:modified>
</cp:coreProperties>
</file>

<file path=docProps/custom.xml><?xml version="1.0" encoding="utf-8"?>
<op:Properties xmlns:vt="http://schemas.openxmlformats.org/officeDocument/2006/docPropsVTypes" xmlns:op="http://schemas.openxmlformats.org/officeDocument/2006/custom-properties"/>
</file>