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E6313" w14:paraId="37F15587" w14:textId="77777777" w:rsidTr="00345119">
        <w:tc>
          <w:tcPr>
            <w:tcW w:w="9576" w:type="dxa"/>
            <w:noWrap/>
          </w:tcPr>
          <w:p w14:paraId="1EA841CF" w14:textId="77777777" w:rsidR="008423E4" w:rsidRPr="0022177D" w:rsidRDefault="003D11B3" w:rsidP="00331B8B">
            <w:pPr>
              <w:pStyle w:val="Heading1"/>
            </w:pPr>
            <w:bookmarkStart w:id="0" w:name="_GoBack"/>
            <w:bookmarkEnd w:id="0"/>
            <w:r w:rsidRPr="00631897">
              <w:t>BILL ANALYSIS</w:t>
            </w:r>
          </w:p>
        </w:tc>
      </w:tr>
    </w:tbl>
    <w:p w14:paraId="406ADFC7" w14:textId="77777777" w:rsidR="008423E4" w:rsidRPr="0022177D" w:rsidRDefault="008423E4" w:rsidP="00331B8B">
      <w:pPr>
        <w:jc w:val="center"/>
      </w:pPr>
    </w:p>
    <w:p w14:paraId="5F17B6EC" w14:textId="77777777" w:rsidR="008423E4" w:rsidRPr="00B31F0E" w:rsidRDefault="008423E4" w:rsidP="00331B8B"/>
    <w:p w14:paraId="2BD16F93" w14:textId="77777777" w:rsidR="008423E4" w:rsidRPr="00742794" w:rsidRDefault="008423E4" w:rsidP="00331B8B">
      <w:pPr>
        <w:tabs>
          <w:tab w:val="right" w:pos="9360"/>
        </w:tabs>
      </w:pPr>
    </w:p>
    <w:tbl>
      <w:tblPr>
        <w:tblW w:w="0" w:type="auto"/>
        <w:tblLayout w:type="fixed"/>
        <w:tblLook w:val="01E0" w:firstRow="1" w:lastRow="1" w:firstColumn="1" w:lastColumn="1" w:noHBand="0" w:noVBand="0"/>
      </w:tblPr>
      <w:tblGrid>
        <w:gridCol w:w="9576"/>
      </w:tblGrid>
      <w:tr w:rsidR="003E6313" w14:paraId="7A7CCC59" w14:textId="77777777" w:rsidTr="00345119">
        <w:tc>
          <w:tcPr>
            <w:tcW w:w="9576" w:type="dxa"/>
          </w:tcPr>
          <w:p w14:paraId="1CB22D33" w14:textId="33180DD5" w:rsidR="008423E4" w:rsidRPr="00861995" w:rsidRDefault="003D11B3" w:rsidP="00331B8B">
            <w:pPr>
              <w:jc w:val="right"/>
            </w:pPr>
            <w:r>
              <w:t>C.S.H.B. 3920</w:t>
            </w:r>
          </w:p>
        </w:tc>
      </w:tr>
      <w:tr w:rsidR="003E6313" w14:paraId="5F8D3DD3" w14:textId="77777777" w:rsidTr="00345119">
        <w:tc>
          <w:tcPr>
            <w:tcW w:w="9576" w:type="dxa"/>
          </w:tcPr>
          <w:p w14:paraId="20B875D5" w14:textId="31757E9F" w:rsidR="008423E4" w:rsidRPr="00861995" w:rsidRDefault="003D11B3" w:rsidP="00331B8B">
            <w:pPr>
              <w:jc w:val="right"/>
            </w:pPr>
            <w:r>
              <w:t xml:space="preserve">By: </w:t>
            </w:r>
            <w:r w:rsidR="00754601">
              <w:t>Dean</w:t>
            </w:r>
          </w:p>
        </w:tc>
      </w:tr>
      <w:tr w:rsidR="003E6313" w14:paraId="6591B316" w14:textId="77777777" w:rsidTr="00345119">
        <w:tc>
          <w:tcPr>
            <w:tcW w:w="9576" w:type="dxa"/>
          </w:tcPr>
          <w:p w14:paraId="4889B280" w14:textId="4EC9FC37" w:rsidR="008423E4" w:rsidRPr="00861995" w:rsidRDefault="003D11B3" w:rsidP="00331B8B">
            <w:pPr>
              <w:jc w:val="right"/>
            </w:pPr>
            <w:r>
              <w:t>Elections</w:t>
            </w:r>
          </w:p>
        </w:tc>
      </w:tr>
      <w:tr w:rsidR="003E6313" w14:paraId="368CF117" w14:textId="77777777" w:rsidTr="00345119">
        <w:tc>
          <w:tcPr>
            <w:tcW w:w="9576" w:type="dxa"/>
          </w:tcPr>
          <w:p w14:paraId="219043FC" w14:textId="6061D27A" w:rsidR="008423E4" w:rsidRDefault="003D11B3" w:rsidP="00331B8B">
            <w:pPr>
              <w:jc w:val="right"/>
            </w:pPr>
            <w:r>
              <w:t>Committee Report (Substituted)</w:t>
            </w:r>
          </w:p>
        </w:tc>
      </w:tr>
    </w:tbl>
    <w:p w14:paraId="5809D153" w14:textId="77777777" w:rsidR="008423E4" w:rsidRDefault="008423E4" w:rsidP="00331B8B">
      <w:pPr>
        <w:tabs>
          <w:tab w:val="right" w:pos="9360"/>
        </w:tabs>
      </w:pPr>
    </w:p>
    <w:p w14:paraId="0BB0526B" w14:textId="77777777" w:rsidR="008423E4" w:rsidRDefault="008423E4" w:rsidP="00331B8B"/>
    <w:p w14:paraId="0656909E" w14:textId="77777777" w:rsidR="008423E4" w:rsidRDefault="008423E4" w:rsidP="00331B8B"/>
    <w:tbl>
      <w:tblPr>
        <w:tblW w:w="0" w:type="auto"/>
        <w:tblCellMar>
          <w:left w:w="115" w:type="dxa"/>
          <w:right w:w="115" w:type="dxa"/>
        </w:tblCellMar>
        <w:tblLook w:val="01E0" w:firstRow="1" w:lastRow="1" w:firstColumn="1" w:lastColumn="1" w:noHBand="0" w:noVBand="0"/>
      </w:tblPr>
      <w:tblGrid>
        <w:gridCol w:w="9360"/>
      </w:tblGrid>
      <w:tr w:rsidR="003E6313" w14:paraId="6E577F94" w14:textId="77777777" w:rsidTr="00345119">
        <w:tc>
          <w:tcPr>
            <w:tcW w:w="9576" w:type="dxa"/>
          </w:tcPr>
          <w:p w14:paraId="41F6A449" w14:textId="77777777" w:rsidR="008423E4" w:rsidRPr="00A8133F" w:rsidRDefault="003D11B3" w:rsidP="00331B8B">
            <w:pPr>
              <w:rPr>
                <w:b/>
              </w:rPr>
            </w:pPr>
            <w:r w:rsidRPr="009C1E9A">
              <w:rPr>
                <w:b/>
                <w:u w:val="single"/>
              </w:rPr>
              <w:t>BACKGROUND AND PURPOSE</w:t>
            </w:r>
            <w:r>
              <w:rPr>
                <w:b/>
              </w:rPr>
              <w:t xml:space="preserve"> </w:t>
            </w:r>
          </w:p>
          <w:p w14:paraId="2E0968C6" w14:textId="77777777" w:rsidR="008423E4" w:rsidRDefault="008423E4" w:rsidP="00331B8B"/>
          <w:p w14:paraId="3A054F1E" w14:textId="00465053" w:rsidR="008423E4" w:rsidRDefault="003D11B3" w:rsidP="00331B8B">
            <w:pPr>
              <w:pStyle w:val="Header"/>
              <w:jc w:val="both"/>
            </w:pPr>
            <w:r>
              <w:t xml:space="preserve">In </w:t>
            </w:r>
            <w:r w:rsidR="00632EDA">
              <w:t>Texas</w:t>
            </w:r>
            <w:r>
              <w:t xml:space="preserve">, a qualified voter is eligible to vote early by mail based on </w:t>
            </w:r>
            <w:r w:rsidR="00632EDA">
              <w:t>the grounds of</w:t>
            </w:r>
            <w:r>
              <w:t xml:space="preserve"> disability or expected confinement for childbirth on election day. However, it has been noted with concern that the </w:t>
            </w:r>
            <w:r w:rsidR="00632EDA">
              <w:t xml:space="preserve">exact conditions under which a voter is not entitled to vote early by mail on these grounds </w:t>
            </w:r>
            <w:r w:rsidR="00B96795">
              <w:t>are</w:t>
            </w:r>
            <w:r>
              <w:t xml:space="preserve"> not clearly </w:t>
            </w:r>
            <w:r w:rsidR="00880E0E">
              <w:t>laid out</w:t>
            </w:r>
            <w:r>
              <w:t>.</w:t>
            </w:r>
            <w:r w:rsidR="00632EDA">
              <w:t xml:space="preserve"> C.S.</w:t>
            </w:r>
            <w:r>
              <w:t>H</w:t>
            </w:r>
            <w:r w:rsidR="00632EDA">
              <w:t>.</w:t>
            </w:r>
            <w:r>
              <w:t>B</w:t>
            </w:r>
            <w:r w:rsidR="00632EDA">
              <w:t>.</w:t>
            </w:r>
            <w:r>
              <w:t xml:space="preserve"> 3920 seeks t</w:t>
            </w:r>
            <w:r>
              <w:t>o add</w:t>
            </w:r>
            <w:r w:rsidR="00632EDA">
              <w:t xml:space="preserve">ress this issue </w:t>
            </w:r>
            <w:r w:rsidR="006210C8">
              <w:t xml:space="preserve">by </w:t>
            </w:r>
            <w:r w:rsidR="00632EDA">
              <w:t>clarifying the conditions under which a voter is not entitled to vote earl</w:t>
            </w:r>
            <w:r w:rsidR="006210C8">
              <w:t>y by mail on the grounds of disability.</w:t>
            </w:r>
          </w:p>
          <w:p w14:paraId="78B90DE8" w14:textId="77777777" w:rsidR="008423E4" w:rsidRPr="00E26B13" w:rsidRDefault="008423E4" w:rsidP="00331B8B">
            <w:pPr>
              <w:rPr>
                <w:b/>
              </w:rPr>
            </w:pPr>
          </w:p>
        </w:tc>
      </w:tr>
      <w:tr w:rsidR="003E6313" w14:paraId="7FE6A9C0" w14:textId="77777777" w:rsidTr="00345119">
        <w:tc>
          <w:tcPr>
            <w:tcW w:w="9576" w:type="dxa"/>
          </w:tcPr>
          <w:p w14:paraId="2DC64C2D" w14:textId="77777777" w:rsidR="0017725B" w:rsidRDefault="003D11B3" w:rsidP="00331B8B">
            <w:pPr>
              <w:rPr>
                <w:b/>
                <w:u w:val="single"/>
              </w:rPr>
            </w:pPr>
            <w:r>
              <w:rPr>
                <w:b/>
                <w:u w:val="single"/>
              </w:rPr>
              <w:t>CRIMINAL JUSTICE IMPACT</w:t>
            </w:r>
          </w:p>
          <w:p w14:paraId="2B65141E" w14:textId="77777777" w:rsidR="0017725B" w:rsidRDefault="0017725B" w:rsidP="00331B8B">
            <w:pPr>
              <w:rPr>
                <w:b/>
                <w:u w:val="single"/>
              </w:rPr>
            </w:pPr>
          </w:p>
          <w:p w14:paraId="5FC19E76" w14:textId="77777777" w:rsidR="00874418" w:rsidRPr="00874418" w:rsidRDefault="003D11B3" w:rsidP="00331B8B">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21E8ED5C" w14:textId="77777777" w:rsidR="0017725B" w:rsidRPr="0017725B" w:rsidRDefault="0017725B" w:rsidP="00331B8B">
            <w:pPr>
              <w:rPr>
                <w:b/>
                <w:u w:val="single"/>
              </w:rPr>
            </w:pPr>
          </w:p>
        </w:tc>
      </w:tr>
      <w:tr w:rsidR="003E6313" w14:paraId="596AF516" w14:textId="77777777" w:rsidTr="00345119">
        <w:tc>
          <w:tcPr>
            <w:tcW w:w="9576" w:type="dxa"/>
          </w:tcPr>
          <w:p w14:paraId="4F0B27F4" w14:textId="77777777" w:rsidR="008423E4" w:rsidRPr="00A8133F" w:rsidRDefault="003D11B3" w:rsidP="00331B8B">
            <w:pPr>
              <w:rPr>
                <w:b/>
              </w:rPr>
            </w:pPr>
            <w:r w:rsidRPr="009C1E9A">
              <w:rPr>
                <w:b/>
                <w:u w:val="single"/>
              </w:rPr>
              <w:t>RULEMAKING AUTHORITY</w:t>
            </w:r>
            <w:r>
              <w:rPr>
                <w:b/>
              </w:rPr>
              <w:t xml:space="preserve"> </w:t>
            </w:r>
          </w:p>
          <w:p w14:paraId="7A08A98F" w14:textId="77777777" w:rsidR="008423E4" w:rsidRDefault="008423E4" w:rsidP="00331B8B"/>
          <w:p w14:paraId="395DBEB2" w14:textId="77777777" w:rsidR="00874418" w:rsidRDefault="003D11B3" w:rsidP="00331B8B">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14:paraId="5C69944B" w14:textId="77777777" w:rsidR="008423E4" w:rsidRPr="00E21FDC" w:rsidRDefault="008423E4" w:rsidP="00331B8B">
            <w:pPr>
              <w:rPr>
                <w:b/>
              </w:rPr>
            </w:pPr>
          </w:p>
        </w:tc>
      </w:tr>
      <w:tr w:rsidR="003E6313" w14:paraId="2DAA991C" w14:textId="77777777" w:rsidTr="00345119">
        <w:tc>
          <w:tcPr>
            <w:tcW w:w="9576" w:type="dxa"/>
          </w:tcPr>
          <w:p w14:paraId="77491FC9" w14:textId="77777777" w:rsidR="008423E4" w:rsidRPr="00A8133F" w:rsidRDefault="003D11B3" w:rsidP="00331B8B">
            <w:pPr>
              <w:rPr>
                <w:b/>
              </w:rPr>
            </w:pPr>
            <w:r w:rsidRPr="009C1E9A">
              <w:rPr>
                <w:b/>
                <w:u w:val="single"/>
              </w:rPr>
              <w:t>ANALYSIS</w:t>
            </w:r>
            <w:r>
              <w:rPr>
                <w:b/>
              </w:rPr>
              <w:t xml:space="preserve"> </w:t>
            </w:r>
          </w:p>
          <w:p w14:paraId="4B555735" w14:textId="77777777" w:rsidR="008423E4" w:rsidRDefault="008423E4" w:rsidP="00331B8B"/>
          <w:p w14:paraId="23FF6964" w14:textId="0E6FC2F1" w:rsidR="00DD5282" w:rsidRDefault="003D11B3" w:rsidP="00331B8B">
            <w:pPr>
              <w:pStyle w:val="Header"/>
              <w:tabs>
                <w:tab w:val="clear" w:pos="4320"/>
                <w:tab w:val="clear" w:pos="8640"/>
              </w:tabs>
              <w:jc w:val="both"/>
            </w:pPr>
            <w:r>
              <w:t>C.S.</w:t>
            </w:r>
            <w:r w:rsidR="00E67D78">
              <w:t xml:space="preserve">H.B. 3920 amends the </w:t>
            </w:r>
            <w:r w:rsidR="00E67D78" w:rsidRPr="00E67D78">
              <w:t>Election Code</w:t>
            </w:r>
            <w:r w:rsidR="00E67D78">
              <w:t xml:space="preserve"> to establish that the following </w:t>
            </w:r>
            <w:r w:rsidR="00874418">
              <w:t xml:space="preserve">circumstances </w:t>
            </w:r>
            <w:r w:rsidR="00E67D78">
              <w:t xml:space="preserve">do not constitute sufficient cause to </w:t>
            </w:r>
            <w:r w:rsidR="00E67D78" w:rsidRPr="00E67D78">
              <w:t>entitle a voter to vote</w:t>
            </w:r>
            <w:r w:rsidR="00E67D78">
              <w:t xml:space="preserve"> early by mail on the grounds of </w:t>
            </w:r>
            <w:r>
              <w:t>disability:</w:t>
            </w:r>
          </w:p>
          <w:p w14:paraId="187AF2B4" w14:textId="77777777" w:rsidR="00DD5282" w:rsidRDefault="003D11B3" w:rsidP="00331B8B">
            <w:pPr>
              <w:pStyle w:val="Header"/>
              <w:numPr>
                <w:ilvl w:val="0"/>
                <w:numId w:val="2"/>
              </w:numPr>
              <w:tabs>
                <w:tab w:val="clear" w:pos="4320"/>
                <w:tab w:val="clear" w:pos="8640"/>
              </w:tabs>
              <w:jc w:val="both"/>
            </w:pPr>
            <w:r w:rsidRPr="00DD5282">
              <w:t>a lack of transportation;</w:t>
            </w:r>
          </w:p>
          <w:p w14:paraId="3FBDA0E8" w14:textId="77777777" w:rsidR="00DD5282" w:rsidRDefault="003D11B3" w:rsidP="00331B8B">
            <w:pPr>
              <w:pStyle w:val="Header"/>
              <w:numPr>
                <w:ilvl w:val="0"/>
                <w:numId w:val="2"/>
              </w:numPr>
              <w:tabs>
                <w:tab w:val="clear" w:pos="4320"/>
                <w:tab w:val="clear" w:pos="8640"/>
              </w:tabs>
              <w:jc w:val="both"/>
            </w:pPr>
            <w:r w:rsidRPr="00DD5282">
              <w:t>a sickness that does not otherwise prevent the voter from leaving the voter's residence; or</w:t>
            </w:r>
          </w:p>
          <w:p w14:paraId="68D2C2FD" w14:textId="77777777" w:rsidR="00DD5282" w:rsidRDefault="003D11B3" w:rsidP="00331B8B">
            <w:pPr>
              <w:pStyle w:val="Header"/>
              <w:numPr>
                <w:ilvl w:val="0"/>
                <w:numId w:val="2"/>
              </w:numPr>
              <w:tabs>
                <w:tab w:val="clear" w:pos="4320"/>
                <w:tab w:val="clear" w:pos="8640"/>
              </w:tabs>
              <w:jc w:val="both"/>
            </w:pPr>
            <w:r w:rsidRPr="00DD5282">
              <w:t>a requirement to appear at the voter's place of employment on election day.</w:t>
            </w:r>
          </w:p>
          <w:p w14:paraId="3056F0DE" w14:textId="77777777" w:rsidR="00B96795" w:rsidRDefault="003D11B3" w:rsidP="00331B8B">
            <w:pPr>
              <w:pStyle w:val="Header"/>
              <w:tabs>
                <w:tab w:val="clear" w:pos="4320"/>
                <w:tab w:val="clear" w:pos="8640"/>
              </w:tabs>
              <w:jc w:val="both"/>
            </w:pPr>
            <w:r>
              <w:t>Th</w:t>
            </w:r>
            <w:r>
              <w:t>e bill changes the eligibility criterion for early voting by mail because of confinement for childbirth from expected or likely confinement for childbirth on election day to if the voter is likely to be so confined.</w:t>
            </w:r>
          </w:p>
          <w:p w14:paraId="55DC7D1A" w14:textId="77777777" w:rsidR="00B96795" w:rsidRDefault="00B96795" w:rsidP="00331B8B">
            <w:pPr>
              <w:pStyle w:val="Header"/>
              <w:tabs>
                <w:tab w:val="clear" w:pos="4320"/>
                <w:tab w:val="clear" w:pos="8640"/>
              </w:tabs>
              <w:jc w:val="both"/>
            </w:pPr>
          </w:p>
          <w:p w14:paraId="592002DC" w14:textId="77777777" w:rsidR="00DD5282" w:rsidRDefault="003D11B3" w:rsidP="00331B8B">
            <w:pPr>
              <w:pStyle w:val="Header"/>
              <w:tabs>
                <w:tab w:val="clear" w:pos="4320"/>
                <w:tab w:val="clear" w:pos="8640"/>
              </w:tabs>
              <w:jc w:val="both"/>
            </w:pPr>
            <w:r>
              <w:t xml:space="preserve">C.S.H.B. 3920 requires an application </w:t>
            </w:r>
            <w:r w:rsidRPr="00DD5282">
              <w:t>f</w:t>
            </w:r>
            <w:r w:rsidRPr="00DD5282">
              <w:t>or a ballot to be voted by mail on the ground of disability</w:t>
            </w:r>
            <w:r>
              <w:t xml:space="preserve"> to </w:t>
            </w:r>
            <w:r w:rsidRPr="00DD5282">
              <w:t>require the applicant to affirmatively indicate that the applicant agrees with the statement "</w:t>
            </w:r>
            <w:r w:rsidR="00C80DFB" w:rsidRPr="00C80DFB">
              <w:t>I have a sickness or physical condition that prevents me from appearing at the polling place on election day without a likelihood of needing personal assistance or injuring my health</w:t>
            </w:r>
            <w:r w:rsidR="00754601">
              <w:t>," and conditions the applicant's eligibility to vote by mail on the affirmative indication.</w:t>
            </w:r>
          </w:p>
          <w:p w14:paraId="788F5486" w14:textId="71AB7121" w:rsidR="00C16CE7" w:rsidRPr="00DD5282" w:rsidRDefault="00C16CE7" w:rsidP="00331B8B">
            <w:pPr>
              <w:pStyle w:val="Header"/>
              <w:tabs>
                <w:tab w:val="clear" w:pos="4320"/>
                <w:tab w:val="clear" w:pos="8640"/>
              </w:tabs>
              <w:jc w:val="both"/>
            </w:pPr>
          </w:p>
        </w:tc>
      </w:tr>
      <w:tr w:rsidR="003E6313" w14:paraId="1EA1EDB1" w14:textId="77777777" w:rsidTr="00345119">
        <w:tc>
          <w:tcPr>
            <w:tcW w:w="9576" w:type="dxa"/>
          </w:tcPr>
          <w:p w14:paraId="04C0878A" w14:textId="77777777" w:rsidR="008423E4" w:rsidRPr="00A8133F" w:rsidRDefault="003D11B3" w:rsidP="00331B8B">
            <w:pPr>
              <w:rPr>
                <w:b/>
              </w:rPr>
            </w:pPr>
            <w:r w:rsidRPr="009C1E9A">
              <w:rPr>
                <w:b/>
                <w:u w:val="single"/>
              </w:rPr>
              <w:t>EFFECTIVE DATE</w:t>
            </w:r>
            <w:r>
              <w:rPr>
                <w:b/>
              </w:rPr>
              <w:t xml:space="preserve"> </w:t>
            </w:r>
          </w:p>
          <w:p w14:paraId="691C6DBB" w14:textId="77777777" w:rsidR="008423E4" w:rsidRDefault="008423E4" w:rsidP="00331B8B"/>
          <w:p w14:paraId="3319D77B" w14:textId="0A391427" w:rsidR="00C16CE7" w:rsidRPr="003624F2" w:rsidRDefault="003D11B3" w:rsidP="00331B8B">
            <w:pPr>
              <w:pStyle w:val="Header"/>
              <w:tabs>
                <w:tab w:val="clear" w:pos="4320"/>
                <w:tab w:val="clear" w:pos="8640"/>
              </w:tabs>
              <w:jc w:val="both"/>
            </w:pPr>
            <w:r>
              <w:t>September 1, 2021.</w:t>
            </w:r>
          </w:p>
          <w:p w14:paraId="63D933B7" w14:textId="77777777" w:rsidR="008423E4" w:rsidRPr="00233FDB" w:rsidRDefault="008423E4" w:rsidP="00331B8B">
            <w:pPr>
              <w:rPr>
                <w:b/>
              </w:rPr>
            </w:pPr>
          </w:p>
        </w:tc>
      </w:tr>
      <w:tr w:rsidR="003E6313" w14:paraId="151140B3" w14:textId="77777777" w:rsidTr="00345119">
        <w:tc>
          <w:tcPr>
            <w:tcW w:w="9576" w:type="dxa"/>
          </w:tcPr>
          <w:p w14:paraId="7DF8593F" w14:textId="77777777" w:rsidR="00754601" w:rsidRDefault="003D11B3" w:rsidP="00331B8B">
            <w:pPr>
              <w:jc w:val="both"/>
              <w:rPr>
                <w:b/>
                <w:u w:val="single"/>
              </w:rPr>
            </w:pPr>
            <w:r>
              <w:rPr>
                <w:b/>
                <w:u w:val="single"/>
              </w:rPr>
              <w:t>COMPARISON OF ORIGINAL AND SUBSTITUTE</w:t>
            </w:r>
          </w:p>
          <w:p w14:paraId="3ECE0C83" w14:textId="77777777" w:rsidR="007E7DBC" w:rsidRDefault="007E7DBC" w:rsidP="00331B8B">
            <w:pPr>
              <w:jc w:val="both"/>
            </w:pPr>
          </w:p>
          <w:p w14:paraId="29F21298" w14:textId="5EB0CFAE" w:rsidR="007E7DBC" w:rsidRDefault="003D11B3" w:rsidP="00331B8B">
            <w:pPr>
              <w:jc w:val="both"/>
            </w:pPr>
            <w:r>
              <w:t xml:space="preserve">While C.S.H.B. </w:t>
            </w:r>
            <w:r w:rsidR="00605D2F">
              <w:t>3920</w:t>
            </w:r>
            <w:r>
              <w:t xml:space="preserve"> may differ from the original in minor or nonsubstantive ways, the following summarizes the substantial differences between the introduced and committee substitute versions of the bill.</w:t>
            </w:r>
          </w:p>
          <w:p w14:paraId="401C2B97" w14:textId="25B87A40" w:rsidR="00605D2F" w:rsidRDefault="00605D2F" w:rsidP="00331B8B">
            <w:pPr>
              <w:jc w:val="both"/>
            </w:pPr>
          </w:p>
          <w:p w14:paraId="3136AE09" w14:textId="77AA956F" w:rsidR="00605D2F" w:rsidRDefault="003D11B3" w:rsidP="00331B8B">
            <w:pPr>
              <w:jc w:val="both"/>
            </w:pPr>
            <w:r>
              <w:t xml:space="preserve">The substitute </w:t>
            </w:r>
            <w:r w:rsidR="007272D4">
              <w:t xml:space="preserve">changes the voter eligible for early voting by mail because of confinement for childbirth from a voter who expects to be so confined, as in the original, to a voter who is likely to be so confined. </w:t>
            </w:r>
          </w:p>
          <w:p w14:paraId="761D4C9A" w14:textId="71C87BC7" w:rsidR="007272D4" w:rsidRDefault="007272D4" w:rsidP="00331B8B">
            <w:pPr>
              <w:jc w:val="both"/>
            </w:pPr>
          </w:p>
          <w:p w14:paraId="52FB7DAD" w14:textId="05F6B4D7" w:rsidR="007E7DBC" w:rsidRPr="007E7DBC" w:rsidRDefault="003D11B3" w:rsidP="00331B8B">
            <w:pPr>
              <w:jc w:val="both"/>
            </w:pPr>
            <w:r>
              <w:t xml:space="preserve">The </w:t>
            </w:r>
            <w:r w:rsidR="001B01D2">
              <w:t xml:space="preserve">original required an application </w:t>
            </w:r>
            <w:r>
              <w:t>for an early voting ballot by mail</w:t>
            </w:r>
            <w:r w:rsidR="00C80DFB">
              <w:t xml:space="preserve"> on the ground of disability</w:t>
            </w:r>
            <w:r w:rsidR="001B01D2">
              <w:t xml:space="preserve"> to require the applicant</w:t>
            </w:r>
            <w:r>
              <w:t xml:space="preserve"> to affirmatively indicate agreement </w:t>
            </w:r>
            <w:r w:rsidR="00C80DFB">
              <w:t>with the statement "</w:t>
            </w:r>
            <w:r w:rsidR="001B01D2" w:rsidRPr="001B01D2">
              <w:t>I am physically unable to enter a polling place on election day without needing personal a</w:t>
            </w:r>
            <w:r w:rsidR="00632EDA">
              <w:t>ssistance or injuring my health.</w:t>
            </w:r>
            <w:r w:rsidR="001B01D2" w:rsidRPr="001B01D2">
              <w:t>"</w:t>
            </w:r>
            <w:r w:rsidR="00632EDA">
              <w:t xml:space="preserve"> The substitute changes that statement to </w:t>
            </w:r>
            <w:r w:rsidR="00632EDA" w:rsidRPr="00632EDA">
              <w:t>"I have a sickness or physical condition that prevents me from appearing at the polling place on election day without a likelihood of needing personal assistance or inj</w:t>
            </w:r>
            <w:r w:rsidR="00632EDA">
              <w:t>uring my health</w:t>
            </w:r>
            <w:r w:rsidR="00632EDA" w:rsidRPr="00632EDA">
              <w:t>"</w:t>
            </w:r>
            <w:r w:rsidR="00632EDA">
              <w:t xml:space="preserve"> and includes a provision absent from the original conditioning </w:t>
            </w:r>
            <w:r w:rsidR="00632EDA" w:rsidRPr="00632EDA">
              <w:t>the applicant's eligibility to vote by mail on the affirmative indication</w:t>
            </w:r>
            <w:r w:rsidR="00632EDA">
              <w:t>.</w:t>
            </w:r>
            <w:r w:rsidR="00632EDA" w:rsidRPr="00632EDA">
              <w:t xml:space="preserve"> </w:t>
            </w:r>
          </w:p>
        </w:tc>
      </w:tr>
      <w:tr w:rsidR="003E6313" w14:paraId="78F99C41" w14:textId="77777777" w:rsidTr="00345119">
        <w:tc>
          <w:tcPr>
            <w:tcW w:w="9576" w:type="dxa"/>
          </w:tcPr>
          <w:p w14:paraId="5B161392" w14:textId="77777777" w:rsidR="00754601" w:rsidRPr="009C1E9A" w:rsidRDefault="00754601" w:rsidP="00331B8B">
            <w:pPr>
              <w:rPr>
                <w:b/>
                <w:u w:val="single"/>
              </w:rPr>
            </w:pPr>
          </w:p>
        </w:tc>
      </w:tr>
      <w:tr w:rsidR="003E6313" w14:paraId="21F86F66" w14:textId="77777777" w:rsidTr="00345119">
        <w:tc>
          <w:tcPr>
            <w:tcW w:w="9576" w:type="dxa"/>
          </w:tcPr>
          <w:p w14:paraId="76C295C4" w14:textId="77777777" w:rsidR="00754601" w:rsidRPr="00754601" w:rsidRDefault="00754601" w:rsidP="00331B8B">
            <w:pPr>
              <w:jc w:val="both"/>
            </w:pPr>
          </w:p>
        </w:tc>
      </w:tr>
    </w:tbl>
    <w:p w14:paraId="45287398" w14:textId="77777777" w:rsidR="008423E4" w:rsidRPr="00BE0E75" w:rsidRDefault="008423E4" w:rsidP="00331B8B">
      <w:pPr>
        <w:jc w:val="both"/>
        <w:rPr>
          <w:rFonts w:ascii="Arial" w:hAnsi="Arial"/>
          <w:sz w:val="16"/>
          <w:szCs w:val="16"/>
        </w:rPr>
      </w:pPr>
    </w:p>
    <w:p w14:paraId="3BE77552" w14:textId="77777777" w:rsidR="004108C3" w:rsidRPr="008423E4" w:rsidRDefault="004108C3" w:rsidP="00331B8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111B1" w14:textId="77777777" w:rsidR="00000000" w:rsidRDefault="003D11B3">
      <w:r>
        <w:separator/>
      </w:r>
    </w:p>
  </w:endnote>
  <w:endnote w:type="continuationSeparator" w:id="0">
    <w:p w14:paraId="49DA0DB8" w14:textId="77777777" w:rsidR="00000000" w:rsidRDefault="003D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2D1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E6313" w14:paraId="682D8C3C" w14:textId="77777777" w:rsidTr="009C1E9A">
      <w:trPr>
        <w:cantSplit/>
      </w:trPr>
      <w:tc>
        <w:tcPr>
          <w:tcW w:w="0" w:type="pct"/>
        </w:tcPr>
        <w:p w14:paraId="2C2E86F7" w14:textId="77777777" w:rsidR="00137D90" w:rsidRDefault="00137D90" w:rsidP="009C1E9A">
          <w:pPr>
            <w:pStyle w:val="Footer"/>
            <w:tabs>
              <w:tab w:val="clear" w:pos="8640"/>
              <w:tab w:val="right" w:pos="9360"/>
            </w:tabs>
          </w:pPr>
        </w:p>
      </w:tc>
      <w:tc>
        <w:tcPr>
          <w:tcW w:w="2395" w:type="pct"/>
        </w:tcPr>
        <w:p w14:paraId="0FFC7ACA" w14:textId="77777777" w:rsidR="00137D90" w:rsidRDefault="00137D90" w:rsidP="009C1E9A">
          <w:pPr>
            <w:pStyle w:val="Footer"/>
            <w:tabs>
              <w:tab w:val="clear" w:pos="8640"/>
              <w:tab w:val="right" w:pos="9360"/>
            </w:tabs>
          </w:pPr>
        </w:p>
        <w:p w14:paraId="63FF4EAE" w14:textId="77777777" w:rsidR="001A4310" w:rsidRDefault="001A4310" w:rsidP="009C1E9A">
          <w:pPr>
            <w:pStyle w:val="Footer"/>
            <w:tabs>
              <w:tab w:val="clear" w:pos="8640"/>
              <w:tab w:val="right" w:pos="9360"/>
            </w:tabs>
          </w:pPr>
        </w:p>
        <w:p w14:paraId="547A44FF" w14:textId="77777777" w:rsidR="00137D90" w:rsidRDefault="00137D90" w:rsidP="009C1E9A">
          <w:pPr>
            <w:pStyle w:val="Footer"/>
            <w:tabs>
              <w:tab w:val="clear" w:pos="8640"/>
              <w:tab w:val="right" w:pos="9360"/>
            </w:tabs>
          </w:pPr>
        </w:p>
      </w:tc>
      <w:tc>
        <w:tcPr>
          <w:tcW w:w="2453" w:type="pct"/>
        </w:tcPr>
        <w:p w14:paraId="71B5D808" w14:textId="77777777" w:rsidR="00137D90" w:rsidRDefault="00137D90" w:rsidP="009C1E9A">
          <w:pPr>
            <w:pStyle w:val="Footer"/>
            <w:tabs>
              <w:tab w:val="clear" w:pos="8640"/>
              <w:tab w:val="right" w:pos="9360"/>
            </w:tabs>
            <w:jc w:val="right"/>
          </w:pPr>
        </w:p>
      </w:tc>
    </w:tr>
    <w:tr w:rsidR="003E6313" w14:paraId="7766F8BB" w14:textId="77777777" w:rsidTr="009C1E9A">
      <w:trPr>
        <w:cantSplit/>
      </w:trPr>
      <w:tc>
        <w:tcPr>
          <w:tcW w:w="0" w:type="pct"/>
        </w:tcPr>
        <w:p w14:paraId="3669D834" w14:textId="77777777" w:rsidR="00EC379B" w:rsidRDefault="00EC379B" w:rsidP="009C1E9A">
          <w:pPr>
            <w:pStyle w:val="Footer"/>
            <w:tabs>
              <w:tab w:val="clear" w:pos="8640"/>
              <w:tab w:val="right" w:pos="9360"/>
            </w:tabs>
          </w:pPr>
        </w:p>
      </w:tc>
      <w:tc>
        <w:tcPr>
          <w:tcW w:w="2395" w:type="pct"/>
        </w:tcPr>
        <w:p w14:paraId="159806C7" w14:textId="5720D414" w:rsidR="00EC379B" w:rsidRPr="009C1E9A" w:rsidRDefault="003D11B3" w:rsidP="009C1E9A">
          <w:pPr>
            <w:pStyle w:val="Footer"/>
            <w:tabs>
              <w:tab w:val="clear" w:pos="8640"/>
              <w:tab w:val="right" w:pos="9360"/>
            </w:tabs>
            <w:rPr>
              <w:rFonts w:ascii="Shruti" w:hAnsi="Shruti"/>
              <w:sz w:val="22"/>
            </w:rPr>
          </w:pPr>
          <w:r>
            <w:rPr>
              <w:rFonts w:ascii="Shruti" w:hAnsi="Shruti"/>
              <w:sz w:val="22"/>
            </w:rPr>
            <w:t>87R 22038</w:t>
          </w:r>
        </w:p>
      </w:tc>
      <w:tc>
        <w:tcPr>
          <w:tcW w:w="2453" w:type="pct"/>
        </w:tcPr>
        <w:p w14:paraId="0448C980" w14:textId="75B96875" w:rsidR="00EC379B" w:rsidRDefault="003D11B3" w:rsidP="009C1E9A">
          <w:pPr>
            <w:pStyle w:val="Footer"/>
            <w:tabs>
              <w:tab w:val="clear" w:pos="8640"/>
              <w:tab w:val="right" w:pos="9360"/>
            </w:tabs>
            <w:jc w:val="right"/>
          </w:pPr>
          <w:r>
            <w:fldChar w:fldCharType="begin"/>
          </w:r>
          <w:r>
            <w:instrText xml:space="preserve"> DOCPROPERTY  OTID  \* MERGEFORMAT </w:instrText>
          </w:r>
          <w:r>
            <w:fldChar w:fldCharType="separate"/>
          </w:r>
          <w:r w:rsidR="00331B8B">
            <w:t>21.115.511</w:t>
          </w:r>
          <w:r>
            <w:fldChar w:fldCharType="end"/>
          </w:r>
        </w:p>
      </w:tc>
    </w:tr>
    <w:tr w:rsidR="003E6313" w14:paraId="7B23A37A" w14:textId="77777777" w:rsidTr="009C1E9A">
      <w:trPr>
        <w:cantSplit/>
      </w:trPr>
      <w:tc>
        <w:tcPr>
          <w:tcW w:w="0" w:type="pct"/>
        </w:tcPr>
        <w:p w14:paraId="446117D8" w14:textId="77777777" w:rsidR="00EC379B" w:rsidRDefault="00EC379B" w:rsidP="009C1E9A">
          <w:pPr>
            <w:pStyle w:val="Footer"/>
            <w:tabs>
              <w:tab w:val="clear" w:pos="4320"/>
              <w:tab w:val="clear" w:pos="8640"/>
              <w:tab w:val="left" w:pos="2865"/>
            </w:tabs>
          </w:pPr>
        </w:p>
      </w:tc>
      <w:tc>
        <w:tcPr>
          <w:tcW w:w="2395" w:type="pct"/>
        </w:tcPr>
        <w:p w14:paraId="5BDC815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55A2E69" w14:textId="77777777" w:rsidR="00EC379B" w:rsidRDefault="00EC379B" w:rsidP="006D504F">
          <w:pPr>
            <w:pStyle w:val="Footer"/>
            <w:rPr>
              <w:rStyle w:val="PageNumber"/>
            </w:rPr>
          </w:pPr>
        </w:p>
        <w:p w14:paraId="5FB34324" w14:textId="77777777" w:rsidR="00EC379B" w:rsidRDefault="00EC379B" w:rsidP="009C1E9A">
          <w:pPr>
            <w:pStyle w:val="Footer"/>
            <w:tabs>
              <w:tab w:val="clear" w:pos="8640"/>
              <w:tab w:val="right" w:pos="9360"/>
            </w:tabs>
            <w:jc w:val="right"/>
          </w:pPr>
        </w:p>
      </w:tc>
    </w:tr>
    <w:tr w:rsidR="003E6313" w14:paraId="74A755C2" w14:textId="77777777" w:rsidTr="009C1E9A">
      <w:trPr>
        <w:cantSplit/>
        <w:trHeight w:val="323"/>
      </w:trPr>
      <w:tc>
        <w:tcPr>
          <w:tcW w:w="0" w:type="pct"/>
          <w:gridSpan w:val="3"/>
        </w:tcPr>
        <w:p w14:paraId="214372A3" w14:textId="03B59E90" w:rsidR="00EC379B" w:rsidRDefault="003D11B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16CE7">
            <w:rPr>
              <w:rStyle w:val="PageNumber"/>
              <w:noProof/>
            </w:rPr>
            <w:t>1</w:t>
          </w:r>
          <w:r>
            <w:rPr>
              <w:rStyle w:val="PageNumber"/>
            </w:rPr>
            <w:fldChar w:fldCharType="end"/>
          </w:r>
        </w:p>
        <w:p w14:paraId="33919FAC" w14:textId="77777777" w:rsidR="00EC379B" w:rsidRDefault="00EC379B" w:rsidP="009C1E9A">
          <w:pPr>
            <w:pStyle w:val="Footer"/>
            <w:tabs>
              <w:tab w:val="clear" w:pos="8640"/>
              <w:tab w:val="right" w:pos="9360"/>
            </w:tabs>
            <w:jc w:val="center"/>
          </w:pPr>
        </w:p>
      </w:tc>
    </w:tr>
  </w:tbl>
  <w:p w14:paraId="5291F03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DEF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EAFD2" w14:textId="77777777" w:rsidR="00000000" w:rsidRDefault="003D11B3">
      <w:r>
        <w:separator/>
      </w:r>
    </w:p>
  </w:footnote>
  <w:footnote w:type="continuationSeparator" w:id="0">
    <w:p w14:paraId="1BB483A9" w14:textId="77777777" w:rsidR="00000000" w:rsidRDefault="003D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F7B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6A1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2F6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6657"/>
    <w:multiLevelType w:val="hybridMultilevel"/>
    <w:tmpl w:val="BCF80108"/>
    <w:lvl w:ilvl="0" w:tplc="CDD606DA">
      <w:start w:val="1"/>
      <w:numFmt w:val="bullet"/>
      <w:lvlText w:val=""/>
      <w:lvlJc w:val="left"/>
      <w:pPr>
        <w:tabs>
          <w:tab w:val="num" w:pos="720"/>
        </w:tabs>
        <w:ind w:left="720" w:hanging="360"/>
      </w:pPr>
      <w:rPr>
        <w:rFonts w:ascii="Symbol" w:hAnsi="Symbol" w:hint="default"/>
      </w:rPr>
    </w:lvl>
    <w:lvl w:ilvl="1" w:tplc="1F58FE0C" w:tentative="1">
      <w:start w:val="1"/>
      <w:numFmt w:val="bullet"/>
      <w:lvlText w:val="o"/>
      <w:lvlJc w:val="left"/>
      <w:pPr>
        <w:ind w:left="1440" w:hanging="360"/>
      </w:pPr>
      <w:rPr>
        <w:rFonts w:ascii="Courier New" w:hAnsi="Courier New" w:cs="Courier New" w:hint="default"/>
      </w:rPr>
    </w:lvl>
    <w:lvl w:ilvl="2" w:tplc="C5A4C5C0" w:tentative="1">
      <w:start w:val="1"/>
      <w:numFmt w:val="bullet"/>
      <w:lvlText w:val=""/>
      <w:lvlJc w:val="left"/>
      <w:pPr>
        <w:ind w:left="2160" w:hanging="360"/>
      </w:pPr>
      <w:rPr>
        <w:rFonts w:ascii="Wingdings" w:hAnsi="Wingdings" w:hint="default"/>
      </w:rPr>
    </w:lvl>
    <w:lvl w:ilvl="3" w:tplc="FC90BCC0" w:tentative="1">
      <w:start w:val="1"/>
      <w:numFmt w:val="bullet"/>
      <w:lvlText w:val=""/>
      <w:lvlJc w:val="left"/>
      <w:pPr>
        <w:ind w:left="2880" w:hanging="360"/>
      </w:pPr>
      <w:rPr>
        <w:rFonts w:ascii="Symbol" w:hAnsi="Symbol" w:hint="default"/>
      </w:rPr>
    </w:lvl>
    <w:lvl w:ilvl="4" w:tplc="8F180A88" w:tentative="1">
      <w:start w:val="1"/>
      <w:numFmt w:val="bullet"/>
      <w:lvlText w:val="o"/>
      <w:lvlJc w:val="left"/>
      <w:pPr>
        <w:ind w:left="3600" w:hanging="360"/>
      </w:pPr>
      <w:rPr>
        <w:rFonts w:ascii="Courier New" w:hAnsi="Courier New" w:cs="Courier New" w:hint="default"/>
      </w:rPr>
    </w:lvl>
    <w:lvl w:ilvl="5" w:tplc="7CB24610" w:tentative="1">
      <w:start w:val="1"/>
      <w:numFmt w:val="bullet"/>
      <w:lvlText w:val=""/>
      <w:lvlJc w:val="left"/>
      <w:pPr>
        <w:ind w:left="4320" w:hanging="360"/>
      </w:pPr>
      <w:rPr>
        <w:rFonts w:ascii="Wingdings" w:hAnsi="Wingdings" w:hint="default"/>
      </w:rPr>
    </w:lvl>
    <w:lvl w:ilvl="6" w:tplc="5D7A9AC2" w:tentative="1">
      <w:start w:val="1"/>
      <w:numFmt w:val="bullet"/>
      <w:lvlText w:val=""/>
      <w:lvlJc w:val="left"/>
      <w:pPr>
        <w:ind w:left="5040" w:hanging="360"/>
      </w:pPr>
      <w:rPr>
        <w:rFonts w:ascii="Symbol" w:hAnsi="Symbol" w:hint="default"/>
      </w:rPr>
    </w:lvl>
    <w:lvl w:ilvl="7" w:tplc="99E08E7E" w:tentative="1">
      <w:start w:val="1"/>
      <w:numFmt w:val="bullet"/>
      <w:lvlText w:val="o"/>
      <w:lvlJc w:val="left"/>
      <w:pPr>
        <w:ind w:left="5760" w:hanging="360"/>
      </w:pPr>
      <w:rPr>
        <w:rFonts w:ascii="Courier New" w:hAnsi="Courier New" w:cs="Courier New" w:hint="default"/>
      </w:rPr>
    </w:lvl>
    <w:lvl w:ilvl="8" w:tplc="115C6086" w:tentative="1">
      <w:start w:val="1"/>
      <w:numFmt w:val="bullet"/>
      <w:lvlText w:val=""/>
      <w:lvlJc w:val="left"/>
      <w:pPr>
        <w:ind w:left="6480" w:hanging="360"/>
      </w:pPr>
      <w:rPr>
        <w:rFonts w:ascii="Wingdings" w:hAnsi="Wingdings" w:hint="default"/>
      </w:rPr>
    </w:lvl>
  </w:abstractNum>
  <w:abstractNum w:abstractNumId="1" w15:restartNumberingAfterBreak="0">
    <w:nsid w:val="70FB0DE7"/>
    <w:multiLevelType w:val="hybridMultilevel"/>
    <w:tmpl w:val="1388A65E"/>
    <w:lvl w:ilvl="0" w:tplc="AFD2BB60">
      <w:start w:val="1"/>
      <w:numFmt w:val="bullet"/>
      <w:lvlText w:val=""/>
      <w:lvlJc w:val="left"/>
      <w:pPr>
        <w:tabs>
          <w:tab w:val="num" w:pos="720"/>
        </w:tabs>
        <w:ind w:left="720" w:hanging="360"/>
      </w:pPr>
      <w:rPr>
        <w:rFonts w:ascii="Symbol" w:hAnsi="Symbol" w:hint="default"/>
      </w:rPr>
    </w:lvl>
    <w:lvl w:ilvl="1" w:tplc="EBB878BE" w:tentative="1">
      <w:start w:val="1"/>
      <w:numFmt w:val="bullet"/>
      <w:lvlText w:val="o"/>
      <w:lvlJc w:val="left"/>
      <w:pPr>
        <w:ind w:left="1440" w:hanging="360"/>
      </w:pPr>
      <w:rPr>
        <w:rFonts w:ascii="Courier New" w:hAnsi="Courier New" w:cs="Courier New" w:hint="default"/>
      </w:rPr>
    </w:lvl>
    <w:lvl w:ilvl="2" w:tplc="6E7CEFE6" w:tentative="1">
      <w:start w:val="1"/>
      <w:numFmt w:val="bullet"/>
      <w:lvlText w:val=""/>
      <w:lvlJc w:val="left"/>
      <w:pPr>
        <w:ind w:left="2160" w:hanging="360"/>
      </w:pPr>
      <w:rPr>
        <w:rFonts w:ascii="Wingdings" w:hAnsi="Wingdings" w:hint="default"/>
      </w:rPr>
    </w:lvl>
    <w:lvl w:ilvl="3" w:tplc="CD1E8720" w:tentative="1">
      <w:start w:val="1"/>
      <w:numFmt w:val="bullet"/>
      <w:lvlText w:val=""/>
      <w:lvlJc w:val="left"/>
      <w:pPr>
        <w:ind w:left="2880" w:hanging="360"/>
      </w:pPr>
      <w:rPr>
        <w:rFonts w:ascii="Symbol" w:hAnsi="Symbol" w:hint="default"/>
      </w:rPr>
    </w:lvl>
    <w:lvl w:ilvl="4" w:tplc="5CAA61AC" w:tentative="1">
      <w:start w:val="1"/>
      <w:numFmt w:val="bullet"/>
      <w:lvlText w:val="o"/>
      <w:lvlJc w:val="left"/>
      <w:pPr>
        <w:ind w:left="3600" w:hanging="360"/>
      </w:pPr>
      <w:rPr>
        <w:rFonts w:ascii="Courier New" w:hAnsi="Courier New" w:cs="Courier New" w:hint="default"/>
      </w:rPr>
    </w:lvl>
    <w:lvl w:ilvl="5" w:tplc="627E0DD0" w:tentative="1">
      <w:start w:val="1"/>
      <w:numFmt w:val="bullet"/>
      <w:lvlText w:val=""/>
      <w:lvlJc w:val="left"/>
      <w:pPr>
        <w:ind w:left="4320" w:hanging="360"/>
      </w:pPr>
      <w:rPr>
        <w:rFonts w:ascii="Wingdings" w:hAnsi="Wingdings" w:hint="default"/>
      </w:rPr>
    </w:lvl>
    <w:lvl w:ilvl="6" w:tplc="5C80ECE6" w:tentative="1">
      <w:start w:val="1"/>
      <w:numFmt w:val="bullet"/>
      <w:lvlText w:val=""/>
      <w:lvlJc w:val="left"/>
      <w:pPr>
        <w:ind w:left="5040" w:hanging="360"/>
      </w:pPr>
      <w:rPr>
        <w:rFonts w:ascii="Symbol" w:hAnsi="Symbol" w:hint="default"/>
      </w:rPr>
    </w:lvl>
    <w:lvl w:ilvl="7" w:tplc="D430C4A0" w:tentative="1">
      <w:start w:val="1"/>
      <w:numFmt w:val="bullet"/>
      <w:lvlText w:val="o"/>
      <w:lvlJc w:val="left"/>
      <w:pPr>
        <w:ind w:left="5760" w:hanging="360"/>
      </w:pPr>
      <w:rPr>
        <w:rFonts w:ascii="Courier New" w:hAnsi="Courier New" w:cs="Courier New" w:hint="default"/>
      </w:rPr>
    </w:lvl>
    <w:lvl w:ilvl="8" w:tplc="B5B69D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1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393"/>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1D2"/>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2415"/>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A4F"/>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1B8B"/>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1B3"/>
    <w:rsid w:val="003D726D"/>
    <w:rsid w:val="003E0875"/>
    <w:rsid w:val="003E0BB8"/>
    <w:rsid w:val="003E6313"/>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D2F"/>
    <w:rsid w:val="00605F7B"/>
    <w:rsid w:val="00607E64"/>
    <w:rsid w:val="006106E9"/>
    <w:rsid w:val="0061159E"/>
    <w:rsid w:val="00614633"/>
    <w:rsid w:val="00614BC8"/>
    <w:rsid w:val="006151FB"/>
    <w:rsid w:val="00617411"/>
    <w:rsid w:val="006210C8"/>
    <w:rsid w:val="006249CB"/>
    <w:rsid w:val="006272DD"/>
    <w:rsid w:val="00630963"/>
    <w:rsid w:val="00631897"/>
    <w:rsid w:val="00632928"/>
    <w:rsid w:val="00632EDA"/>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0F55"/>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2D4"/>
    <w:rsid w:val="00727E7A"/>
    <w:rsid w:val="00727E89"/>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4601"/>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7DBC"/>
    <w:rsid w:val="007F3861"/>
    <w:rsid w:val="007F4162"/>
    <w:rsid w:val="007F5441"/>
    <w:rsid w:val="007F7668"/>
    <w:rsid w:val="00800213"/>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418"/>
    <w:rsid w:val="00874C05"/>
    <w:rsid w:val="0087680A"/>
    <w:rsid w:val="008806EB"/>
    <w:rsid w:val="00880E0E"/>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00B"/>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5E76"/>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EB5"/>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795"/>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6CE7"/>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0DFB"/>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282"/>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423"/>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67D78"/>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0F1"/>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546D"/>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AFBBA4-A9E3-4012-8052-5554B7F2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67D78"/>
    <w:rPr>
      <w:sz w:val="16"/>
      <w:szCs w:val="16"/>
    </w:rPr>
  </w:style>
  <w:style w:type="paragraph" w:styleId="CommentText">
    <w:name w:val="annotation text"/>
    <w:basedOn w:val="Normal"/>
    <w:link w:val="CommentTextChar"/>
    <w:semiHidden/>
    <w:unhideWhenUsed/>
    <w:rsid w:val="00E67D78"/>
    <w:rPr>
      <w:sz w:val="20"/>
      <w:szCs w:val="20"/>
    </w:rPr>
  </w:style>
  <w:style w:type="character" w:customStyle="1" w:styleId="CommentTextChar">
    <w:name w:val="Comment Text Char"/>
    <w:basedOn w:val="DefaultParagraphFont"/>
    <w:link w:val="CommentText"/>
    <w:semiHidden/>
    <w:rsid w:val="00E67D78"/>
  </w:style>
  <w:style w:type="paragraph" w:styleId="CommentSubject">
    <w:name w:val="annotation subject"/>
    <w:basedOn w:val="CommentText"/>
    <w:next w:val="CommentText"/>
    <w:link w:val="CommentSubjectChar"/>
    <w:semiHidden/>
    <w:unhideWhenUsed/>
    <w:rsid w:val="00E67D78"/>
    <w:rPr>
      <w:b/>
      <w:bCs/>
    </w:rPr>
  </w:style>
  <w:style w:type="character" w:customStyle="1" w:styleId="CommentSubjectChar">
    <w:name w:val="Comment Subject Char"/>
    <w:basedOn w:val="CommentTextChar"/>
    <w:link w:val="CommentSubject"/>
    <w:semiHidden/>
    <w:rsid w:val="00E67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2779</Characters>
  <Application>Microsoft Office Word</Application>
  <DocSecurity>4</DocSecurity>
  <Lines>72</Lines>
  <Paragraphs>24</Paragraphs>
  <ScaleCrop>false</ScaleCrop>
  <HeadingPairs>
    <vt:vector size="2" baseType="variant">
      <vt:variant>
        <vt:lpstr>Title</vt:lpstr>
      </vt:variant>
      <vt:variant>
        <vt:i4>1</vt:i4>
      </vt:variant>
    </vt:vector>
  </HeadingPairs>
  <TitlesOfParts>
    <vt:vector size="1" baseType="lpstr">
      <vt:lpstr>BA - HB03920 (Committee Report (Substituted))</vt:lpstr>
    </vt:vector>
  </TitlesOfParts>
  <Company>State of Texas</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22038</dc:subject>
  <dc:creator>State of Texas</dc:creator>
  <dc:description>HB 3920 by Dean-(H)Elections</dc:description>
  <cp:lastModifiedBy>Stacey Nicchio</cp:lastModifiedBy>
  <cp:revision>2</cp:revision>
  <cp:lastPrinted>2003-11-26T17:21:00Z</cp:lastPrinted>
  <dcterms:created xsi:type="dcterms:W3CDTF">2021-04-28T23:41:00Z</dcterms:created>
  <dcterms:modified xsi:type="dcterms:W3CDTF">2021-04-28T23:41:00Z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21.115.511</vt:lpwstr>
  </property>
</Properties>
</file>