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F744EC" w14:paraId="35FAD6C8" w14:textId="77777777" w:rsidTr="00345119">
        <w:tc>
          <w:tcPr>
            <w:tcW w:w="9576" w:type="dxa"/>
            <w:noWrap/>
          </w:tcPr>
          <w:p w14:paraId="65B398D3" w14:textId="77777777" w:rsidR="008423E4" w:rsidRPr="0022177D" w:rsidRDefault="00337807" w:rsidP="008D075D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730E815B" w14:textId="77777777" w:rsidR="008423E4" w:rsidRPr="0022177D" w:rsidRDefault="008423E4" w:rsidP="008D075D">
      <w:pPr>
        <w:jc w:val="center"/>
      </w:pPr>
    </w:p>
    <w:p w14:paraId="0E8583F0" w14:textId="77777777" w:rsidR="008423E4" w:rsidRPr="00B31F0E" w:rsidRDefault="008423E4" w:rsidP="008D075D"/>
    <w:p w14:paraId="332335AD" w14:textId="77777777" w:rsidR="008423E4" w:rsidRPr="00742794" w:rsidRDefault="008423E4" w:rsidP="008D075D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F744EC" w14:paraId="67D16ED8" w14:textId="77777777" w:rsidTr="00345119">
        <w:tc>
          <w:tcPr>
            <w:tcW w:w="9576" w:type="dxa"/>
          </w:tcPr>
          <w:p w14:paraId="68CEFD1F" w14:textId="13764D3B" w:rsidR="008423E4" w:rsidRPr="00861995" w:rsidRDefault="00337807" w:rsidP="008D075D">
            <w:pPr>
              <w:jc w:val="right"/>
            </w:pPr>
            <w:r>
              <w:t>H.B. 4021</w:t>
            </w:r>
          </w:p>
        </w:tc>
      </w:tr>
      <w:tr w:rsidR="00F744EC" w14:paraId="6541B572" w14:textId="77777777" w:rsidTr="00345119">
        <w:tc>
          <w:tcPr>
            <w:tcW w:w="9576" w:type="dxa"/>
          </w:tcPr>
          <w:p w14:paraId="6896337A" w14:textId="2F1E1AD5" w:rsidR="008423E4" w:rsidRPr="00861995" w:rsidRDefault="00337807" w:rsidP="008D075D">
            <w:pPr>
              <w:jc w:val="right"/>
            </w:pPr>
            <w:r>
              <w:t xml:space="preserve">By: </w:t>
            </w:r>
            <w:r w:rsidR="0091582F">
              <w:t>Crockett</w:t>
            </w:r>
          </w:p>
        </w:tc>
      </w:tr>
      <w:tr w:rsidR="00F744EC" w14:paraId="77F87922" w14:textId="77777777" w:rsidTr="00345119">
        <w:tc>
          <w:tcPr>
            <w:tcW w:w="9576" w:type="dxa"/>
          </w:tcPr>
          <w:p w14:paraId="24DAC65C" w14:textId="76007E80" w:rsidR="008423E4" w:rsidRPr="00861995" w:rsidRDefault="00337807" w:rsidP="008D075D">
            <w:pPr>
              <w:jc w:val="right"/>
            </w:pPr>
            <w:r>
              <w:t>Transportation</w:t>
            </w:r>
          </w:p>
        </w:tc>
      </w:tr>
      <w:tr w:rsidR="00F744EC" w14:paraId="06A8E0B1" w14:textId="77777777" w:rsidTr="00345119">
        <w:tc>
          <w:tcPr>
            <w:tcW w:w="9576" w:type="dxa"/>
          </w:tcPr>
          <w:p w14:paraId="124BF2A8" w14:textId="44146A92" w:rsidR="008423E4" w:rsidRDefault="00337807" w:rsidP="008D075D">
            <w:pPr>
              <w:jc w:val="right"/>
            </w:pPr>
            <w:r>
              <w:t>Committee Report (Unamended)</w:t>
            </w:r>
          </w:p>
        </w:tc>
      </w:tr>
    </w:tbl>
    <w:p w14:paraId="17C0889F" w14:textId="77777777" w:rsidR="008423E4" w:rsidRDefault="008423E4" w:rsidP="008D075D">
      <w:pPr>
        <w:tabs>
          <w:tab w:val="right" w:pos="9360"/>
        </w:tabs>
      </w:pPr>
    </w:p>
    <w:p w14:paraId="5045F694" w14:textId="77777777" w:rsidR="008423E4" w:rsidRDefault="008423E4" w:rsidP="008D075D"/>
    <w:p w14:paraId="27117C29" w14:textId="77777777" w:rsidR="008423E4" w:rsidRDefault="008423E4" w:rsidP="008D075D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F744EC" w14:paraId="59AB8457" w14:textId="77777777" w:rsidTr="00345119">
        <w:tc>
          <w:tcPr>
            <w:tcW w:w="9576" w:type="dxa"/>
          </w:tcPr>
          <w:p w14:paraId="64D4F60D" w14:textId="77777777" w:rsidR="008423E4" w:rsidRPr="00A8133F" w:rsidRDefault="00337807" w:rsidP="008D075D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58F043A9" w14:textId="77777777" w:rsidR="008423E4" w:rsidRDefault="008423E4" w:rsidP="008D075D"/>
          <w:p w14:paraId="14609CAA" w14:textId="22743B0F" w:rsidR="008423E4" w:rsidRDefault="00337807" w:rsidP="008D075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The Texas Department of Motor Vehicles (TxDMV) currently issues specialty license plates for a wide variety of causes. T</w:t>
            </w:r>
            <w:r w:rsidRPr="0096339C">
              <w:t xml:space="preserve">he </w:t>
            </w:r>
            <w:r>
              <w:t xml:space="preserve">Skyline High </w:t>
            </w:r>
            <w:r>
              <w:t>School in Dallas is n</w:t>
            </w:r>
            <w:r w:rsidRPr="0096339C">
              <w:t xml:space="preserve">ationally recognized as one of the top schools in the country for </w:t>
            </w:r>
            <w:r w:rsidR="006C7BD5">
              <w:t>its</w:t>
            </w:r>
            <w:r w:rsidRPr="0096339C">
              <w:t xml:space="preserve"> commitment </w:t>
            </w:r>
            <w:r>
              <w:t>to</w:t>
            </w:r>
            <w:r w:rsidRPr="0096339C">
              <w:t xml:space="preserve"> student success and well-being. </w:t>
            </w:r>
            <w:r>
              <w:t>There have been calls to honor alumni and faculty of the school by issuing a specialty license plate including the scho</w:t>
            </w:r>
            <w:r>
              <w:t xml:space="preserve">ol's name. H.B. </w:t>
            </w:r>
            <w:r w:rsidR="00CB3CFE">
              <w:t>4021</w:t>
            </w:r>
            <w:r>
              <w:t xml:space="preserve"> seeks to address this issue by requiring TxDMV to issue specialty license plates recognizing the Skyline High School in Dallas</w:t>
            </w:r>
            <w:r w:rsidRPr="0096339C">
              <w:t>.</w:t>
            </w:r>
          </w:p>
          <w:p w14:paraId="5966D94F" w14:textId="77777777" w:rsidR="008423E4" w:rsidRPr="00E26B13" w:rsidRDefault="008423E4" w:rsidP="008D075D">
            <w:pPr>
              <w:rPr>
                <w:b/>
              </w:rPr>
            </w:pPr>
          </w:p>
        </w:tc>
      </w:tr>
      <w:tr w:rsidR="00F744EC" w14:paraId="1E9FBF56" w14:textId="77777777" w:rsidTr="00345119">
        <w:tc>
          <w:tcPr>
            <w:tcW w:w="9576" w:type="dxa"/>
          </w:tcPr>
          <w:p w14:paraId="2400D2E0" w14:textId="77777777" w:rsidR="0017725B" w:rsidRDefault="00337807" w:rsidP="008D075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4EA6A9F9" w14:textId="77777777" w:rsidR="0017725B" w:rsidRDefault="0017725B" w:rsidP="008D075D">
            <w:pPr>
              <w:rPr>
                <w:b/>
                <w:u w:val="single"/>
              </w:rPr>
            </w:pPr>
          </w:p>
          <w:p w14:paraId="6AD3A40D" w14:textId="77777777" w:rsidR="00D8620D" w:rsidRPr="00D8620D" w:rsidRDefault="00337807" w:rsidP="008D075D">
            <w:pPr>
              <w:jc w:val="both"/>
            </w:pPr>
            <w:r>
              <w:t>It is the committee's opinion that this bill does not expressly create a crimina</w:t>
            </w:r>
            <w:r>
              <w:t>l offense, increase the punishment for an existing criminal offense or category of offenses, or change the eligibility of a person for community supervision, parole, or mandatory supervision.</w:t>
            </w:r>
          </w:p>
          <w:p w14:paraId="54496475" w14:textId="77777777" w:rsidR="0017725B" w:rsidRPr="0017725B" w:rsidRDefault="0017725B" w:rsidP="008D075D">
            <w:pPr>
              <w:rPr>
                <w:b/>
                <w:u w:val="single"/>
              </w:rPr>
            </w:pPr>
          </w:p>
        </w:tc>
      </w:tr>
      <w:tr w:rsidR="00F744EC" w14:paraId="27262B24" w14:textId="77777777" w:rsidTr="00345119">
        <w:tc>
          <w:tcPr>
            <w:tcW w:w="9576" w:type="dxa"/>
          </w:tcPr>
          <w:p w14:paraId="717C101E" w14:textId="77777777" w:rsidR="008423E4" w:rsidRPr="00A8133F" w:rsidRDefault="00337807" w:rsidP="008D075D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3F8352D9" w14:textId="77777777" w:rsidR="008423E4" w:rsidRDefault="008423E4" w:rsidP="008D075D"/>
          <w:p w14:paraId="2C0E23BA" w14:textId="77777777" w:rsidR="00D8620D" w:rsidRDefault="00337807" w:rsidP="008D075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</w:t>
            </w:r>
            <w:r>
              <w:t xml:space="preserve"> bill does not expressly grant any additional rulemaking authority to a state officer, department, agency, or institution.</w:t>
            </w:r>
          </w:p>
          <w:p w14:paraId="357D68B1" w14:textId="77777777" w:rsidR="008423E4" w:rsidRPr="00E21FDC" w:rsidRDefault="008423E4" w:rsidP="008D075D">
            <w:pPr>
              <w:rPr>
                <w:b/>
              </w:rPr>
            </w:pPr>
          </w:p>
        </w:tc>
      </w:tr>
      <w:tr w:rsidR="00F744EC" w14:paraId="4BE26C7B" w14:textId="77777777" w:rsidTr="00345119">
        <w:tc>
          <w:tcPr>
            <w:tcW w:w="9576" w:type="dxa"/>
          </w:tcPr>
          <w:p w14:paraId="7E51B993" w14:textId="77777777" w:rsidR="008423E4" w:rsidRPr="00A8133F" w:rsidRDefault="00337807" w:rsidP="008D075D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204930C5" w14:textId="77777777" w:rsidR="008423E4" w:rsidRDefault="008423E4" w:rsidP="008D075D"/>
          <w:p w14:paraId="32E0AC7D" w14:textId="245D6491" w:rsidR="009C36CD" w:rsidRPr="009C36CD" w:rsidRDefault="00337807" w:rsidP="008D075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H.B. 4021 amends the Transportation Code to require the Texas</w:t>
            </w:r>
            <w:r>
              <w:t xml:space="preserve"> Department of Motor Vehicles (TxDMV) to issue specialty license plates that include the words "Skyline High School" and to design the plates in consultation with a representative of Skyline High School in the Dallas Independent School District. The bill r</w:t>
            </w:r>
            <w:r>
              <w:t>equires the remainder of the fee for issuance of the license plates after deduction of TxDMV administrative costs to be deposited to the credit of an account in a trust fund created by the comptroller of public accounts outside the general revenue fund. Th</w:t>
            </w:r>
            <w:r>
              <w:t xml:space="preserve">e bill </w:t>
            </w:r>
            <w:r w:rsidR="00E9179E">
              <w:t xml:space="preserve">restricts </w:t>
            </w:r>
            <w:r>
              <w:t xml:space="preserve">the use of money deposited to that account </w:t>
            </w:r>
            <w:r w:rsidR="00E9179E">
              <w:t xml:space="preserve">to </w:t>
            </w:r>
            <w:r w:rsidR="008C6810">
              <w:t xml:space="preserve">the Texas Education Agency to make grants to a nonprofit organization whose primary purpose is promoting education. </w:t>
            </w:r>
          </w:p>
          <w:p w14:paraId="704616B7" w14:textId="77777777" w:rsidR="008423E4" w:rsidRPr="00835628" w:rsidRDefault="008423E4" w:rsidP="008D075D">
            <w:pPr>
              <w:rPr>
                <w:b/>
              </w:rPr>
            </w:pPr>
          </w:p>
        </w:tc>
      </w:tr>
      <w:tr w:rsidR="00F744EC" w14:paraId="267D3A03" w14:textId="77777777" w:rsidTr="00345119">
        <w:tc>
          <w:tcPr>
            <w:tcW w:w="9576" w:type="dxa"/>
          </w:tcPr>
          <w:p w14:paraId="48688A38" w14:textId="77777777" w:rsidR="008423E4" w:rsidRPr="00A8133F" w:rsidRDefault="00337807" w:rsidP="008D075D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6D8B5085" w14:textId="77777777" w:rsidR="008423E4" w:rsidRDefault="008423E4" w:rsidP="008D075D"/>
          <w:p w14:paraId="149CF7C7" w14:textId="77777777" w:rsidR="008423E4" w:rsidRPr="003624F2" w:rsidRDefault="00337807" w:rsidP="008D075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2021.</w:t>
            </w:r>
          </w:p>
          <w:p w14:paraId="64DA51B3" w14:textId="77777777" w:rsidR="008423E4" w:rsidRPr="00233FDB" w:rsidRDefault="008423E4" w:rsidP="008D075D">
            <w:pPr>
              <w:rPr>
                <w:b/>
              </w:rPr>
            </w:pPr>
          </w:p>
        </w:tc>
      </w:tr>
    </w:tbl>
    <w:p w14:paraId="2D2753D7" w14:textId="77777777" w:rsidR="008423E4" w:rsidRPr="00BE0E75" w:rsidRDefault="008423E4" w:rsidP="008D075D">
      <w:pPr>
        <w:jc w:val="both"/>
        <w:rPr>
          <w:rFonts w:ascii="Arial" w:hAnsi="Arial"/>
          <w:sz w:val="16"/>
          <w:szCs w:val="16"/>
        </w:rPr>
      </w:pPr>
    </w:p>
    <w:p w14:paraId="58C83546" w14:textId="77777777" w:rsidR="004108C3" w:rsidRPr="008423E4" w:rsidRDefault="004108C3" w:rsidP="008D075D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06893F" w14:textId="77777777" w:rsidR="00000000" w:rsidRDefault="00337807">
      <w:r>
        <w:separator/>
      </w:r>
    </w:p>
  </w:endnote>
  <w:endnote w:type="continuationSeparator" w:id="0">
    <w:p w14:paraId="6045D2D7" w14:textId="77777777" w:rsidR="00000000" w:rsidRDefault="003378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150260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F744EC" w14:paraId="620C28BF" w14:textId="77777777" w:rsidTr="009C1E9A">
      <w:trPr>
        <w:cantSplit/>
      </w:trPr>
      <w:tc>
        <w:tcPr>
          <w:tcW w:w="0" w:type="pct"/>
        </w:tcPr>
        <w:p w14:paraId="52EEA136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27AB8772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7A77F514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67020A35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544E7C87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F744EC" w14:paraId="02AE6B07" w14:textId="77777777" w:rsidTr="009C1E9A">
      <w:trPr>
        <w:cantSplit/>
      </w:trPr>
      <w:tc>
        <w:tcPr>
          <w:tcW w:w="0" w:type="pct"/>
        </w:tcPr>
        <w:p w14:paraId="07842233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7320A6D6" w14:textId="18EAC5C7" w:rsidR="00EC379B" w:rsidRPr="009C1E9A" w:rsidRDefault="00337807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23406</w:t>
          </w:r>
        </w:p>
      </w:tc>
      <w:tc>
        <w:tcPr>
          <w:tcW w:w="2453" w:type="pct"/>
        </w:tcPr>
        <w:p w14:paraId="46AD554E" w14:textId="0C64D893" w:rsidR="00EC379B" w:rsidRDefault="00337807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F93F7A">
            <w:t>21.120.480</w:t>
          </w:r>
          <w:r>
            <w:fldChar w:fldCharType="end"/>
          </w:r>
        </w:p>
      </w:tc>
    </w:tr>
    <w:tr w:rsidR="00F744EC" w14:paraId="62C4B049" w14:textId="77777777" w:rsidTr="009C1E9A">
      <w:trPr>
        <w:cantSplit/>
      </w:trPr>
      <w:tc>
        <w:tcPr>
          <w:tcW w:w="0" w:type="pct"/>
        </w:tcPr>
        <w:p w14:paraId="784CAF46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30ED186E" w14:textId="77777777" w:rsidR="00EC379B" w:rsidRPr="009C1E9A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14:paraId="12CEF214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2829B2FF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F744EC" w14:paraId="1FB79469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2EABBD95" w14:textId="3B40B64C" w:rsidR="00EC379B" w:rsidRDefault="00337807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8D075D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0D94C789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60C5381D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2AE6A6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3F215E" w14:textId="77777777" w:rsidR="00000000" w:rsidRDefault="00337807">
      <w:r>
        <w:separator/>
      </w:r>
    </w:p>
  </w:footnote>
  <w:footnote w:type="continuationSeparator" w:id="0">
    <w:p w14:paraId="777706EB" w14:textId="77777777" w:rsidR="00000000" w:rsidRDefault="003378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925E45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671B75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E84927" w14:textId="77777777" w:rsidR="00EC379B" w:rsidRDefault="00EC379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20D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C12"/>
    <w:rsid w:val="000608B0"/>
    <w:rsid w:val="0006104C"/>
    <w:rsid w:val="000631D2"/>
    <w:rsid w:val="00064BF2"/>
    <w:rsid w:val="000667BA"/>
    <w:rsid w:val="000676A7"/>
    <w:rsid w:val="00073914"/>
    <w:rsid w:val="00074236"/>
    <w:rsid w:val="000746BD"/>
    <w:rsid w:val="00076D7D"/>
    <w:rsid w:val="00080D95"/>
    <w:rsid w:val="00090E6B"/>
    <w:rsid w:val="00091B2C"/>
    <w:rsid w:val="00092ABC"/>
    <w:rsid w:val="00097AAF"/>
    <w:rsid w:val="00097D13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653"/>
    <w:rsid w:val="001247C5"/>
    <w:rsid w:val="00127893"/>
    <w:rsid w:val="001312BB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4F2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E21B8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37807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052"/>
    <w:rsid w:val="003624F2"/>
    <w:rsid w:val="00363854"/>
    <w:rsid w:val="00364315"/>
    <w:rsid w:val="003643E2"/>
    <w:rsid w:val="00370155"/>
    <w:rsid w:val="003712D5"/>
    <w:rsid w:val="003747DF"/>
    <w:rsid w:val="00377E3D"/>
    <w:rsid w:val="003847E8"/>
    <w:rsid w:val="0038731D"/>
    <w:rsid w:val="00387B60"/>
    <w:rsid w:val="00390098"/>
    <w:rsid w:val="00392DA1"/>
    <w:rsid w:val="00393718"/>
    <w:rsid w:val="003945D2"/>
    <w:rsid w:val="003A0296"/>
    <w:rsid w:val="003A10BC"/>
    <w:rsid w:val="003A22B8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E0875"/>
    <w:rsid w:val="003E0BB8"/>
    <w:rsid w:val="003E6CB0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C7BD5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3D0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B85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3FD0"/>
    <w:rsid w:val="008C6810"/>
    <w:rsid w:val="008D075D"/>
    <w:rsid w:val="008D27A5"/>
    <w:rsid w:val="008D2AAB"/>
    <w:rsid w:val="008D309C"/>
    <w:rsid w:val="008D58F9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582F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6044"/>
    <w:rsid w:val="009465AB"/>
    <w:rsid w:val="00946DEE"/>
    <w:rsid w:val="00953499"/>
    <w:rsid w:val="00954A16"/>
    <w:rsid w:val="0095696D"/>
    <w:rsid w:val="0096339C"/>
    <w:rsid w:val="0096482F"/>
    <w:rsid w:val="00964E3A"/>
    <w:rsid w:val="00967126"/>
    <w:rsid w:val="00970EAE"/>
    <w:rsid w:val="00971627"/>
    <w:rsid w:val="00971F21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0B74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0999"/>
    <w:rsid w:val="00BA146A"/>
    <w:rsid w:val="00BA32EE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07F5E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3CFE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8620D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179E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6514B"/>
    <w:rsid w:val="00F6587F"/>
    <w:rsid w:val="00F67981"/>
    <w:rsid w:val="00F706CA"/>
    <w:rsid w:val="00F70F8D"/>
    <w:rsid w:val="00F71C5A"/>
    <w:rsid w:val="00F733A4"/>
    <w:rsid w:val="00F744EC"/>
    <w:rsid w:val="00F7758F"/>
    <w:rsid w:val="00F82811"/>
    <w:rsid w:val="00F84153"/>
    <w:rsid w:val="00F85661"/>
    <w:rsid w:val="00F93F7A"/>
    <w:rsid w:val="00F96602"/>
    <w:rsid w:val="00F9735A"/>
    <w:rsid w:val="00FA32FC"/>
    <w:rsid w:val="00FA59FD"/>
    <w:rsid w:val="00FA5D8C"/>
    <w:rsid w:val="00FA6403"/>
    <w:rsid w:val="00FB16CD"/>
    <w:rsid w:val="00FB73AE"/>
    <w:rsid w:val="00FC5388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71BC107-D942-4539-9F75-D40348798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8C681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C681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C6810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C68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C6810"/>
    <w:rPr>
      <w:b/>
      <w:bCs/>
    </w:rPr>
  </w:style>
  <w:style w:type="paragraph" w:styleId="Revision">
    <w:name w:val="Revision"/>
    <w:hidden/>
    <w:uiPriority w:val="99"/>
    <w:semiHidden/>
    <w:rsid w:val="008C681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298</Words>
  <Characters>1621</Characters>
  <Application>Microsoft Office Word</Application>
  <DocSecurity>4</DocSecurity>
  <Lines>47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HB04021 (Committee Report (Unamended))</vt:lpstr>
    </vt:vector>
  </TitlesOfParts>
  <Company>State of Texas</Company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23406</dc:subject>
  <dc:creator>State of Texas</dc:creator>
  <dc:description>HB 4021 by Crockett-(H)Transportation</dc:description>
  <cp:lastModifiedBy>Lauren Bustamante</cp:lastModifiedBy>
  <cp:revision>2</cp:revision>
  <cp:lastPrinted>2003-11-26T17:21:00Z</cp:lastPrinted>
  <dcterms:created xsi:type="dcterms:W3CDTF">2021-05-04T23:22:00Z</dcterms:created>
  <dcterms:modified xsi:type="dcterms:W3CDTF">2021-05-04T23:22:00Z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21.120.480</vt:lpwstr>
  </property>
</Properties>
</file>