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E20EF" w14:paraId="7A8F7284" w14:textId="77777777" w:rsidTr="00CE69BD">
        <w:tc>
          <w:tcPr>
            <w:tcW w:w="9576" w:type="dxa"/>
            <w:noWrap/>
          </w:tcPr>
          <w:p w14:paraId="012B70B5" w14:textId="77777777" w:rsidR="008423E4" w:rsidRPr="0022177D" w:rsidRDefault="00661969" w:rsidP="006A3305">
            <w:pPr>
              <w:pStyle w:val="Heading1"/>
            </w:pPr>
            <w:bookmarkStart w:id="0" w:name="_GoBack"/>
            <w:bookmarkEnd w:id="0"/>
            <w:r w:rsidRPr="00631897">
              <w:t>BILL ANALYSIS</w:t>
            </w:r>
          </w:p>
        </w:tc>
      </w:tr>
    </w:tbl>
    <w:p w14:paraId="6C293CF2" w14:textId="77777777" w:rsidR="008423E4" w:rsidRPr="0022177D" w:rsidRDefault="008423E4" w:rsidP="006A3305">
      <w:pPr>
        <w:jc w:val="center"/>
      </w:pPr>
    </w:p>
    <w:p w14:paraId="0513F333" w14:textId="77777777" w:rsidR="008423E4" w:rsidRPr="00B31F0E" w:rsidRDefault="008423E4" w:rsidP="006A3305"/>
    <w:p w14:paraId="69659290" w14:textId="77777777" w:rsidR="008423E4" w:rsidRPr="00742794" w:rsidRDefault="008423E4" w:rsidP="006A3305">
      <w:pPr>
        <w:tabs>
          <w:tab w:val="right" w:pos="9360"/>
        </w:tabs>
      </w:pPr>
    </w:p>
    <w:tbl>
      <w:tblPr>
        <w:tblW w:w="0" w:type="auto"/>
        <w:tblLayout w:type="fixed"/>
        <w:tblLook w:val="01E0" w:firstRow="1" w:lastRow="1" w:firstColumn="1" w:lastColumn="1" w:noHBand="0" w:noVBand="0"/>
      </w:tblPr>
      <w:tblGrid>
        <w:gridCol w:w="9576"/>
      </w:tblGrid>
      <w:tr w:rsidR="006E20EF" w14:paraId="421877CF" w14:textId="77777777" w:rsidTr="00CE69BD">
        <w:tc>
          <w:tcPr>
            <w:tcW w:w="9576" w:type="dxa"/>
          </w:tcPr>
          <w:p w14:paraId="78B49080" w14:textId="79CA5300" w:rsidR="008423E4" w:rsidRPr="00861995" w:rsidRDefault="00661969" w:rsidP="006A3305">
            <w:pPr>
              <w:jc w:val="right"/>
            </w:pPr>
            <w:r>
              <w:t>C.S.H.B. 4545</w:t>
            </w:r>
          </w:p>
        </w:tc>
      </w:tr>
      <w:tr w:rsidR="006E20EF" w14:paraId="3B9BBE22" w14:textId="77777777" w:rsidTr="00CE69BD">
        <w:tc>
          <w:tcPr>
            <w:tcW w:w="9576" w:type="dxa"/>
          </w:tcPr>
          <w:p w14:paraId="3FB91D09" w14:textId="7F47940A" w:rsidR="008423E4" w:rsidRPr="00861995" w:rsidRDefault="00661969" w:rsidP="000C30CC">
            <w:pPr>
              <w:jc w:val="right"/>
            </w:pPr>
            <w:r>
              <w:t xml:space="preserve">By: </w:t>
            </w:r>
            <w:r w:rsidR="000C30CC">
              <w:t>Dutton</w:t>
            </w:r>
          </w:p>
        </w:tc>
      </w:tr>
      <w:tr w:rsidR="006E20EF" w14:paraId="234D15E8" w14:textId="77777777" w:rsidTr="00CE69BD">
        <w:tc>
          <w:tcPr>
            <w:tcW w:w="9576" w:type="dxa"/>
          </w:tcPr>
          <w:p w14:paraId="60D9EC5A" w14:textId="6713D075" w:rsidR="008423E4" w:rsidRPr="00861995" w:rsidRDefault="00661969" w:rsidP="006A3305">
            <w:pPr>
              <w:jc w:val="right"/>
            </w:pPr>
            <w:r>
              <w:t>Public Education</w:t>
            </w:r>
          </w:p>
        </w:tc>
      </w:tr>
      <w:tr w:rsidR="006E20EF" w14:paraId="579EDC85" w14:textId="77777777" w:rsidTr="00CE69BD">
        <w:tc>
          <w:tcPr>
            <w:tcW w:w="9576" w:type="dxa"/>
          </w:tcPr>
          <w:p w14:paraId="5F4E3D9F" w14:textId="14390AE4" w:rsidR="008423E4" w:rsidRDefault="00661969" w:rsidP="006A3305">
            <w:pPr>
              <w:jc w:val="right"/>
            </w:pPr>
            <w:r>
              <w:t>Committee Report (Substituted)</w:t>
            </w:r>
          </w:p>
        </w:tc>
      </w:tr>
    </w:tbl>
    <w:p w14:paraId="047EB968" w14:textId="77777777" w:rsidR="008423E4" w:rsidRDefault="008423E4" w:rsidP="006A3305">
      <w:pPr>
        <w:tabs>
          <w:tab w:val="right" w:pos="9360"/>
        </w:tabs>
      </w:pPr>
    </w:p>
    <w:p w14:paraId="0C9B6B27" w14:textId="77777777" w:rsidR="008423E4" w:rsidRDefault="008423E4" w:rsidP="006A3305"/>
    <w:p w14:paraId="416A7CA0" w14:textId="77777777" w:rsidR="008423E4" w:rsidRDefault="008423E4" w:rsidP="006A3305"/>
    <w:tbl>
      <w:tblPr>
        <w:tblW w:w="0" w:type="auto"/>
        <w:tblCellMar>
          <w:left w:w="115" w:type="dxa"/>
          <w:right w:w="115" w:type="dxa"/>
        </w:tblCellMar>
        <w:tblLook w:val="01E0" w:firstRow="1" w:lastRow="1" w:firstColumn="1" w:lastColumn="1" w:noHBand="0" w:noVBand="0"/>
      </w:tblPr>
      <w:tblGrid>
        <w:gridCol w:w="9360"/>
      </w:tblGrid>
      <w:tr w:rsidR="006E20EF" w14:paraId="54369561" w14:textId="77777777" w:rsidTr="00184E94">
        <w:tc>
          <w:tcPr>
            <w:tcW w:w="9360" w:type="dxa"/>
          </w:tcPr>
          <w:p w14:paraId="2D3BEE94" w14:textId="77777777" w:rsidR="008423E4" w:rsidRPr="00A8133F" w:rsidRDefault="00661969" w:rsidP="006A3305">
            <w:pPr>
              <w:rPr>
                <w:b/>
              </w:rPr>
            </w:pPr>
            <w:r w:rsidRPr="009C1E9A">
              <w:rPr>
                <w:b/>
                <w:u w:val="single"/>
              </w:rPr>
              <w:t>BACKGROUND AND PURPOSE</w:t>
            </w:r>
            <w:r>
              <w:rPr>
                <w:b/>
              </w:rPr>
              <w:t xml:space="preserve"> </w:t>
            </w:r>
          </w:p>
          <w:p w14:paraId="6F3C5F2E" w14:textId="77777777" w:rsidR="008423E4" w:rsidRDefault="008423E4" w:rsidP="006A3305"/>
          <w:p w14:paraId="7A1C697C" w14:textId="5D2A923D" w:rsidR="008423E4" w:rsidRDefault="00661969" w:rsidP="006A3305">
            <w:pPr>
              <w:jc w:val="both"/>
            </w:pPr>
            <w:r>
              <w:t>There are</w:t>
            </w:r>
            <w:r w:rsidR="003755AB" w:rsidRPr="009C60C5">
              <w:t xml:space="preserve"> </w:t>
            </w:r>
            <w:r w:rsidR="009C60C5" w:rsidRPr="009C60C5">
              <w:t xml:space="preserve">concerns </w:t>
            </w:r>
            <w:r w:rsidR="003755AB">
              <w:t xml:space="preserve">that </w:t>
            </w:r>
            <w:r w:rsidR="009C60C5" w:rsidRPr="009C60C5">
              <w:t>the grade placement committee process</w:t>
            </w:r>
            <w:r>
              <w:t xml:space="preserve">, currently required for </w:t>
            </w:r>
            <w:r w:rsidR="00536F9B">
              <w:t xml:space="preserve">the promotion of </w:t>
            </w:r>
            <w:r>
              <w:t xml:space="preserve">a student who does not </w:t>
            </w:r>
            <w:r>
              <w:t>perform satisfactorily on certain statewide standardized tests,</w:t>
            </w:r>
            <w:r w:rsidR="009C60C5" w:rsidRPr="009C60C5">
              <w:t xml:space="preserve"> </w:t>
            </w:r>
            <w:r w:rsidR="00536F9B">
              <w:t>may not be functioning as intended</w:t>
            </w:r>
            <w:r w:rsidR="003755AB">
              <w:t xml:space="preserve"> and that</w:t>
            </w:r>
            <w:r w:rsidR="009C60C5" w:rsidRPr="009C60C5">
              <w:t xml:space="preserve"> the current system of accelerated instruction</w:t>
            </w:r>
            <w:r>
              <w:t xml:space="preserve">, intended to assist students in </w:t>
            </w:r>
            <w:r w:rsidR="009B6EB8">
              <w:t xml:space="preserve">achieving satisfactory </w:t>
            </w:r>
            <w:r>
              <w:t>grade</w:t>
            </w:r>
            <w:r w:rsidR="00CA70C4">
              <w:t>-</w:t>
            </w:r>
            <w:r>
              <w:t xml:space="preserve">level </w:t>
            </w:r>
            <w:r w:rsidR="009B6EB8">
              <w:t>performance</w:t>
            </w:r>
            <w:r>
              <w:t>,</w:t>
            </w:r>
            <w:r w:rsidR="009C60C5" w:rsidRPr="009C60C5">
              <w:t xml:space="preserve"> is </w:t>
            </w:r>
            <w:r w:rsidR="003755AB">
              <w:t>ineffective</w:t>
            </w:r>
            <w:r w:rsidR="009C60C5" w:rsidRPr="009C60C5">
              <w:t xml:space="preserve">. </w:t>
            </w:r>
            <w:r w:rsidR="00F97F21">
              <w:t>C.S.</w:t>
            </w:r>
            <w:r w:rsidR="009C60C5" w:rsidRPr="009C60C5">
              <w:t>H</w:t>
            </w:r>
            <w:r w:rsidR="003755AB">
              <w:t>.</w:t>
            </w:r>
            <w:r w:rsidR="009C60C5" w:rsidRPr="009C60C5">
              <w:t>B</w:t>
            </w:r>
            <w:r w:rsidR="003755AB">
              <w:t>.</w:t>
            </w:r>
            <w:r w:rsidR="009C60C5" w:rsidRPr="009C60C5">
              <w:t xml:space="preserve"> 4545 </w:t>
            </w:r>
            <w:r w:rsidR="00255037">
              <w:t>seeks to address th</w:t>
            </w:r>
            <w:r w:rsidR="003E4839">
              <w:t>ese</w:t>
            </w:r>
            <w:r w:rsidR="00255037">
              <w:t xml:space="preserve"> concern</w:t>
            </w:r>
            <w:r w:rsidR="003E4839">
              <w:t>s</w:t>
            </w:r>
            <w:r w:rsidR="00255037">
              <w:t xml:space="preserve"> by </w:t>
            </w:r>
            <w:r w:rsidR="003E4839">
              <w:t xml:space="preserve">eliminating grade promotion that is reliant on passage of standardized tests and </w:t>
            </w:r>
            <w:r w:rsidR="009C60C5" w:rsidRPr="009C60C5">
              <w:t>provid</w:t>
            </w:r>
            <w:r w:rsidR="00255037">
              <w:t>ing</w:t>
            </w:r>
            <w:r w:rsidR="009C60C5" w:rsidRPr="009C60C5">
              <w:t xml:space="preserve"> for accelerated instruction</w:t>
            </w:r>
            <w:r w:rsidR="00F72B6B">
              <w:t xml:space="preserve"> standards</w:t>
            </w:r>
            <w:r w:rsidR="009C60C5" w:rsidRPr="009C60C5">
              <w:t xml:space="preserve">, </w:t>
            </w:r>
            <w:r w:rsidR="009B6EB8">
              <w:t>including establishing a related</w:t>
            </w:r>
            <w:r w:rsidR="003E4839">
              <w:t xml:space="preserve"> outcomes bonus. The bill also </w:t>
            </w:r>
            <w:r w:rsidR="00F97F21">
              <w:t>establishes the strong foundations grant program</w:t>
            </w:r>
            <w:r>
              <w:t xml:space="preserve"> to assist the implementation of high-quality instruction, materials, and support structures.</w:t>
            </w:r>
          </w:p>
          <w:p w14:paraId="2F07AAF7" w14:textId="77777777" w:rsidR="008423E4" w:rsidRPr="00E26B13" w:rsidRDefault="008423E4" w:rsidP="006A3305">
            <w:pPr>
              <w:rPr>
                <w:b/>
              </w:rPr>
            </w:pPr>
          </w:p>
        </w:tc>
      </w:tr>
      <w:tr w:rsidR="006E20EF" w14:paraId="02055BE6" w14:textId="77777777" w:rsidTr="00184E94">
        <w:tc>
          <w:tcPr>
            <w:tcW w:w="9360" w:type="dxa"/>
          </w:tcPr>
          <w:p w14:paraId="4D0D874C" w14:textId="77777777" w:rsidR="0017725B" w:rsidRDefault="00661969" w:rsidP="006A3305">
            <w:pPr>
              <w:rPr>
                <w:b/>
                <w:u w:val="single"/>
              </w:rPr>
            </w:pPr>
            <w:r>
              <w:rPr>
                <w:b/>
                <w:u w:val="single"/>
              </w:rPr>
              <w:t>CRIMINAL JUSTICE IMPACT</w:t>
            </w:r>
          </w:p>
          <w:p w14:paraId="1B0C5F61" w14:textId="77777777" w:rsidR="0017725B" w:rsidRDefault="0017725B" w:rsidP="006A3305">
            <w:pPr>
              <w:rPr>
                <w:b/>
                <w:u w:val="single"/>
              </w:rPr>
            </w:pPr>
          </w:p>
          <w:p w14:paraId="44B3CDE0" w14:textId="77777777" w:rsidR="00931964" w:rsidRPr="00931964" w:rsidRDefault="00661969" w:rsidP="006A3305">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14:paraId="40EDE8B6" w14:textId="77777777" w:rsidR="0017725B" w:rsidRPr="0017725B" w:rsidRDefault="0017725B" w:rsidP="006A3305">
            <w:pPr>
              <w:rPr>
                <w:b/>
                <w:u w:val="single"/>
              </w:rPr>
            </w:pPr>
          </w:p>
        </w:tc>
      </w:tr>
      <w:tr w:rsidR="006E20EF" w14:paraId="485C0751" w14:textId="77777777" w:rsidTr="00184E94">
        <w:tc>
          <w:tcPr>
            <w:tcW w:w="9360" w:type="dxa"/>
          </w:tcPr>
          <w:p w14:paraId="22A32880" w14:textId="77777777" w:rsidR="008423E4" w:rsidRPr="00A8133F" w:rsidRDefault="00661969" w:rsidP="006A3305">
            <w:pPr>
              <w:rPr>
                <w:b/>
              </w:rPr>
            </w:pPr>
            <w:r w:rsidRPr="009C1E9A">
              <w:rPr>
                <w:b/>
                <w:u w:val="single"/>
              </w:rPr>
              <w:t>RULEMAKING AUTHORITY</w:t>
            </w:r>
            <w:r>
              <w:rPr>
                <w:b/>
              </w:rPr>
              <w:t xml:space="preserve"> </w:t>
            </w:r>
          </w:p>
          <w:p w14:paraId="685574D7" w14:textId="77777777" w:rsidR="008423E4" w:rsidRDefault="008423E4" w:rsidP="006A3305"/>
          <w:p w14:paraId="50308A71" w14:textId="6F52FB01" w:rsidR="009809E5" w:rsidRDefault="00661969" w:rsidP="006A3305">
            <w:pPr>
              <w:pStyle w:val="Header"/>
              <w:tabs>
                <w:tab w:val="clear" w:pos="4320"/>
                <w:tab w:val="clear" w:pos="8640"/>
              </w:tabs>
              <w:jc w:val="both"/>
            </w:pPr>
            <w:r>
              <w:t>It is the committee's opinion that rulemaking authority is exp</w:t>
            </w:r>
            <w:r>
              <w:t xml:space="preserve">ressly granted to the </w:t>
            </w:r>
            <w:r w:rsidR="00C15BB5">
              <w:t>commissioner of education in SECTION</w:t>
            </w:r>
            <w:r w:rsidR="00973D6C">
              <w:t>S</w:t>
            </w:r>
            <w:r w:rsidR="00C15BB5">
              <w:t xml:space="preserve"> </w:t>
            </w:r>
            <w:r w:rsidR="003E3540">
              <w:t>3</w:t>
            </w:r>
            <w:r w:rsidR="00C15BB5">
              <w:t xml:space="preserve"> </w:t>
            </w:r>
            <w:r w:rsidR="00973D6C">
              <w:t xml:space="preserve">and </w:t>
            </w:r>
            <w:r w:rsidR="00A4524C">
              <w:t>9</w:t>
            </w:r>
            <w:r w:rsidR="0060588C">
              <w:t xml:space="preserve"> of this bill</w:t>
            </w:r>
            <w:r w:rsidR="00F72B6B">
              <w:t>.</w:t>
            </w:r>
          </w:p>
          <w:p w14:paraId="3CFCC69B" w14:textId="77777777" w:rsidR="008423E4" w:rsidRPr="00E21FDC" w:rsidRDefault="008423E4" w:rsidP="006A3305">
            <w:pPr>
              <w:pStyle w:val="Header"/>
              <w:tabs>
                <w:tab w:val="clear" w:pos="4320"/>
                <w:tab w:val="clear" w:pos="8640"/>
              </w:tabs>
              <w:jc w:val="both"/>
              <w:rPr>
                <w:b/>
              </w:rPr>
            </w:pPr>
          </w:p>
        </w:tc>
      </w:tr>
      <w:tr w:rsidR="006E20EF" w14:paraId="32F49FAE" w14:textId="77777777" w:rsidTr="00184E94">
        <w:tc>
          <w:tcPr>
            <w:tcW w:w="9360" w:type="dxa"/>
          </w:tcPr>
          <w:p w14:paraId="0D91948E" w14:textId="77777777" w:rsidR="008423E4" w:rsidRPr="00A8133F" w:rsidRDefault="00661969" w:rsidP="006A3305">
            <w:pPr>
              <w:rPr>
                <w:b/>
              </w:rPr>
            </w:pPr>
            <w:r w:rsidRPr="009C1E9A">
              <w:rPr>
                <w:b/>
                <w:u w:val="single"/>
              </w:rPr>
              <w:t>ANALYSIS</w:t>
            </w:r>
            <w:r>
              <w:rPr>
                <w:b/>
              </w:rPr>
              <w:t xml:space="preserve"> </w:t>
            </w:r>
          </w:p>
          <w:p w14:paraId="24FCD52B" w14:textId="77777777" w:rsidR="008423E4" w:rsidRDefault="008423E4" w:rsidP="006A3305"/>
          <w:p w14:paraId="128A9456" w14:textId="453909F3" w:rsidR="009C36CD" w:rsidRDefault="00661969" w:rsidP="006A3305">
            <w:pPr>
              <w:pStyle w:val="Header"/>
              <w:tabs>
                <w:tab w:val="clear" w:pos="4320"/>
                <w:tab w:val="clear" w:pos="8640"/>
              </w:tabs>
              <w:jc w:val="both"/>
            </w:pPr>
            <w:r>
              <w:t>C.S.</w:t>
            </w:r>
            <w:r w:rsidR="00931964">
              <w:t xml:space="preserve">H.B. 4545 amends the Education Code to </w:t>
            </w:r>
            <w:r w:rsidR="00210678">
              <w:t xml:space="preserve">provide for the </w:t>
            </w:r>
            <w:r w:rsidR="009809E5">
              <w:t xml:space="preserve">redesignation and revision </w:t>
            </w:r>
            <w:r w:rsidR="00210678">
              <w:t xml:space="preserve">of </w:t>
            </w:r>
            <w:r w:rsidR="009809E5">
              <w:t xml:space="preserve">grade placement committees as </w:t>
            </w:r>
            <w:r w:rsidR="00210678">
              <w:t>accelerated learning committee</w:t>
            </w:r>
            <w:r w:rsidR="00003DFC">
              <w:t>s</w:t>
            </w:r>
            <w:r w:rsidR="00210678">
              <w:t xml:space="preserve">, </w:t>
            </w:r>
            <w:r w:rsidR="009809E5">
              <w:t xml:space="preserve">standards for accelerated instruction, </w:t>
            </w:r>
            <w:r w:rsidR="00003DFC">
              <w:t>an</w:t>
            </w:r>
            <w:r w:rsidR="00210678">
              <w:t xml:space="preserve"> </w:t>
            </w:r>
            <w:r w:rsidR="00003DFC">
              <w:t xml:space="preserve">accelerated learning and sustainment </w:t>
            </w:r>
            <w:r w:rsidR="00210678">
              <w:t>outcomes bonus, and the strong foundations grant program</w:t>
            </w:r>
            <w:r w:rsidR="009809E5">
              <w:t>, among other provisions</w:t>
            </w:r>
            <w:r w:rsidR="00210678">
              <w:t>.</w:t>
            </w:r>
          </w:p>
          <w:p w14:paraId="06A6C5C1" w14:textId="485AD73F" w:rsidR="00A63A8B" w:rsidRDefault="00A63A8B" w:rsidP="006A3305">
            <w:pPr>
              <w:pStyle w:val="Header"/>
              <w:tabs>
                <w:tab w:val="clear" w:pos="4320"/>
                <w:tab w:val="clear" w:pos="8640"/>
              </w:tabs>
              <w:jc w:val="both"/>
            </w:pPr>
          </w:p>
          <w:p w14:paraId="60006427" w14:textId="4657B59A" w:rsidR="00237F0E" w:rsidRDefault="00661969" w:rsidP="006A3305">
            <w:pPr>
              <w:pStyle w:val="Header"/>
              <w:tabs>
                <w:tab w:val="clear" w:pos="4320"/>
                <w:tab w:val="clear" w:pos="8640"/>
              </w:tabs>
              <w:jc w:val="both"/>
              <w:rPr>
                <w:b/>
              </w:rPr>
            </w:pPr>
            <w:r w:rsidRPr="00237F0E">
              <w:rPr>
                <w:b/>
              </w:rPr>
              <w:t xml:space="preserve">Accelerated Learning </w:t>
            </w:r>
            <w:r w:rsidR="00751CB8">
              <w:rPr>
                <w:b/>
              </w:rPr>
              <w:t>Committee</w:t>
            </w:r>
            <w:r w:rsidR="00EA5FF3">
              <w:rPr>
                <w:b/>
              </w:rPr>
              <w:t xml:space="preserve"> and</w:t>
            </w:r>
            <w:r w:rsidR="00766C67">
              <w:rPr>
                <w:b/>
              </w:rPr>
              <w:t xml:space="preserve"> Accelerated Instruction</w:t>
            </w:r>
          </w:p>
          <w:p w14:paraId="5B38857D" w14:textId="77777777" w:rsidR="00CE69BD" w:rsidRPr="00237F0E" w:rsidRDefault="00CE69BD" w:rsidP="006A3305">
            <w:pPr>
              <w:pStyle w:val="Header"/>
              <w:tabs>
                <w:tab w:val="clear" w:pos="4320"/>
                <w:tab w:val="clear" w:pos="8640"/>
              </w:tabs>
              <w:jc w:val="both"/>
              <w:rPr>
                <w:b/>
              </w:rPr>
            </w:pPr>
          </w:p>
          <w:p w14:paraId="4362946F" w14:textId="1F70E851" w:rsidR="004C15DD" w:rsidRDefault="00661969" w:rsidP="006A3305">
            <w:pPr>
              <w:pStyle w:val="Header"/>
              <w:tabs>
                <w:tab w:val="clear" w:pos="4320"/>
                <w:tab w:val="clear" w:pos="8640"/>
              </w:tabs>
              <w:jc w:val="both"/>
            </w:pPr>
            <w:r>
              <w:t>C.S.</w:t>
            </w:r>
            <w:r w:rsidR="00491B87">
              <w:t xml:space="preserve">H.B. 4545 removes the prohibition against a student being promoted to </w:t>
            </w:r>
            <w:r>
              <w:t>a</w:t>
            </w:r>
            <w:r w:rsidR="00491B87">
              <w:t xml:space="preserve"> sixth</w:t>
            </w:r>
            <w:r w:rsidR="003F3C29">
              <w:t>-</w:t>
            </w:r>
            <w:r w:rsidR="00491B87">
              <w:t>grade</w:t>
            </w:r>
            <w:r w:rsidR="00237F0E">
              <w:t xml:space="preserve"> or ninth</w:t>
            </w:r>
            <w:r w:rsidR="003F3C29">
              <w:t>-</w:t>
            </w:r>
            <w:r w:rsidR="001F411C">
              <w:t>grade</w:t>
            </w:r>
            <w:r w:rsidR="00491B87">
              <w:t xml:space="preserve"> program if the student does not perform satisfactorily on the fifth</w:t>
            </w:r>
            <w:r w:rsidR="003F3C29">
              <w:t>-</w:t>
            </w:r>
            <w:r w:rsidR="00491B87">
              <w:t>grade</w:t>
            </w:r>
            <w:r w:rsidR="00237F0E">
              <w:t xml:space="preserve"> or eighth</w:t>
            </w:r>
            <w:r w:rsidR="003F3C29">
              <w:noBreakHyphen/>
            </w:r>
            <w:r w:rsidR="00237F0E">
              <w:t xml:space="preserve">grade </w:t>
            </w:r>
            <w:r w:rsidR="00491B87">
              <w:t xml:space="preserve">mathematics or reading </w:t>
            </w:r>
            <w:r w:rsidR="00BA443E">
              <w:t xml:space="preserve">statewide </w:t>
            </w:r>
            <w:r w:rsidR="00491B87">
              <w:t>standardized test</w:t>
            </w:r>
            <w:r w:rsidR="00237F0E">
              <w:t>, as applicable</w:t>
            </w:r>
            <w:r w:rsidR="00491B87">
              <w:t xml:space="preserve">. </w:t>
            </w:r>
            <w:r>
              <w:t xml:space="preserve">The bill </w:t>
            </w:r>
            <w:r w:rsidR="00491B87">
              <w:t>requires a</w:t>
            </w:r>
            <w:r w:rsidR="00751CB8">
              <w:t xml:space="preserve"> public school</w:t>
            </w:r>
            <w:r w:rsidR="00491B87">
              <w:t xml:space="preserve"> district to establish </w:t>
            </w:r>
            <w:r w:rsidR="00331EBB">
              <w:t xml:space="preserve">instead </w:t>
            </w:r>
            <w:r>
              <w:t xml:space="preserve">an accelerated learning committee </w:t>
            </w:r>
            <w:r w:rsidR="00491B87">
              <w:t xml:space="preserve">for each </w:t>
            </w:r>
            <w:r w:rsidR="00237F0E">
              <w:t xml:space="preserve">student who does not perform satisfactorily on </w:t>
            </w:r>
            <w:r>
              <w:t xml:space="preserve">any </w:t>
            </w:r>
            <w:r w:rsidR="001C5E25">
              <w:t xml:space="preserve">of those tests or on the </w:t>
            </w:r>
            <w:r w:rsidR="00237F0E">
              <w:t>third</w:t>
            </w:r>
            <w:r w:rsidR="003F3C29">
              <w:t>-</w:t>
            </w:r>
            <w:r w:rsidR="00237F0E">
              <w:t xml:space="preserve">grade mathematics or reading </w:t>
            </w:r>
            <w:r>
              <w:t xml:space="preserve">statewide </w:t>
            </w:r>
            <w:r w:rsidR="00BA443E">
              <w:t xml:space="preserve">standardized </w:t>
            </w:r>
            <w:r w:rsidR="00237F0E">
              <w:t>test.</w:t>
            </w:r>
            <w:r w:rsidR="00321574">
              <w:t xml:space="preserve"> </w:t>
            </w:r>
            <w:r w:rsidR="00B12941">
              <w:t xml:space="preserve">The bill removes and repeals requirements relating to </w:t>
            </w:r>
            <w:r w:rsidR="00745CDD">
              <w:t xml:space="preserve">the </w:t>
            </w:r>
            <w:r w:rsidR="00E56253">
              <w:t xml:space="preserve">repeated </w:t>
            </w:r>
            <w:r w:rsidR="00745CDD">
              <w:t xml:space="preserve">administration of </w:t>
            </w:r>
            <w:r w:rsidR="00E56253">
              <w:t>an applicable</w:t>
            </w:r>
            <w:r w:rsidR="00745CDD">
              <w:t xml:space="preserve"> test </w:t>
            </w:r>
            <w:r w:rsidR="00E56253">
              <w:t>to a student who fails to perform satisfactorily</w:t>
            </w:r>
            <w:r w:rsidR="00745CDD">
              <w:t xml:space="preserve"> and the consequences of </w:t>
            </w:r>
            <w:r w:rsidR="00CF0BAC">
              <w:t xml:space="preserve">a student's </w:t>
            </w:r>
            <w:r w:rsidR="00745CDD">
              <w:t>failure on a second or third attempt</w:t>
            </w:r>
            <w:r w:rsidR="00CF0BAC">
              <w:t xml:space="preserve"> of the same test</w:t>
            </w:r>
            <w:r w:rsidR="00745CDD">
              <w:t>.</w:t>
            </w:r>
            <w:r w:rsidR="00B12941">
              <w:t xml:space="preserve"> </w:t>
            </w:r>
          </w:p>
          <w:p w14:paraId="53FC18A4" w14:textId="77777777" w:rsidR="004C15DD" w:rsidRDefault="004C15DD" w:rsidP="006A3305">
            <w:pPr>
              <w:pStyle w:val="Header"/>
              <w:tabs>
                <w:tab w:val="clear" w:pos="4320"/>
                <w:tab w:val="clear" w:pos="8640"/>
              </w:tabs>
              <w:jc w:val="both"/>
            </w:pPr>
          </w:p>
          <w:p w14:paraId="624CD7FA" w14:textId="47B5601A" w:rsidR="00084AD3" w:rsidRDefault="00661969" w:rsidP="006A3305">
            <w:pPr>
              <w:pStyle w:val="Header"/>
              <w:jc w:val="both"/>
            </w:pPr>
            <w:r>
              <w:t>C.S.H.B. 4545 renames a grade placement committee as an accelerated learning committee and revises related provisions.</w:t>
            </w:r>
            <w:r w:rsidR="00AF516F">
              <w:t xml:space="preserve"> </w:t>
            </w:r>
            <w:r w:rsidR="00C44D65">
              <w:t xml:space="preserve">The bill </w:t>
            </w:r>
            <w:r w:rsidR="00321574">
              <w:t xml:space="preserve">requires the committee, not later than the start of the subsequent school year, </w:t>
            </w:r>
            <w:r w:rsidR="00AF516F">
              <w:t xml:space="preserve">to </w:t>
            </w:r>
            <w:r w:rsidR="00321574">
              <w:t xml:space="preserve">develop an educational plan for the student that provides the necessary accelerated instruction to enable the student to perform at the appropriate grade level by the conclusion of </w:t>
            </w:r>
            <w:r w:rsidR="00184E94">
              <w:t xml:space="preserve">the </w:t>
            </w:r>
            <w:r w:rsidR="00321574">
              <w:t>school year</w:t>
            </w:r>
            <w:r w:rsidR="00184E94">
              <w:t xml:space="preserve"> for which the plan is developed</w:t>
            </w:r>
            <w:r w:rsidR="00321574">
              <w:t>. The bill requires the educational plan to be documented in writing and provided to t</w:t>
            </w:r>
            <w:r w:rsidR="00BB34D4">
              <w:t>he student's parent or guardian</w:t>
            </w:r>
            <w:r w:rsidR="007A060A">
              <w:t xml:space="preserve"> and</w:t>
            </w:r>
            <w:r w:rsidR="00BB34D4">
              <w:t xml:space="preserve"> </w:t>
            </w:r>
            <w:r w:rsidR="00FF781D">
              <w:t xml:space="preserve">requires </w:t>
            </w:r>
            <w:r w:rsidR="00FF781D" w:rsidRPr="00FF781D">
              <w:t>e</w:t>
            </w:r>
            <w:r w:rsidR="00FF781D">
              <w:t>ach district</w:t>
            </w:r>
            <w:r w:rsidR="00FF781D" w:rsidRPr="00FF781D">
              <w:t xml:space="preserve"> board </w:t>
            </w:r>
            <w:r w:rsidR="00FF781D">
              <w:t>to</w:t>
            </w:r>
            <w:r w:rsidR="00FF781D" w:rsidRPr="00FF781D">
              <w:t xml:space="preserve"> adopt a policy consistent </w:t>
            </w:r>
            <w:r w:rsidR="00666C99">
              <w:t xml:space="preserve">with </w:t>
            </w:r>
            <w:r w:rsidR="00FF781D">
              <w:t xml:space="preserve">statutory </w:t>
            </w:r>
            <w:r w:rsidR="00FF781D" w:rsidRPr="00FF781D">
              <w:t>grievance procedure</w:t>
            </w:r>
            <w:r w:rsidR="00666C99">
              <w:t>s</w:t>
            </w:r>
            <w:r w:rsidR="00FF781D" w:rsidRPr="00FF781D">
              <w:t xml:space="preserve"> to allow a parent to contest the content or implem</w:t>
            </w:r>
            <w:r w:rsidR="00FF781D">
              <w:t xml:space="preserve">entation of </w:t>
            </w:r>
            <w:r w:rsidR="007A060A">
              <w:t>the</w:t>
            </w:r>
            <w:r w:rsidR="00FF781D">
              <w:t xml:space="preserve"> plan.</w:t>
            </w:r>
            <w:r w:rsidR="00353AFC">
              <w:t xml:space="preserve"> </w:t>
            </w:r>
          </w:p>
          <w:p w14:paraId="21CED437" w14:textId="77777777" w:rsidR="00084AD3" w:rsidRDefault="00084AD3" w:rsidP="006A3305">
            <w:pPr>
              <w:pStyle w:val="Header"/>
              <w:jc w:val="both"/>
            </w:pPr>
          </w:p>
          <w:p w14:paraId="08EDD1CA" w14:textId="6459D1E7" w:rsidR="004B405B" w:rsidRDefault="00661969" w:rsidP="006A3305">
            <w:pPr>
              <w:pStyle w:val="Header"/>
              <w:jc w:val="both"/>
            </w:pPr>
            <w:r>
              <w:t>C.S.H.B. 4545 authorizes t</w:t>
            </w:r>
            <w:r w:rsidR="00065E5E">
              <w:t xml:space="preserve">he parent or guardian of a student </w:t>
            </w:r>
            <w:r w:rsidR="00065E5E" w:rsidRPr="00065E5E">
              <w:t>who fails to perform satisfactorily on a third</w:t>
            </w:r>
            <w:r w:rsidR="0069376B">
              <w:t>-</w:t>
            </w:r>
            <w:r w:rsidR="00065E5E" w:rsidRPr="00065E5E">
              <w:t>grade, fifth</w:t>
            </w:r>
            <w:r w:rsidR="0069376B">
              <w:t>-</w:t>
            </w:r>
            <w:r w:rsidR="00065E5E" w:rsidRPr="00065E5E">
              <w:t>grade, or eighth</w:t>
            </w:r>
            <w:r w:rsidR="0069376B">
              <w:t>-</w:t>
            </w:r>
            <w:r w:rsidR="00065E5E" w:rsidRPr="00065E5E">
              <w:t xml:space="preserve">grade mathematics or reading standardized test </w:t>
            </w:r>
            <w:r>
              <w:t>to</w:t>
            </w:r>
            <w:r w:rsidR="002F50D5">
              <w:t xml:space="preserve"> choose the classroom teacher who will provide instruction to the student in the failed subject area for the subsequent school year, if there is more than one appropriate teacher available. </w:t>
            </w:r>
            <w:r>
              <w:t>The bill requires such a student to be assigned, in that subsequent school year and in each failed subject, to an appropriately certified teacher who meets specified qualific</w:t>
            </w:r>
            <w:r>
              <w:t xml:space="preserve">ations. </w:t>
            </w:r>
            <w:r w:rsidR="00353AFC">
              <w:t xml:space="preserve">If </w:t>
            </w:r>
            <w:r w:rsidR="008260A1">
              <w:t>the</w:t>
            </w:r>
            <w:r w:rsidR="00353AFC">
              <w:t xml:space="preserve"> student also fails in the subsequent school year to perform satisfactorily on a test in the same subject, the district superintendent or superintendent's designee must meet with the student's accelerated learning committee to identify the reason the student did not perform satisfactorily and</w:t>
            </w:r>
            <w:r w:rsidR="007A060A">
              <w:t xml:space="preserve"> </w:t>
            </w:r>
            <w:r w:rsidR="00353AFC">
              <w:t>determine whether the educational plan must be modified and whether any additional resources are required for that student.</w:t>
            </w:r>
            <w:r w:rsidR="007A060A">
              <w:t xml:space="preserve"> </w:t>
            </w:r>
            <w:r>
              <w:t>The superintendent's designee, if applicable, may not have served on the student</w:t>
            </w:r>
            <w:r>
              <w:t>'s accelerated learning committee and may be an employee of a regional education service center.</w:t>
            </w:r>
          </w:p>
          <w:p w14:paraId="33DD2132" w14:textId="095B9611" w:rsidR="00237F0E" w:rsidRDefault="00237F0E" w:rsidP="006A3305">
            <w:pPr>
              <w:pStyle w:val="Header"/>
              <w:tabs>
                <w:tab w:val="clear" w:pos="4320"/>
                <w:tab w:val="clear" w:pos="8640"/>
              </w:tabs>
              <w:jc w:val="both"/>
            </w:pPr>
          </w:p>
          <w:p w14:paraId="7E0BDC29" w14:textId="64D686D9" w:rsidR="006D1949" w:rsidRDefault="00661969" w:rsidP="006A3305">
            <w:pPr>
              <w:pStyle w:val="Header"/>
              <w:tabs>
                <w:tab w:val="clear" w:pos="4320"/>
                <w:tab w:val="clear" w:pos="8640"/>
              </w:tabs>
              <w:jc w:val="both"/>
            </w:pPr>
            <w:r>
              <w:t>C.S.</w:t>
            </w:r>
            <w:r w:rsidR="00237F0E">
              <w:t xml:space="preserve">H.B. 4545 </w:t>
            </w:r>
            <w:r w:rsidR="00C44D65">
              <w:t>requi</w:t>
            </w:r>
            <w:r w:rsidR="00BB34D4">
              <w:t>res a</w:t>
            </w:r>
            <w:r w:rsidR="00666C99">
              <w:t xml:space="preserve"> district to provide </w:t>
            </w:r>
            <w:r w:rsidR="00125250">
              <w:t xml:space="preserve">accelerated instruction during the subsequent summer or school year </w:t>
            </w:r>
            <w:r w:rsidR="00411BFC">
              <w:t>to a</w:t>
            </w:r>
            <w:r w:rsidR="00AE5383">
              <w:t>ny</w:t>
            </w:r>
            <w:r w:rsidR="00411BFC">
              <w:t xml:space="preserve"> student who</w:t>
            </w:r>
            <w:r w:rsidR="00AE5383">
              <w:t xml:space="preserve"> fails to perform satisfactorily on a</w:t>
            </w:r>
            <w:r w:rsidR="002436E0">
              <w:t>ny</w:t>
            </w:r>
            <w:r w:rsidR="00AE5383">
              <w:t xml:space="preserve"> statewide standardized test administered in the third through eighth grades</w:t>
            </w:r>
            <w:r w:rsidR="00411BFC">
              <w:t xml:space="preserve"> </w:t>
            </w:r>
            <w:r w:rsidR="00751CB8">
              <w:t xml:space="preserve">and </w:t>
            </w:r>
            <w:r w:rsidR="005C488A">
              <w:t xml:space="preserve">either </w:t>
            </w:r>
            <w:r w:rsidR="00AE5383">
              <w:t xml:space="preserve">to </w:t>
            </w:r>
            <w:r w:rsidR="005C488A">
              <w:t xml:space="preserve">provide the student supplemental instruction or </w:t>
            </w:r>
            <w:r w:rsidR="00AE5383">
              <w:t xml:space="preserve">to </w:t>
            </w:r>
            <w:r w:rsidR="005C488A">
              <w:t>allow the student to be assigned</w:t>
            </w:r>
            <w:r w:rsidR="00125250">
              <w:t>,</w:t>
            </w:r>
            <w:r w:rsidR="005C488A">
              <w:t xml:space="preserve"> </w:t>
            </w:r>
            <w:r w:rsidR="002436E0" w:rsidRPr="005C488A">
              <w:t xml:space="preserve">in the applicable subject </w:t>
            </w:r>
            <w:r w:rsidR="002436E0">
              <w:t>area</w:t>
            </w:r>
            <w:r w:rsidR="002436E0" w:rsidRPr="005C488A">
              <w:t xml:space="preserve"> </w:t>
            </w:r>
            <w:r w:rsidR="00C10323" w:rsidRPr="005C488A">
              <w:t>for the subsequent school year</w:t>
            </w:r>
            <w:r w:rsidR="00125250">
              <w:t>,</w:t>
            </w:r>
            <w:r w:rsidR="00C10323" w:rsidRPr="005C488A">
              <w:t xml:space="preserve"> </w:t>
            </w:r>
            <w:r w:rsidR="005C488A">
              <w:t xml:space="preserve">a classroom </w:t>
            </w:r>
            <w:r w:rsidR="00AE5383">
              <w:t xml:space="preserve">teacher </w:t>
            </w:r>
            <w:r w:rsidR="005C488A" w:rsidRPr="005C488A">
              <w:t>who is certified as a master, exemplary, or recognized teacher</w:t>
            </w:r>
            <w:r w:rsidR="00751CB8">
              <w:t xml:space="preserve">. The bill </w:t>
            </w:r>
            <w:r w:rsidR="00525DFE">
              <w:t>prohibits a district, in providing</w:t>
            </w:r>
            <w:r w:rsidR="00751CB8">
              <w:t xml:space="preserve"> accelerated</w:t>
            </w:r>
            <w:r w:rsidR="00BA443E" w:rsidRPr="00BA443E">
              <w:t xml:space="preserve"> instruction</w:t>
            </w:r>
            <w:r w:rsidR="00525DFE">
              <w:t xml:space="preserve">, from removing a </w:t>
            </w:r>
            <w:r w:rsidR="00BA443E" w:rsidRPr="00BA443E">
              <w:t xml:space="preserve">student </w:t>
            </w:r>
            <w:r w:rsidR="00525DFE">
              <w:t>from</w:t>
            </w:r>
            <w:r w:rsidR="008B02A2">
              <w:t xml:space="preserve"> </w:t>
            </w:r>
            <w:r w:rsidR="008B02A2" w:rsidRPr="00301056">
              <w:t>grade</w:t>
            </w:r>
            <w:r w:rsidR="00301056">
              <w:t>-</w:t>
            </w:r>
            <w:r w:rsidR="008B02A2" w:rsidRPr="00301056">
              <w:t>level</w:t>
            </w:r>
            <w:r w:rsidR="008B02A2">
              <w:t xml:space="preserve"> foundation </w:t>
            </w:r>
            <w:r w:rsidR="00B506C7">
              <w:t xml:space="preserve">curriculum </w:t>
            </w:r>
            <w:r w:rsidR="008B02A2">
              <w:t>or enrichment curriculum instruction or from</w:t>
            </w:r>
            <w:r w:rsidR="00BA443E" w:rsidRPr="00BA443E">
              <w:t xml:space="preserve"> recess </w:t>
            </w:r>
            <w:r w:rsidR="00525DFE">
              <w:t>or</w:t>
            </w:r>
            <w:r w:rsidR="00525DFE" w:rsidRPr="00BA443E">
              <w:t xml:space="preserve"> </w:t>
            </w:r>
            <w:r w:rsidR="00BA443E" w:rsidRPr="00BA443E">
              <w:t>other physical activity available to other students enrolled in the same grade level</w:t>
            </w:r>
            <w:r w:rsidR="00B506C7">
              <w:t xml:space="preserve"> unless a student in </w:t>
            </w:r>
            <w:r w:rsidR="004879E0">
              <w:t>that</w:t>
            </w:r>
            <w:r w:rsidR="00B506C7">
              <w:t xml:space="preserve"> grade level</w:t>
            </w:r>
            <w:r w:rsidR="00A87C6E">
              <w:t>,</w:t>
            </w:r>
            <w:r w:rsidR="00B506C7">
              <w:t xml:space="preserve"> but not receiving accelerated instruction</w:t>
            </w:r>
            <w:r w:rsidR="00A87C6E">
              <w:t>,</w:t>
            </w:r>
            <w:r w:rsidR="00B506C7">
              <w:t xml:space="preserve"> would be removed under the same circumstances</w:t>
            </w:r>
            <w:r w:rsidR="00BA443E" w:rsidRPr="00BA443E">
              <w:t>.</w:t>
            </w:r>
            <w:r w:rsidR="00751CB8">
              <w:t xml:space="preserve"> </w:t>
            </w:r>
            <w:r>
              <w:t>The bi</w:t>
            </w:r>
            <w:r>
              <w:t xml:space="preserve">ll authorizes the commissioner of education to provide resources to districts to assist in the provision of an accelerated instruction program. </w:t>
            </w:r>
          </w:p>
          <w:p w14:paraId="51E2F4E5" w14:textId="77777777" w:rsidR="006D1949" w:rsidRDefault="006D1949" w:rsidP="006A3305">
            <w:pPr>
              <w:pStyle w:val="Header"/>
              <w:tabs>
                <w:tab w:val="clear" w:pos="4320"/>
                <w:tab w:val="clear" w:pos="8640"/>
              </w:tabs>
              <w:jc w:val="both"/>
            </w:pPr>
          </w:p>
          <w:p w14:paraId="0E485F0C" w14:textId="4DB9F059" w:rsidR="004D7194" w:rsidRDefault="00661969" w:rsidP="006A3305">
            <w:pPr>
              <w:pStyle w:val="Header"/>
              <w:tabs>
                <w:tab w:val="clear" w:pos="4320"/>
                <w:tab w:val="clear" w:pos="8640"/>
              </w:tabs>
              <w:jc w:val="both"/>
            </w:pPr>
            <w:r>
              <w:t>C.S.</w:t>
            </w:r>
            <w:r w:rsidR="00C152BF">
              <w:t>H.B. 4545</w:t>
            </w:r>
            <w:r w:rsidR="006D1949">
              <w:t xml:space="preserve"> </w:t>
            </w:r>
            <w:r w:rsidR="006D1949" w:rsidRPr="00633844">
              <w:t>requir</w:t>
            </w:r>
            <w:r>
              <w:t>e</w:t>
            </w:r>
            <w:r w:rsidR="006D1949" w:rsidRPr="00633844">
              <w:t>s</w:t>
            </w:r>
            <w:r w:rsidR="006D1949">
              <w:t xml:space="preserve"> supplemental instru</w:t>
            </w:r>
            <w:r w:rsidR="00C152BF">
              <w:t>ction</w:t>
            </w:r>
            <w:r>
              <w:t xml:space="preserve"> to meet the following criteria:</w:t>
            </w:r>
          </w:p>
          <w:p w14:paraId="728C8E35" w14:textId="74EFF8DA" w:rsidR="004D7194" w:rsidRDefault="00661969" w:rsidP="006A3305">
            <w:pPr>
              <w:pStyle w:val="Header"/>
              <w:numPr>
                <w:ilvl w:val="0"/>
                <w:numId w:val="16"/>
              </w:numPr>
              <w:jc w:val="both"/>
            </w:pPr>
            <w:r>
              <w:t xml:space="preserve">include targeted instruction </w:t>
            </w:r>
            <w:r w:rsidR="00125250">
              <w:t>according to state curriculum standards</w:t>
            </w:r>
            <w:r>
              <w:t xml:space="preserve"> for the applicable grade levels and subject area;</w:t>
            </w:r>
          </w:p>
          <w:p w14:paraId="30B7D309" w14:textId="788B89B6" w:rsidR="004D7194" w:rsidRDefault="00661969" w:rsidP="006A3305">
            <w:pPr>
              <w:pStyle w:val="Header"/>
              <w:numPr>
                <w:ilvl w:val="0"/>
                <w:numId w:val="16"/>
              </w:numPr>
              <w:jc w:val="both"/>
            </w:pPr>
            <w:r>
              <w:t>be provided in addition to instruction normally provided to students in the grade level in which the student is enrolled;</w:t>
            </w:r>
          </w:p>
          <w:p w14:paraId="6A49CAFF" w14:textId="2D30001A" w:rsidR="004D7194" w:rsidRDefault="00661969" w:rsidP="006A3305">
            <w:pPr>
              <w:pStyle w:val="Header"/>
              <w:numPr>
                <w:ilvl w:val="0"/>
                <w:numId w:val="16"/>
              </w:numPr>
              <w:jc w:val="both"/>
            </w:pPr>
            <w:r>
              <w:t xml:space="preserve">be provided for </w:t>
            </w:r>
            <w:r w:rsidR="00125250">
              <w:t>a minimum of</w:t>
            </w:r>
            <w:r>
              <w:t xml:space="preserve"> 30 total hours </w:t>
            </w:r>
            <w:r>
              <w:t xml:space="preserve">during the subsequent summer or school year and, </w:t>
            </w:r>
            <w:r w:rsidR="00D048C8">
              <w:t>if applicable</w:t>
            </w:r>
            <w:r>
              <w:t xml:space="preserve">, </w:t>
            </w:r>
            <w:r w:rsidR="00D048C8">
              <w:t>at a minimum frequency of</w:t>
            </w:r>
            <w:r>
              <w:t xml:space="preserve"> once per week during the school year;</w:t>
            </w:r>
          </w:p>
          <w:p w14:paraId="35E99AD0" w14:textId="63290B89" w:rsidR="004D7194" w:rsidRDefault="00661969" w:rsidP="006A3305">
            <w:pPr>
              <w:pStyle w:val="Header"/>
              <w:numPr>
                <w:ilvl w:val="0"/>
                <w:numId w:val="16"/>
              </w:numPr>
              <w:jc w:val="both"/>
            </w:pPr>
            <w:r>
              <w:t>be designed to assist the student in achieving satisfactory performance in the applicable grade level and subject area;</w:t>
            </w:r>
          </w:p>
          <w:p w14:paraId="30480661" w14:textId="6DF8774D" w:rsidR="004D7194" w:rsidRDefault="00661969" w:rsidP="006A3305">
            <w:pPr>
              <w:pStyle w:val="Header"/>
              <w:numPr>
                <w:ilvl w:val="0"/>
                <w:numId w:val="16"/>
              </w:numPr>
              <w:jc w:val="both"/>
            </w:pPr>
            <w:r>
              <w:t xml:space="preserve">include </w:t>
            </w:r>
            <w:r>
              <w:t>effective instructional materials designed for supplemental instruction;</w:t>
            </w:r>
          </w:p>
          <w:p w14:paraId="1459164F" w14:textId="1373871F" w:rsidR="004D7194" w:rsidRDefault="00661969" w:rsidP="006A3305">
            <w:pPr>
              <w:pStyle w:val="Header"/>
              <w:numPr>
                <w:ilvl w:val="0"/>
                <w:numId w:val="16"/>
              </w:numPr>
              <w:jc w:val="both"/>
            </w:pPr>
            <w:r>
              <w:t>be provided to a student individually or in a group of no more than three students, unless the parent or guardian of each student in the group authorizes a larger group;</w:t>
            </w:r>
          </w:p>
          <w:p w14:paraId="44672CF4" w14:textId="329214F5" w:rsidR="004D7194" w:rsidRDefault="00661969" w:rsidP="006A3305">
            <w:pPr>
              <w:pStyle w:val="Header"/>
              <w:numPr>
                <w:ilvl w:val="0"/>
                <w:numId w:val="16"/>
              </w:numPr>
              <w:jc w:val="both"/>
            </w:pPr>
            <w:r>
              <w:t>be provided b</w:t>
            </w:r>
            <w:r>
              <w:t>y a person with training in the applicable instructional materials and under the oversight of the district; and</w:t>
            </w:r>
          </w:p>
          <w:p w14:paraId="0B238FBE" w14:textId="253FC463" w:rsidR="004D7194" w:rsidRDefault="00661969" w:rsidP="006A3305">
            <w:pPr>
              <w:pStyle w:val="Header"/>
              <w:numPr>
                <w:ilvl w:val="0"/>
                <w:numId w:val="16"/>
              </w:numPr>
              <w:tabs>
                <w:tab w:val="clear" w:pos="4320"/>
                <w:tab w:val="clear" w:pos="8640"/>
              </w:tabs>
              <w:jc w:val="both"/>
            </w:pPr>
            <w:r>
              <w:t>to the extent possible, be provided by one person for the entirety of the student's supplemental instruction period.</w:t>
            </w:r>
          </w:p>
          <w:p w14:paraId="106B2BD1" w14:textId="67E55DF7" w:rsidR="00633844" w:rsidRDefault="00633844" w:rsidP="006A3305">
            <w:pPr>
              <w:pStyle w:val="Header"/>
              <w:tabs>
                <w:tab w:val="clear" w:pos="4320"/>
                <w:tab w:val="clear" w:pos="8640"/>
              </w:tabs>
              <w:jc w:val="both"/>
            </w:pPr>
          </w:p>
          <w:p w14:paraId="2BD089D2" w14:textId="41D6B4D5" w:rsidR="009206B3" w:rsidRDefault="00661969" w:rsidP="006A3305">
            <w:pPr>
              <w:pStyle w:val="Header"/>
              <w:tabs>
                <w:tab w:val="clear" w:pos="4320"/>
                <w:tab w:val="clear" w:pos="8640"/>
              </w:tabs>
              <w:jc w:val="both"/>
            </w:pPr>
            <w:r>
              <w:t>C.S.H.B. 4545</w:t>
            </w:r>
            <w:r w:rsidR="00CC1452">
              <w:t xml:space="preserve"> </w:t>
            </w:r>
            <w:r w:rsidR="00A052FE">
              <w:t>changes the requirement for the commissioner to adopt rules as necessary to implement provisions relating to accelerated instruction and certain test p</w:t>
            </w:r>
            <w:r w:rsidR="00A5120F">
              <w:t>erformance to an authorization.</w:t>
            </w:r>
            <w:r w:rsidR="00A052FE">
              <w:t xml:space="preserve"> The bill authorizes the commissioner, </w:t>
            </w:r>
            <w:r w:rsidR="0081388D">
              <w:t xml:space="preserve">on the request of a district, </w:t>
            </w:r>
            <w:r w:rsidR="00A052FE">
              <w:t xml:space="preserve">to </w:t>
            </w:r>
            <w:r w:rsidR="0081388D">
              <w:t xml:space="preserve">waive the </w:t>
            </w:r>
            <w:r w:rsidR="00A84DB6">
              <w:t>requirement</w:t>
            </w:r>
            <w:r w:rsidR="0081388D">
              <w:t xml:space="preserve"> for a student who fails to perform satisfactorily on a third</w:t>
            </w:r>
            <w:r w:rsidR="002078AD">
              <w:t>-</w:t>
            </w:r>
            <w:r w:rsidR="0081388D">
              <w:t>grade, fifth</w:t>
            </w:r>
            <w:r w:rsidR="002078AD">
              <w:t>-</w:t>
            </w:r>
            <w:r w:rsidR="0081388D">
              <w:t>grade, or eighth</w:t>
            </w:r>
            <w:r w:rsidR="002078AD">
              <w:t>-</w:t>
            </w:r>
            <w:r w:rsidR="0081388D">
              <w:t>grade standardized test in mathematics or reading</w:t>
            </w:r>
            <w:r w:rsidR="00A84DB6">
              <w:t xml:space="preserve"> to be assigned to an appropriately certified teacher in the applicable subject and grade</w:t>
            </w:r>
            <w:r w:rsidR="0081388D">
              <w:t>.</w:t>
            </w:r>
          </w:p>
          <w:p w14:paraId="7F09511D" w14:textId="285D2C7B" w:rsidR="00A5120F" w:rsidRDefault="00A5120F" w:rsidP="006A3305">
            <w:pPr>
              <w:pStyle w:val="Header"/>
              <w:tabs>
                <w:tab w:val="clear" w:pos="4320"/>
                <w:tab w:val="clear" w:pos="8640"/>
              </w:tabs>
              <w:jc w:val="both"/>
            </w:pPr>
          </w:p>
          <w:p w14:paraId="522D0FA9" w14:textId="77777777" w:rsidR="00C95083" w:rsidRDefault="00C95083" w:rsidP="006A3305">
            <w:pPr>
              <w:pStyle w:val="Header"/>
              <w:tabs>
                <w:tab w:val="clear" w:pos="4320"/>
                <w:tab w:val="clear" w:pos="8640"/>
              </w:tabs>
              <w:jc w:val="both"/>
            </w:pPr>
          </w:p>
          <w:p w14:paraId="2D74AA1A" w14:textId="1F3F159E" w:rsidR="00EF66BB" w:rsidRDefault="00661969" w:rsidP="006A3305">
            <w:pPr>
              <w:pStyle w:val="Header"/>
              <w:tabs>
                <w:tab w:val="clear" w:pos="4320"/>
                <w:tab w:val="clear" w:pos="8640"/>
              </w:tabs>
              <w:jc w:val="both"/>
            </w:pPr>
            <w:r>
              <w:t>C.S.H.B. 4545 r</w:t>
            </w:r>
            <w:r>
              <w:t>epeals provisions that do the following:</w:t>
            </w:r>
          </w:p>
          <w:p w14:paraId="50B601F7" w14:textId="77777777" w:rsidR="00EF66BB" w:rsidRDefault="00661969" w:rsidP="006A3305">
            <w:pPr>
              <w:pStyle w:val="Header"/>
              <w:numPr>
                <w:ilvl w:val="0"/>
                <w:numId w:val="22"/>
              </w:numPr>
              <w:tabs>
                <w:tab w:val="clear" w:pos="4320"/>
                <w:tab w:val="clear" w:pos="8640"/>
              </w:tabs>
              <w:jc w:val="both"/>
            </w:pPr>
            <w:r>
              <w:t>require</w:t>
            </w:r>
            <w:r w:rsidR="00D219A5">
              <w:t xml:space="preserve"> the commissioner to determine and certify annually whether sufficient funds have been appropriated for purposes of accelerated instruction, including accelerated instr</w:t>
            </w:r>
            <w:r>
              <w:t>uction for high school students;</w:t>
            </w:r>
          </w:p>
          <w:p w14:paraId="4EE0391B" w14:textId="77777777" w:rsidR="00EF66BB" w:rsidRDefault="00661969" w:rsidP="006A3305">
            <w:pPr>
              <w:pStyle w:val="Header"/>
              <w:numPr>
                <w:ilvl w:val="0"/>
                <w:numId w:val="22"/>
              </w:numPr>
              <w:tabs>
                <w:tab w:val="clear" w:pos="4320"/>
                <w:tab w:val="clear" w:pos="8640"/>
              </w:tabs>
              <w:jc w:val="both"/>
            </w:pPr>
            <w:r>
              <w:t>prohibi</w:t>
            </w:r>
            <w:r>
              <w:t>t the commissioner from considering foundation school program funds other than the compensatory education allotment for that purpose; and</w:t>
            </w:r>
          </w:p>
          <w:p w14:paraId="19803A09" w14:textId="24730ACA" w:rsidR="00A5120F" w:rsidRDefault="00661969" w:rsidP="006A3305">
            <w:pPr>
              <w:pStyle w:val="Header"/>
              <w:numPr>
                <w:ilvl w:val="0"/>
                <w:numId w:val="22"/>
              </w:numPr>
              <w:tabs>
                <w:tab w:val="clear" w:pos="4320"/>
                <w:tab w:val="clear" w:pos="8640"/>
              </w:tabs>
              <w:jc w:val="both"/>
            </w:pPr>
            <w:r>
              <w:t>make the implementation of applicable provisions</w:t>
            </w:r>
            <w:r w:rsidR="00D219A5">
              <w:t xml:space="preserve"> </w:t>
            </w:r>
            <w:r w:rsidR="004879E0">
              <w:t xml:space="preserve">in a given school year </w:t>
            </w:r>
            <w:r>
              <w:t>contingent on the commissioner's certification</w:t>
            </w:r>
            <w:r>
              <w:t xml:space="preserve"> that sufficient funds have been appropriated to administer the accelerated inst</w:t>
            </w:r>
            <w:r w:rsidR="009A136C">
              <w:t>r</w:t>
            </w:r>
            <w:r>
              <w:t>uction programs.</w:t>
            </w:r>
          </w:p>
          <w:p w14:paraId="445521C3" w14:textId="77777777" w:rsidR="00EA5FF3" w:rsidRDefault="00EA5FF3" w:rsidP="006A3305">
            <w:pPr>
              <w:pStyle w:val="Header"/>
              <w:jc w:val="both"/>
            </w:pPr>
          </w:p>
          <w:p w14:paraId="75D0BC23" w14:textId="77777777" w:rsidR="00EA5FF3" w:rsidRPr="002555F0" w:rsidRDefault="00661969" w:rsidP="006A3305">
            <w:pPr>
              <w:pStyle w:val="Header"/>
              <w:jc w:val="both"/>
              <w:rPr>
                <w:b/>
              </w:rPr>
            </w:pPr>
            <w:r w:rsidRPr="002555F0">
              <w:rPr>
                <w:b/>
              </w:rPr>
              <w:t>Accelerated Learning and Sustainment Outcomes Bonus</w:t>
            </w:r>
          </w:p>
          <w:p w14:paraId="4DDA562A" w14:textId="77777777" w:rsidR="00E10BC2" w:rsidRDefault="00E10BC2" w:rsidP="006A3305">
            <w:pPr>
              <w:pStyle w:val="Header"/>
              <w:jc w:val="both"/>
            </w:pPr>
          </w:p>
          <w:p w14:paraId="5A2EBEBC" w14:textId="68BD2745" w:rsidR="00594837" w:rsidRDefault="00661969" w:rsidP="006A3305">
            <w:pPr>
              <w:pStyle w:val="Header"/>
              <w:tabs>
                <w:tab w:val="clear" w:pos="4320"/>
                <w:tab w:val="clear" w:pos="8640"/>
              </w:tabs>
              <w:jc w:val="both"/>
            </w:pPr>
            <w:r>
              <w:t>C.S.</w:t>
            </w:r>
            <w:r w:rsidR="00237F0E">
              <w:t xml:space="preserve">H.B. 4545 </w:t>
            </w:r>
            <w:r w:rsidR="00CC1452">
              <w:t xml:space="preserve">establishes </w:t>
            </w:r>
            <w:r w:rsidR="00F20F13">
              <w:t xml:space="preserve">an annual outcomes bonus </w:t>
            </w:r>
            <w:r w:rsidR="0065459B">
              <w:t xml:space="preserve">under the foundation school program that entitles a district or open-enrollment charter school to a bonus amount for each successfully accelerated student above a threshold number of qualifying students set by the commissioner and a bonus amount for each sustained accelerated student. </w:t>
            </w:r>
            <w:r>
              <w:t xml:space="preserve">The bill establishes </w:t>
            </w:r>
            <w:r w:rsidR="00CC1452">
              <w:t>the conditions under which a student is considered a successfully accelerated or sustained accelerated student</w:t>
            </w:r>
            <w:r>
              <w:t xml:space="preserve"> as follows:</w:t>
            </w:r>
          </w:p>
          <w:p w14:paraId="331A4A3F" w14:textId="5C102684" w:rsidR="00594837" w:rsidRDefault="00661969" w:rsidP="006A3305">
            <w:pPr>
              <w:pStyle w:val="Header"/>
              <w:numPr>
                <w:ilvl w:val="0"/>
                <w:numId w:val="21"/>
              </w:numPr>
              <w:tabs>
                <w:tab w:val="clear" w:pos="4320"/>
                <w:tab w:val="clear" w:pos="8640"/>
              </w:tabs>
              <w:jc w:val="both"/>
            </w:pPr>
            <w:r>
              <w:t>a successfully accelerated student performs satisfactorily or better on a statewid</w:t>
            </w:r>
            <w:r>
              <w:t>e standardized test administered in the third through eighth grades after not having performed satisfactorily on the test administered in the same subject at the preceding grade level; and</w:t>
            </w:r>
          </w:p>
          <w:p w14:paraId="72A28166" w14:textId="0D5CAD82" w:rsidR="004156A8" w:rsidRDefault="00661969" w:rsidP="006A3305">
            <w:pPr>
              <w:pStyle w:val="Header"/>
              <w:numPr>
                <w:ilvl w:val="0"/>
                <w:numId w:val="21"/>
              </w:numPr>
              <w:tabs>
                <w:tab w:val="clear" w:pos="4320"/>
                <w:tab w:val="clear" w:pos="8640"/>
              </w:tabs>
              <w:jc w:val="both"/>
            </w:pPr>
            <w:r>
              <w:t>a sustained accelerated student</w:t>
            </w:r>
            <w:r w:rsidR="006C2AC1">
              <w:t xml:space="preserve"> meets the criteria for a successfully accelerated student and</w:t>
            </w:r>
            <w:r w:rsidR="004853D4">
              <w:t>,</w:t>
            </w:r>
            <w:r w:rsidR="006C2AC1">
              <w:t xml:space="preserve"> additionally, at the second subsequent grade level after the student's failure to perform satisfactorily on an applicable test,</w:t>
            </w:r>
            <w:r>
              <w:t xml:space="preserve"> performs at a college readiness level or a level indicating preparedness for the next grade level or</w:t>
            </w:r>
            <w:r>
              <w:t xml:space="preserve"> better on a statewide standardized test administered in the third through eigh</w:t>
            </w:r>
            <w:r w:rsidR="006C2AC1">
              <w:t>th grades</w:t>
            </w:r>
            <w:r w:rsidR="004563BD">
              <w:t>.</w:t>
            </w:r>
          </w:p>
          <w:p w14:paraId="34B81F5D" w14:textId="77777777" w:rsidR="001B258B" w:rsidRDefault="001B258B" w:rsidP="006A3305">
            <w:pPr>
              <w:pStyle w:val="Header"/>
              <w:tabs>
                <w:tab w:val="clear" w:pos="4320"/>
                <w:tab w:val="clear" w:pos="8640"/>
              </w:tabs>
              <w:jc w:val="both"/>
            </w:pPr>
          </w:p>
          <w:p w14:paraId="40523838" w14:textId="270567FA" w:rsidR="00083730" w:rsidRDefault="00661969" w:rsidP="006A3305">
            <w:pPr>
              <w:pStyle w:val="Header"/>
              <w:tabs>
                <w:tab w:val="clear" w:pos="4320"/>
                <w:tab w:val="clear" w:pos="8640"/>
              </w:tabs>
              <w:jc w:val="both"/>
            </w:pPr>
            <w:r>
              <w:t>C.S.H.B. 4545</w:t>
            </w:r>
            <w:r w:rsidR="005C7C24">
              <w:t xml:space="preserve"> requires the </w:t>
            </w:r>
            <w:r w:rsidR="00DF6B45">
              <w:t xml:space="preserve">commissioner </w:t>
            </w:r>
            <w:r w:rsidR="005C7C24">
              <w:t xml:space="preserve">to establish a threshold percentage of successfully accelerated students who are and are not educationally disadvantaged, </w:t>
            </w:r>
            <w:r w:rsidR="0088718D">
              <w:t>using</w:t>
            </w:r>
            <w:r w:rsidR="00DF6B45">
              <w:t xml:space="preserve"> a percentile based </w:t>
            </w:r>
            <w:r w:rsidR="005C7C24">
              <w:t xml:space="preserve">on median </w:t>
            </w:r>
            <w:r w:rsidR="00DF6B45">
              <w:t>district and charter school</w:t>
            </w:r>
            <w:r w:rsidR="005C7C24">
              <w:t xml:space="preserve"> performance on the applicable tests during the 2017-2018 school year</w:t>
            </w:r>
            <w:r w:rsidR="00DF6B45">
              <w:t>.</w:t>
            </w:r>
            <w:r w:rsidR="005C7C24">
              <w:t xml:space="preserve"> </w:t>
            </w:r>
            <w:r w:rsidR="00DF6B45">
              <w:t>The commissioner must determine annually, for each district and charter school, the minimum number of successfully accelerated students necessary to meet the threshold percentage and may modify threshold percentages once every five years</w:t>
            </w:r>
            <w:r w:rsidR="002F3808">
              <w:t>,</w:t>
            </w:r>
            <w:r w:rsidR="00DF6B45">
              <w:t xml:space="preserve"> </w:t>
            </w:r>
            <w:r w:rsidR="002F3808">
              <w:t>contingent on</w:t>
            </w:r>
            <w:r w:rsidR="00DF6B45">
              <w:t xml:space="preserve"> a substantial improvement in the median performance of districts and charter schools.</w:t>
            </w:r>
            <w:r w:rsidR="00CC1452">
              <w:t xml:space="preserve"> </w:t>
            </w:r>
          </w:p>
          <w:p w14:paraId="59D040A5" w14:textId="77777777" w:rsidR="00083730" w:rsidRDefault="00083730" w:rsidP="006A3305">
            <w:pPr>
              <w:pStyle w:val="Header"/>
              <w:tabs>
                <w:tab w:val="clear" w:pos="4320"/>
                <w:tab w:val="clear" w:pos="8640"/>
              </w:tabs>
              <w:jc w:val="both"/>
            </w:pPr>
          </w:p>
          <w:p w14:paraId="5A377571" w14:textId="15729F0A" w:rsidR="00083730" w:rsidRDefault="00661969" w:rsidP="006A3305">
            <w:pPr>
              <w:pStyle w:val="Header"/>
              <w:tabs>
                <w:tab w:val="clear" w:pos="4320"/>
                <w:tab w:val="clear" w:pos="8640"/>
              </w:tabs>
              <w:jc w:val="both"/>
            </w:pPr>
            <w:r>
              <w:t>C.S.H.B. 4545</w:t>
            </w:r>
            <w:r w:rsidR="00CC1452">
              <w:t xml:space="preserve"> </w:t>
            </w:r>
            <w:r>
              <w:t>sets the following bonus am</w:t>
            </w:r>
            <w:r>
              <w:t>ounts:</w:t>
            </w:r>
          </w:p>
          <w:p w14:paraId="480F670D" w14:textId="4923CB31" w:rsidR="00083730" w:rsidRDefault="00661969" w:rsidP="006A3305">
            <w:pPr>
              <w:pStyle w:val="Header"/>
              <w:numPr>
                <w:ilvl w:val="0"/>
                <w:numId w:val="20"/>
              </w:numPr>
              <w:tabs>
                <w:tab w:val="clear" w:pos="4320"/>
                <w:tab w:val="clear" w:pos="8640"/>
              </w:tabs>
              <w:jc w:val="both"/>
            </w:pPr>
            <w:r>
              <w:t xml:space="preserve">for each successfully accelerated student in excess </w:t>
            </w:r>
            <w:r w:rsidR="00CC1452">
              <w:t xml:space="preserve">of </w:t>
            </w:r>
            <w:r>
              <w:t xml:space="preserve">the </w:t>
            </w:r>
            <w:r w:rsidR="00CC1452">
              <w:t>threshold</w:t>
            </w:r>
            <w:r>
              <w:t>:</w:t>
            </w:r>
          </w:p>
          <w:p w14:paraId="3A1690DE" w14:textId="20F2322E" w:rsidR="00083730" w:rsidRDefault="00661969" w:rsidP="006A3305">
            <w:pPr>
              <w:pStyle w:val="Header"/>
              <w:numPr>
                <w:ilvl w:val="1"/>
                <w:numId w:val="20"/>
              </w:numPr>
              <w:tabs>
                <w:tab w:val="clear" w:pos="4320"/>
                <w:tab w:val="clear" w:pos="8640"/>
              </w:tabs>
              <w:jc w:val="both"/>
            </w:pPr>
            <w:r>
              <w:t xml:space="preserve">$500 per student who is not educationally disadvantaged; and </w:t>
            </w:r>
          </w:p>
          <w:p w14:paraId="1AB72FAA" w14:textId="57673CD0" w:rsidR="00083730" w:rsidRDefault="00661969" w:rsidP="006A3305">
            <w:pPr>
              <w:pStyle w:val="Header"/>
              <w:numPr>
                <w:ilvl w:val="1"/>
                <w:numId w:val="20"/>
              </w:numPr>
              <w:tabs>
                <w:tab w:val="clear" w:pos="4320"/>
                <w:tab w:val="clear" w:pos="8640"/>
              </w:tabs>
              <w:jc w:val="both"/>
            </w:pPr>
            <w:r>
              <w:t>$1,000 per student who is educationally disadvantaged;</w:t>
            </w:r>
            <w:r w:rsidR="009A136C">
              <w:t xml:space="preserve"> and</w:t>
            </w:r>
          </w:p>
          <w:p w14:paraId="2438AD0A" w14:textId="79549186" w:rsidR="00083730" w:rsidRDefault="00661969" w:rsidP="006A3305">
            <w:pPr>
              <w:pStyle w:val="Header"/>
              <w:numPr>
                <w:ilvl w:val="0"/>
                <w:numId w:val="20"/>
              </w:numPr>
              <w:tabs>
                <w:tab w:val="clear" w:pos="4320"/>
                <w:tab w:val="clear" w:pos="8640"/>
              </w:tabs>
              <w:jc w:val="both"/>
            </w:pPr>
            <w:r>
              <w:t>for each sustained accelerated student:</w:t>
            </w:r>
          </w:p>
          <w:p w14:paraId="26CA8FA7" w14:textId="3C5FC421" w:rsidR="00083730" w:rsidRDefault="00661969" w:rsidP="006A3305">
            <w:pPr>
              <w:pStyle w:val="Header"/>
              <w:numPr>
                <w:ilvl w:val="1"/>
                <w:numId w:val="20"/>
              </w:numPr>
              <w:tabs>
                <w:tab w:val="clear" w:pos="4320"/>
                <w:tab w:val="clear" w:pos="8640"/>
              </w:tabs>
              <w:jc w:val="both"/>
            </w:pPr>
            <w:r>
              <w:t>$250 per student w</w:t>
            </w:r>
            <w:r>
              <w:t xml:space="preserve">ho is not educationally disadvantaged; and </w:t>
            </w:r>
          </w:p>
          <w:p w14:paraId="7AAF5710" w14:textId="40F408F8" w:rsidR="00BF53F1" w:rsidRDefault="00661969" w:rsidP="006A3305">
            <w:pPr>
              <w:pStyle w:val="Header"/>
              <w:numPr>
                <w:ilvl w:val="1"/>
                <w:numId w:val="20"/>
              </w:numPr>
              <w:tabs>
                <w:tab w:val="clear" w:pos="4320"/>
                <w:tab w:val="clear" w:pos="8640"/>
              </w:tabs>
              <w:jc w:val="both"/>
            </w:pPr>
            <w:r>
              <w:t xml:space="preserve">$500 </w:t>
            </w:r>
            <w:r w:rsidR="00083730">
              <w:t>per</w:t>
            </w:r>
            <w:r>
              <w:t xml:space="preserve"> student who is educationally disadvantaged.</w:t>
            </w:r>
            <w:r w:rsidR="00AE4B78">
              <w:t xml:space="preserve"> </w:t>
            </w:r>
          </w:p>
          <w:p w14:paraId="6FC6EFE5" w14:textId="3A8B9D5F" w:rsidR="00237F0E" w:rsidRDefault="00237F0E" w:rsidP="006A3305">
            <w:pPr>
              <w:pStyle w:val="Header"/>
              <w:tabs>
                <w:tab w:val="clear" w:pos="4320"/>
                <w:tab w:val="clear" w:pos="8640"/>
              </w:tabs>
              <w:jc w:val="both"/>
            </w:pPr>
          </w:p>
          <w:p w14:paraId="192116D0" w14:textId="6B15D4CB" w:rsidR="00592D49" w:rsidRPr="002555F0" w:rsidRDefault="00661969" w:rsidP="006A3305">
            <w:pPr>
              <w:pStyle w:val="Header"/>
              <w:tabs>
                <w:tab w:val="clear" w:pos="4320"/>
                <w:tab w:val="clear" w:pos="8640"/>
              </w:tabs>
              <w:jc w:val="both"/>
              <w:rPr>
                <w:b/>
              </w:rPr>
            </w:pPr>
            <w:r w:rsidRPr="002555F0">
              <w:rPr>
                <w:b/>
              </w:rPr>
              <w:t xml:space="preserve">Accelerated Learning </w:t>
            </w:r>
            <w:r w:rsidR="004156A8">
              <w:rPr>
                <w:b/>
              </w:rPr>
              <w:t xml:space="preserve">and Testing </w:t>
            </w:r>
            <w:r w:rsidRPr="002555F0">
              <w:rPr>
                <w:b/>
              </w:rPr>
              <w:t>for High School Students</w:t>
            </w:r>
          </w:p>
          <w:p w14:paraId="7EC231FA" w14:textId="0D59630D" w:rsidR="00592D49" w:rsidRDefault="00592D49" w:rsidP="006A3305">
            <w:pPr>
              <w:pStyle w:val="Header"/>
              <w:tabs>
                <w:tab w:val="clear" w:pos="4320"/>
                <w:tab w:val="clear" w:pos="8640"/>
              </w:tabs>
              <w:jc w:val="both"/>
            </w:pPr>
          </w:p>
          <w:p w14:paraId="3939B28E" w14:textId="43A0A859" w:rsidR="00592D49" w:rsidRDefault="00661969" w:rsidP="006A3305">
            <w:pPr>
              <w:pStyle w:val="Header"/>
              <w:tabs>
                <w:tab w:val="clear" w:pos="4320"/>
                <w:tab w:val="clear" w:pos="8640"/>
              </w:tabs>
              <w:jc w:val="both"/>
            </w:pPr>
            <w:r>
              <w:t>C.S.H.B. 4545 revises requirements for accelerated instruction for high</w:t>
            </w:r>
            <w:r>
              <w:t xml:space="preserve"> school students as follows:</w:t>
            </w:r>
          </w:p>
          <w:p w14:paraId="05673999" w14:textId="5583C375" w:rsidR="00592D49" w:rsidRDefault="00661969" w:rsidP="006A3305">
            <w:pPr>
              <w:pStyle w:val="Header"/>
              <w:numPr>
                <w:ilvl w:val="0"/>
                <w:numId w:val="17"/>
              </w:numPr>
              <w:tabs>
                <w:tab w:val="clear" w:pos="4320"/>
                <w:tab w:val="clear" w:pos="8640"/>
              </w:tabs>
              <w:jc w:val="both"/>
            </w:pPr>
            <w:r>
              <w:t>removes a specification that accelerated instruction is funded through appropriations for that purpose; and</w:t>
            </w:r>
          </w:p>
          <w:p w14:paraId="3AEE452F" w14:textId="24C7C066" w:rsidR="00592D49" w:rsidRDefault="00661969" w:rsidP="006A3305">
            <w:pPr>
              <w:pStyle w:val="Header"/>
              <w:numPr>
                <w:ilvl w:val="0"/>
                <w:numId w:val="17"/>
              </w:numPr>
              <w:tabs>
                <w:tab w:val="clear" w:pos="4320"/>
                <w:tab w:val="clear" w:pos="8640"/>
              </w:tabs>
              <w:jc w:val="both"/>
            </w:pPr>
            <w:r>
              <w:t xml:space="preserve">requires the instruction to comply with the requirements for accelerated instruction in </w:t>
            </w:r>
            <w:r w:rsidR="008C4B7C">
              <w:t xml:space="preserve">the third through eighth </w:t>
            </w:r>
            <w:r>
              <w:t>grades</w:t>
            </w:r>
            <w:r>
              <w:t>.</w:t>
            </w:r>
          </w:p>
          <w:p w14:paraId="01CEAE2E" w14:textId="2CAC5AC6" w:rsidR="00592D49" w:rsidRDefault="00592D49" w:rsidP="006A3305">
            <w:pPr>
              <w:pStyle w:val="Header"/>
              <w:tabs>
                <w:tab w:val="clear" w:pos="4320"/>
                <w:tab w:val="clear" w:pos="8640"/>
              </w:tabs>
              <w:jc w:val="both"/>
            </w:pPr>
          </w:p>
          <w:p w14:paraId="6B232BC7" w14:textId="58BB642B" w:rsidR="002C34F6" w:rsidRDefault="00661969" w:rsidP="006A3305">
            <w:pPr>
              <w:pStyle w:val="Header"/>
              <w:tabs>
                <w:tab w:val="clear" w:pos="4320"/>
                <w:tab w:val="clear" w:pos="8640"/>
              </w:tabs>
              <w:jc w:val="both"/>
            </w:pPr>
            <w:r>
              <w:t xml:space="preserve">C.S.H.B. 4545 repeals provisions relating to </w:t>
            </w:r>
            <w:r w:rsidR="00E62F23">
              <w:t xml:space="preserve">the adoption and administration of </w:t>
            </w:r>
            <w:r>
              <w:t>optional statewide standardized tests in Algebra II and English III.</w:t>
            </w:r>
          </w:p>
          <w:p w14:paraId="65FAE631" w14:textId="77777777" w:rsidR="002C34F6" w:rsidRDefault="002C34F6" w:rsidP="006A3305">
            <w:pPr>
              <w:pStyle w:val="Header"/>
              <w:tabs>
                <w:tab w:val="clear" w:pos="4320"/>
                <w:tab w:val="clear" w:pos="8640"/>
              </w:tabs>
              <w:jc w:val="both"/>
            </w:pPr>
          </w:p>
          <w:p w14:paraId="03B36E41" w14:textId="0A0264FE" w:rsidR="00237F0E" w:rsidRDefault="00661969" w:rsidP="006A3305">
            <w:pPr>
              <w:pStyle w:val="Header"/>
              <w:tabs>
                <w:tab w:val="clear" w:pos="4320"/>
                <w:tab w:val="clear" w:pos="8640"/>
              </w:tabs>
              <w:jc w:val="both"/>
              <w:rPr>
                <w:b/>
              </w:rPr>
            </w:pPr>
            <w:r w:rsidRPr="00237F0E">
              <w:rPr>
                <w:b/>
              </w:rPr>
              <w:t>Strong Foundations Grant Program</w:t>
            </w:r>
            <w:r w:rsidR="005A208E">
              <w:rPr>
                <w:b/>
              </w:rPr>
              <w:t xml:space="preserve"> and Intervention</w:t>
            </w:r>
          </w:p>
          <w:p w14:paraId="7C9760EF" w14:textId="77777777" w:rsidR="00CE69BD" w:rsidRPr="00237F0E" w:rsidRDefault="00CE69BD" w:rsidP="006A3305">
            <w:pPr>
              <w:pStyle w:val="Header"/>
              <w:tabs>
                <w:tab w:val="clear" w:pos="4320"/>
                <w:tab w:val="clear" w:pos="8640"/>
              </w:tabs>
              <w:jc w:val="both"/>
              <w:rPr>
                <w:b/>
              </w:rPr>
            </w:pPr>
          </w:p>
          <w:p w14:paraId="7503152A" w14:textId="5439C8BF" w:rsidR="004655C9" w:rsidRDefault="00661969" w:rsidP="006A3305">
            <w:pPr>
              <w:pStyle w:val="Header"/>
              <w:jc w:val="both"/>
            </w:pPr>
            <w:r>
              <w:t>C.S.</w:t>
            </w:r>
            <w:r w:rsidR="007127B3">
              <w:t>H.B. 4545 requires the commissioner to</w:t>
            </w:r>
            <w:r w:rsidR="000B23C0">
              <w:t xml:space="preserve"> </w:t>
            </w:r>
            <w:r w:rsidR="007127B3" w:rsidRPr="007127B3">
              <w:t xml:space="preserve">establish and administer a strong foundations grant program for campuses or a </w:t>
            </w:r>
            <w:r w:rsidR="00942EEF">
              <w:t xml:space="preserve">campus </w:t>
            </w:r>
            <w:r w:rsidR="007127B3" w:rsidRPr="007127B3">
              <w:t>program serving students enrolled in prekindergarten through grade five to implement a rigorous school approach that combines high-quality instruction, materials, and support structures</w:t>
            </w:r>
            <w:r w:rsidR="00942EEF">
              <w:t xml:space="preserve">. The bill requires the commissioner to adopt </w:t>
            </w:r>
            <w:r w:rsidR="00134DAB">
              <w:t xml:space="preserve">required </w:t>
            </w:r>
            <w:r w:rsidR="00134DAB" w:rsidRPr="005F40B6">
              <w:t>component</w:t>
            </w:r>
            <w:r w:rsidR="00134DAB">
              <w:t>s</w:t>
            </w:r>
            <w:r w:rsidR="00942EEF">
              <w:t xml:space="preserve"> </w:t>
            </w:r>
            <w:r w:rsidR="00134DAB">
              <w:t>for</w:t>
            </w:r>
            <w:r w:rsidR="00942EEF">
              <w:t xml:space="preserve"> the program</w:t>
            </w:r>
            <w:r w:rsidR="00134DAB">
              <w:t>, which must include the following:</w:t>
            </w:r>
          </w:p>
          <w:p w14:paraId="1F1827B0" w14:textId="721A6F7E" w:rsidR="00134DAB" w:rsidRDefault="00661969" w:rsidP="006A3305">
            <w:pPr>
              <w:pStyle w:val="Header"/>
              <w:numPr>
                <w:ilvl w:val="0"/>
                <w:numId w:val="18"/>
              </w:numPr>
              <w:jc w:val="both"/>
            </w:pPr>
            <w:r>
              <w:t>the use of high-quality instructional materials, curricula, and curricular tools;</w:t>
            </w:r>
          </w:p>
          <w:p w14:paraId="21C887E4" w14:textId="7B3432CD" w:rsidR="00134DAB" w:rsidRDefault="00661969" w:rsidP="006A3305">
            <w:pPr>
              <w:pStyle w:val="Header"/>
              <w:numPr>
                <w:ilvl w:val="0"/>
                <w:numId w:val="18"/>
              </w:numPr>
              <w:jc w:val="both"/>
            </w:pPr>
            <w:r>
              <w:t>the use of aligned diagnostic and formative assessme</w:t>
            </w:r>
            <w:r>
              <w:t>nts;</w:t>
            </w:r>
          </w:p>
          <w:p w14:paraId="212EC081" w14:textId="1C8DD065" w:rsidR="00134DAB" w:rsidRDefault="00661969" w:rsidP="006A3305">
            <w:pPr>
              <w:pStyle w:val="Header"/>
              <w:numPr>
                <w:ilvl w:val="0"/>
                <w:numId w:val="18"/>
              </w:numPr>
              <w:jc w:val="both"/>
            </w:pPr>
            <w:r>
              <w:t>aligned professional supports;</w:t>
            </w:r>
          </w:p>
          <w:p w14:paraId="1A3D5750" w14:textId="77777777" w:rsidR="00134DAB" w:rsidRDefault="00661969" w:rsidP="006A3305">
            <w:pPr>
              <w:pStyle w:val="Header"/>
              <w:numPr>
                <w:ilvl w:val="0"/>
                <w:numId w:val="18"/>
              </w:numPr>
              <w:jc w:val="both"/>
            </w:pPr>
            <w:r>
              <w:t>practices designed to ensure high-quality support for students with disabilities;</w:t>
            </w:r>
          </w:p>
          <w:p w14:paraId="086C2EA4" w14:textId="07807827" w:rsidR="00134DAB" w:rsidRDefault="00661969" w:rsidP="006A3305">
            <w:pPr>
              <w:pStyle w:val="Header"/>
              <w:numPr>
                <w:ilvl w:val="0"/>
                <w:numId w:val="18"/>
              </w:numPr>
              <w:jc w:val="both"/>
            </w:pPr>
            <w:r>
              <w:t>evidence-based practices to increase and maintain parental engagement</w:t>
            </w:r>
            <w:r w:rsidR="004655C9">
              <w:t>; and</w:t>
            </w:r>
          </w:p>
          <w:p w14:paraId="77F88664" w14:textId="77777777" w:rsidR="00134DAB" w:rsidRDefault="00661969" w:rsidP="006A3305">
            <w:pPr>
              <w:pStyle w:val="Header"/>
              <w:numPr>
                <w:ilvl w:val="0"/>
                <w:numId w:val="18"/>
              </w:numPr>
              <w:jc w:val="both"/>
            </w:pPr>
            <w:r>
              <w:t>measurement of fidelity of program implementation.</w:t>
            </w:r>
          </w:p>
          <w:p w14:paraId="54475F0A" w14:textId="62E3D093" w:rsidR="007127B3" w:rsidRDefault="00661969" w:rsidP="006A3305">
            <w:pPr>
              <w:pStyle w:val="Header"/>
              <w:jc w:val="both"/>
            </w:pPr>
            <w:r>
              <w:t xml:space="preserve">Grants may </w:t>
            </w:r>
            <w:r w:rsidR="000B23C0">
              <w:t xml:space="preserve">be in the form of funds, in-kind resources, or both. The bill requires the commissioner to </w:t>
            </w:r>
            <w:r w:rsidR="004655C9" w:rsidRPr="000D5698">
              <w:t xml:space="preserve">use </w:t>
            </w:r>
            <w:r w:rsidR="000B23C0" w:rsidRPr="000D5698">
              <w:t xml:space="preserve">appropriated </w:t>
            </w:r>
            <w:r w:rsidR="004655C9" w:rsidRPr="000D5698">
              <w:t xml:space="preserve">funds, federal funds, and other </w:t>
            </w:r>
            <w:r w:rsidR="000B23C0">
              <w:t xml:space="preserve">available </w:t>
            </w:r>
            <w:r w:rsidR="004655C9" w:rsidRPr="000D5698">
              <w:t xml:space="preserve">funds </w:t>
            </w:r>
            <w:r w:rsidR="004655C9">
              <w:t xml:space="preserve">to assist </w:t>
            </w:r>
            <w:r w:rsidR="004655C9" w:rsidRPr="000D5698">
              <w:t>districts and charter schools in implementing the program</w:t>
            </w:r>
            <w:r w:rsidR="000B23C0">
              <w:t xml:space="preserve"> and authorizes the commissioner to</w:t>
            </w:r>
            <w:r w:rsidR="000B23C0" w:rsidRPr="000D5698">
              <w:t xml:space="preserve"> accept gifts, grants,</w:t>
            </w:r>
            <w:r w:rsidR="000B23C0">
              <w:t xml:space="preserve"> and donations from any source</w:t>
            </w:r>
            <w:r w:rsidR="000B23C0" w:rsidRPr="000D5698">
              <w:t xml:space="preserve"> for the program</w:t>
            </w:r>
            <w:r w:rsidR="004655C9">
              <w:t>.</w:t>
            </w:r>
            <w:r w:rsidR="000B23C0">
              <w:t xml:space="preserve"> The bill makes a contributing </w:t>
            </w:r>
            <w:r w:rsidR="000B23C0" w:rsidRPr="000D5698">
              <w:t>private or nonprofit organization</w:t>
            </w:r>
            <w:r w:rsidR="000B23C0">
              <w:t xml:space="preserve"> eligible </w:t>
            </w:r>
            <w:r w:rsidR="00971307">
              <w:t>to</w:t>
            </w:r>
            <w:r w:rsidR="00971307" w:rsidRPr="000D5698">
              <w:t xml:space="preserve"> receive an </w:t>
            </w:r>
            <w:r w:rsidR="00971307">
              <w:t xml:space="preserve">Employers for Education Excellence </w:t>
            </w:r>
            <w:r w:rsidR="00971307" w:rsidRPr="000D5698">
              <w:t>award</w:t>
            </w:r>
            <w:r w:rsidR="00971307">
              <w:t xml:space="preserve">. </w:t>
            </w:r>
            <w:r w:rsidR="00567E45">
              <w:t xml:space="preserve">The bill authorizes </w:t>
            </w:r>
            <w:r w:rsidR="00E60950">
              <w:t xml:space="preserve">a district or charter school to use grant funds to prepare educators and other staff or </w:t>
            </w:r>
            <w:r w:rsidR="00971307">
              <w:t xml:space="preserve">to </w:t>
            </w:r>
            <w:r w:rsidR="00E60950">
              <w:t xml:space="preserve">pay for agreements with other entities to provide prekindergarten services. </w:t>
            </w:r>
          </w:p>
          <w:p w14:paraId="4B8A3ECE" w14:textId="4B2179CE" w:rsidR="007D6FEC" w:rsidRDefault="007D6FEC" w:rsidP="006A3305">
            <w:pPr>
              <w:pStyle w:val="Header"/>
              <w:jc w:val="both"/>
            </w:pPr>
          </w:p>
          <w:p w14:paraId="684EA207" w14:textId="58329349" w:rsidR="00CE1498" w:rsidRDefault="00661969" w:rsidP="006A3305">
            <w:pPr>
              <w:pStyle w:val="Header"/>
              <w:jc w:val="both"/>
            </w:pPr>
            <w:r>
              <w:t>C.S.</w:t>
            </w:r>
            <w:r w:rsidR="007D6FEC">
              <w:t>H.B. 4545 authorizes the commissioner</w:t>
            </w:r>
            <w:r>
              <w:t xml:space="preserve">, as an intervention under the public school </w:t>
            </w:r>
            <w:r>
              <w:t>accountability system,</w:t>
            </w:r>
            <w:r w:rsidR="007D6FEC">
              <w:t xml:space="preserve"> to require a district or charter school to comply with all requirements of the strong foundations grant program at a campus </w:t>
            </w:r>
            <w:r>
              <w:t>that meets the following conditions:</w:t>
            </w:r>
          </w:p>
          <w:p w14:paraId="6AF4078A" w14:textId="2D535E22" w:rsidR="00CE1498" w:rsidRDefault="00661969" w:rsidP="006A3305">
            <w:pPr>
              <w:pStyle w:val="Header"/>
              <w:numPr>
                <w:ilvl w:val="0"/>
                <w:numId w:val="19"/>
              </w:numPr>
              <w:jc w:val="both"/>
            </w:pPr>
            <w:r>
              <w:t xml:space="preserve">includes students </w:t>
            </w:r>
            <w:r w:rsidR="00885980">
              <w:t>at any grade level from</w:t>
            </w:r>
            <w:r>
              <w:t xml:space="preserve"> prekindergarten through fifth </w:t>
            </w:r>
            <w:r>
              <w:t>grade;</w:t>
            </w:r>
          </w:p>
          <w:p w14:paraId="7C561AD5" w14:textId="400DDA44" w:rsidR="00CE1498" w:rsidRDefault="00661969" w:rsidP="006A3305">
            <w:pPr>
              <w:pStyle w:val="Header"/>
              <w:numPr>
                <w:ilvl w:val="0"/>
                <w:numId w:val="19"/>
              </w:numPr>
              <w:jc w:val="both"/>
            </w:pPr>
            <w:r>
              <w:t xml:space="preserve">is assigned an overall performance rating of D or F; and </w:t>
            </w:r>
          </w:p>
          <w:p w14:paraId="291AB79F" w14:textId="694C0577" w:rsidR="00CE1498" w:rsidRDefault="00661969" w:rsidP="006A3305">
            <w:pPr>
              <w:pStyle w:val="Header"/>
              <w:numPr>
                <w:ilvl w:val="0"/>
                <w:numId w:val="19"/>
              </w:numPr>
              <w:jc w:val="both"/>
            </w:pPr>
            <w:r>
              <w:t xml:space="preserve">is in the bottom </w:t>
            </w:r>
            <w:r w:rsidR="00885980">
              <w:t>five</w:t>
            </w:r>
            <w:r>
              <w:t xml:space="preserve"> percent of campuses in the state based on student performance on th</w:t>
            </w:r>
            <w:r w:rsidR="007F10EE">
              <w:t xml:space="preserve">e </w:t>
            </w:r>
            <w:r w:rsidR="00810497">
              <w:t>third</w:t>
            </w:r>
            <w:r w:rsidR="00E540FC">
              <w:t>-</w:t>
            </w:r>
            <w:r w:rsidR="007F10EE">
              <w:t xml:space="preserve">grade reading </w:t>
            </w:r>
            <w:r>
              <w:t>standardized test during the previous school year, as determined by the commissi</w:t>
            </w:r>
            <w:r>
              <w:t xml:space="preserve">oner. </w:t>
            </w:r>
          </w:p>
          <w:p w14:paraId="4AFA6A53" w14:textId="34B2FD30" w:rsidR="000D5698" w:rsidRDefault="00661969" w:rsidP="006A3305">
            <w:pPr>
              <w:pStyle w:val="Header"/>
              <w:jc w:val="both"/>
            </w:pPr>
            <w:r>
              <w:t xml:space="preserve">This authorization applies notwithstanding an exception delaying certain interventions for a campus assigned an overall performance rating of D that is ordered to implement a targeted improvement plan. </w:t>
            </w:r>
            <w:r w:rsidR="007D6FEC">
              <w:t>The bill requires the commissioner</w:t>
            </w:r>
            <w:r w:rsidR="0046192B">
              <w:t>, subject to appropriations,</w:t>
            </w:r>
            <w:r w:rsidR="007D6FEC">
              <w:t xml:space="preserve"> to award a </w:t>
            </w:r>
            <w:r w:rsidR="0046192B">
              <w:t xml:space="preserve">strong foundations </w:t>
            </w:r>
            <w:r w:rsidR="007D6FEC">
              <w:t>grant to any campus required to impl</w:t>
            </w:r>
            <w:r w:rsidR="00277498">
              <w:t xml:space="preserve">ement </w:t>
            </w:r>
            <w:r w:rsidR="0046192B">
              <w:t xml:space="preserve">the grant program </w:t>
            </w:r>
            <w:r w:rsidR="00277498">
              <w:t xml:space="preserve">requirements </w:t>
            </w:r>
            <w:r w:rsidR="0046192B">
              <w:t xml:space="preserve">for accountability purposes. The bill requires the commissioner to </w:t>
            </w:r>
            <w:r w:rsidR="007D6FEC">
              <w:t xml:space="preserve">adopt rules to determine whether </w:t>
            </w:r>
            <w:r w:rsidR="0046192B">
              <w:t xml:space="preserve">such </w:t>
            </w:r>
            <w:r w:rsidR="007D6FEC">
              <w:t xml:space="preserve">a district </w:t>
            </w:r>
            <w:r w:rsidR="00A62D8B">
              <w:t xml:space="preserve">or charter school </w:t>
            </w:r>
            <w:r w:rsidR="007D6FEC">
              <w:t>is complying adequately with the requirements</w:t>
            </w:r>
            <w:r w:rsidR="00D75167">
              <w:t xml:space="preserve"> and</w:t>
            </w:r>
            <w:r w:rsidR="007D6FEC">
              <w:t xml:space="preserve"> subjects a noncompliant district </w:t>
            </w:r>
            <w:r w:rsidR="00A62D8B">
              <w:t xml:space="preserve">or charter school </w:t>
            </w:r>
            <w:r w:rsidR="007D6FEC">
              <w:t xml:space="preserve">to other </w:t>
            </w:r>
            <w:r w:rsidR="00D75167">
              <w:t xml:space="preserve">applicable </w:t>
            </w:r>
            <w:r w:rsidR="007D6FEC">
              <w:t>accountability interventions, including t</w:t>
            </w:r>
            <w:r w:rsidR="004E246E">
              <w:t xml:space="preserve">he appointment of a conservator. The </w:t>
            </w:r>
            <w:r w:rsidR="004E246E" w:rsidRPr="000F5AD6">
              <w:t>bill</w:t>
            </w:r>
            <w:r w:rsidR="004E246E">
              <w:t xml:space="preserve"> authorizes the commissioner</w:t>
            </w:r>
            <w:r w:rsidR="000F5AD6">
              <w:t xml:space="preserve">, for a campus that meets the requisite conditions, to impose the strong foundations program requirements </w:t>
            </w:r>
            <w:r w:rsidR="00327F40">
              <w:t>either as an</w:t>
            </w:r>
            <w:r w:rsidR="000F5AD6">
              <w:t xml:space="preserve"> alternative to a commissioner hearing or the establishment of a school partnership team or in any</w:t>
            </w:r>
            <w:r w:rsidR="004E246E">
              <w:t xml:space="preserve"> combination </w:t>
            </w:r>
            <w:r w:rsidR="000F5AD6">
              <w:t>with those other interventions</w:t>
            </w:r>
            <w:r w:rsidR="004E246E">
              <w:t>.</w:t>
            </w:r>
          </w:p>
          <w:p w14:paraId="1B40E616" w14:textId="2CD3E2E5" w:rsidR="003B2A6C" w:rsidRDefault="003B2A6C" w:rsidP="006A3305">
            <w:pPr>
              <w:pStyle w:val="Header"/>
              <w:jc w:val="both"/>
            </w:pPr>
          </w:p>
          <w:p w14:paraId="57B42675" w14:textId="6C4F47C5" w:rsidR="00EE0307" w:rsidRPr="002555F0" w:rsidRDefault="00661969" w:rsidP="006A3305">
            <w:pPr>
              <w:pStyle w:val="Header"/>
              <w:jc w:val="both"/>
              <w:rPr>
                <w:b/>
              </w:rPr>
            </w:pPr>
            <w:r w:rsidRPr="002555F0">
              <w:rPr>
                <w:b/>
              </w:rPr>
              <w:t>Other Provisions</w:t>
            </w:r>
          </w:p>
          <w:p w14:paraId="4CFD1785" w14:textId="77777777" w:rsidR="00EE0307" w:rsidRDefault="00EE0307" w:rsidP="006A3305">
            <w:pPr>
              <w:pStyle w:val="Header"/>
              <w:jc w:val="both"/>
            </w:pPr>
          </w:p>
          <w:p w14:paraId="6969662E" w14:textId="7EF65B14" w:rsidR="00931964" w:rsidRDefault="00661969" w:rsidP="006A3305">
            <w:pPr>
              <w:pStyle w:val="Header"/>
              <w:jc w:val="both"/>
            </w:pPr>
            <w:r>
              <w:t>C.S.</w:t>
            </w:r>
            <w:r w:rsidR="00FF781D">
              <w:t>H.B. 4545 authorizes the commissioner</w:t>
            </w:r>
            <w:r w:rsidR="00E93C4E">
              <w:t xml:space="preserve"> </w:t>
            </w:r>
            <w:r w:rsidR="00FF781D">
              <w:t>to purchase</w:t>
            </w:r>
            <w:r w:rsidR="004468BB" w:rsidRPr="00330764">
              <w:t xml:space="preserve"> instructional tools to provide for use by </w:t>
            </w:r>
            <w:r w:rsidR="004468BB">
              <w:t xml:space="preserve">districts and </w:t>
            </w:r>
            <w:r w:rsidR="004468BB" w:rsidRPr="00330764">
              <w:t>charter schools</w:t>
            </w:r>
            <w:r w:rsidR="00FF781D">
              <w:t xml:space="preserve">, using </w:t>
            </w:r>
            <w:r w:rsidR="00FF781D" w:rsidRPr="00330764">
              <w:t xml:space="preserve">funds </w:t>
            </w:r>
            <w:r w:rsidR="00CE69BD">
              <w:t>for the purpose or otherwise available to</w:t>
            </w:r>
            <w:r w:rsidR="00FF781D" w:rsidRPr="00330764">
              <w:t xml:space="preserve"> the commissioner </w:t>
            </w:r>
            <w:r w:rsidR="00CE69BD">
              <w:t>in the form of grants</w:t>
            </w:r>
            <w:r w:rsidR="00FF781D">
              <w:t>.</w:t>
            </w:r>
            <w:r w:rsidR="00FF781D" w:rsidRPr="00330764">
              <w:t xml:space="preserve"> </w:t>
            </w:r>
            <w:r w:rsidR="00FF781D">
              <w:t>The bill al</w:t>
            </w:r>
            <w:r w:rsidR="000B0581">
              <w:t>so authorizes the commissioner</w:t>
            </w:r>
            <w:r w:rsidR="00FF781D" w:rsidRPr="00330764">
              <w:t xml:space="preserve"> </w:t>
            </w:r>
            <w:r w:rsidR="00FF781D">
              <w:t xml:space="preserve">to contract on behalf of districts and </w:t>
            </w:r>
            <w:r w:rsidR="00FF781D" w:rsidRPr="00330764">
              <w:t>charter schools to purchase any item for instructional purposes</w:t>
            </w:r>
            <w:r w:rsidR="00CE69BD">
              <w:t>, provided that the district or school dedicates local funds for the purpose</w:t>
            </w:r>
            <w:r w:rsidR="00FF781D">
              <w:t xml:space="preserve">. </w:t>
            </w:r>
            <w:r>
              <w:t>The bill applies beginning with the 2021-2022</w:t>
            </w:r>
            <w:r>
              <w:t xml:space="preserve"> school year. </w:t>
            </w:r>
          </w:p>
          <w:p w14:paraId="0B81E2BB" w14:textId="604B3D75" w:rsidR="00931964" w:rsidRDefault="00931964" w:rsidP="006A3305">
            <w:pPr>
              <w:pStyle w:val="Header"/>
              <w:tabs>
                <w:tab w:val="clear" w:pos="4320"/>
                <w:tab w:val="clear" w:pos="8640"/>
              </w:tabs>
              <w:jc w:val="both"/>
            </w:pPr>
          </w:p>
          <w:p w14:paraId="10E3E89E" w14:textId="6936EAEC" w:rsidR="00931964" w:rsidRDefault="00661969" w:rsidP="006A3305">
            <w:pPr>
              <w:pStyle w:val="Header"/>
              <w:tabs>
                <w:tab w:val="clear" w:pos="4320"/>
                <w:tab w:val="clear" w:pos="8640"/>
              </w:tabs>
              <w:jc w:val="both"/>
            </w:pPr>
            <w:r>
              <w:t>C.S.H.B. 4545 repeals the following provisions of the Education Code:</w:t>
            </w:r>
          </w:p>
          <w:p w14:paraId="125FB038" w14:textId="77777777" w:rsidR="00931964" w:rsidRDefault="00661969" w:rsidP="006A3305">
            <w:pPr>
              <w:pStyle w:val="Header"/>
              <w:numPr>
                <w:ilvl w:val="0"/>
                <w:numId w:val="1"/>
              </w:numPr>
              <w:jc w:val="both"/>
            </w:pPr>
            <w:r>
              <w:t>Sections 28.0211(b), (d), (e), (i-1), (i-2), (m), and (m-1);</w:t>
            </w:r>
          </w:p>
          <w:p w14:paraId="7BF81E5F" w14:textId="64DDC2CE" w:rsidR="00931964" w:rsidRDefault="00661969" w:rsidP="006A3305">
            <w:pPr>
              <w:pStyle w:val="Header"/>
              <w:numPr>
                <w:ilvl w:val="0"/>
                <w:numId w:val="1"/>
              </w:numPr>
              <w:jc w:val="both"/>
            </w:pPr>
            <w:r>
              <w:t>Section 39.0231; and</w:t>
            </w:r>
          </w:p>
          <w:p w14:paraId="275C88BE" w14:textId="77777777" w:rsidR="008423E4" w:rsidRDefault="00661969" w:rsidP="006A3305">
            <w:pPr>
              <w:pStyle w:val="Header"/>
              <w:numPr>
                <w:ilvl w:val="0"/>
                <w:numId w:val="1"/>
              </w:numPr>
              <w:jc w:val="both"/>
            </w:pPr>
            <w:r>
              <w:t>Section 39.0238.</w:t>
            </w:r>
            <w:r w:rsidR="00C15BB5">
              <w:t xml:space="preserve">  </w:t>
            </w:r>
          </w:p>
          <w:p w14:paraId="61D13BEB" w14:textId="6CD7A186" w:rsidR="00B447BB" w:rsidRPr="00125072" w:rsidRDefault="00B447BB" w:rsidP="006A3305">
            <w:pPr>
              <w:pStyle w:val="Header"/>
              <w:jc w:val="both"/>
            </w:pPr>
          </w:p>
        </w:tc>
      </w:tr>
      <w:tr w:rsidR="006E20EF" w14:paraId="28A15D8A" w14:textId="77777777" w:rsidTr="00184E94">
        <w:tc>
          <w:tcPr>
            <w:tcW w:w="9360" w:type="dxa"/>
          </w:tcPr>
          <w:p w14:paraId="6D9EB2F8" w14:textId="77777777" w:rsidR="008423E4" w:rsidRPr="00A8133F" w:rsidRDefault="00661969" w:rsidP="006A3305">
            <w:pPr>
              <w:rPr>
                <w:b/>
              </w:rPr>
            </w:pPr>
            <w:r w:rsidRPr="009C1E9A">
              <w:rPr>
                <w:b/>
                <w:u w:val="single"/>
              </w:rPr>
              <w:t>EFFECTIVE DATE</w:t>
            </w:r>
            <w:r>
              <w:rPr>
                <w:b/>
              </w:rPr>
              <w:t xml:space="preserve"> </w:t>
            </w:r>
          </w:p>
          <w:p w14:paraId="7C44CF59" w14:textId="77777777" w:rsidR="008423E4" w:rsidRDefault="008423E4" w:rsidP="006A3305"/>
          <w:p w14:paraId="76D381E3" w14:textId="77777777" w:rsidR="008423E4" w:rsidRPr="003624F2" w:rsidRDefault="00661969" w:rsidP="006A3305">
            <w:pPr>
              <w:pStyle w:val="Header"/>
              <w:tabs>
                <w:tab w:val="clear" w:pos="4320"/>
                <w:tab w:val="clear" w:pos="8640"/>
              </w:tabs>
              <w:jc w:val="both"/>
            </w:pPr>
            <w:r>
              <w:t>On passage, or, if the bill does not receive the necessary vote, September 1, 2021.</w:t>
            </w:r>
          </w:p>
          <w:p w14:paraId="2B2AEBB6" w14:textId="77777777" w:rsidR="008423E4" w:rsidRPr="00233FDB" w:rsidRDefault="008423E4" w:rsidP="006A3305">
            <w:pPr>
              <w:rPr>
                <w:b/>
              </w:rPr>
            </w:pPr>
          </w:p>
        </w:tc>
      </w:tr>
      <w:tr w:rsidR="006E20EF" w14:paraId="0A51258F" w14:textId="77777777" w:rsidTr="00184E94">
        <w:tc>
          <w:tcPr>
            <w:tcW w:w="9360" w:type="dxa"/>
          </w:tcPr>
          <w:p w14:paraId="66590117" w14:textId="77777777" w:rsidR="000C30CC" w:rsidRDefault="00661969" w:rsidP="000C30CC">
            <w:pPr>
              <w:jc w:val="both"/>
              <w:rPr>
                <w:b/>
                <w:u w:val="single"/>
              </w:rPr>
            </w:pPr>
            <w:r>
              <w:rPr>
                <w:b/>
                <w:u w:val="single"/>
              </w:rPr>
              <w:t>COMPARISON OF ORIGINAL AND SUBSTITUTE</w:t>
            </w:r>
          </w:p>
          <w:p w14:paraId="4848D3EE" w14:textId="77777777" w:rsidR="003B10DF" w:rsidRDefault="003B10DF" w:rsidP="000C30CC">
            <w:pPr>
              <w:jc w:val="both"/>
              <w:rPr>
                <w:b/>
                <w:u w:val="single"/>
              </w:rPr>
            </w:pPr>
          </w:p>
          <w:p w14:paraId="6352CB05" w14:textId="77777777" w:rsidR="00184E94" w:rsidRDefault="00661969" w:rsidP="00184E94">
            <w:pPr>
              <w:jc w:val="both"/>
            </w:pPr>
            <w:r>
              <w:t xml:space="preserve">While C.S.H.B. 4545 may differ from the original in minor or nonsubstantive ways, the following summarizes the substantial differences between the introduced and committee substitute versions of the bill. </w:t>
            </w:r>
          </w:p>
          <w:p w14:paraId="7A437700" w14:textId="77777777" w:rsidR="00184E94" w:rsidRDefault="00184E94" w:rsidP="00184E94">
            <w:pPr>
              <w:jc w:val="both"/>
            </w:pPr>
          </w:p>
          <w:p w14:paraId="09392254" w14:textId="77777777" w:rsidR="00184E94" w:rsidRDefault="00661969" w:rsidP="00184E94">
            <w:pPr>
              <w:jc w:val="both"/>
            </w:pPr>
            <w:r>
              <w:t xml:space="preserve">The substitute includes the following provisions </w:t>
            </w:r>
            <w:r>
              <w:t>that did not appear in the original:</w:t>
            </w:r>
          </w:p>
          <w:p w14:paraId="6FE6B692" w14:textId="77777777" w:rsidR="00184E94" w:rsidRDefault="00661969" w:rsidP="00184E94">
            <w:pPr>
              <w:pStyle w:val="ListParagraph"/>
              <w:numPr>
                <w:ilvl w:val="0"/>
                <w:numId w:val="24"/>
              </w:numPr>
              <w:contextualSpacing w:val="0"/>
              <w:jc w:val="both"/>
            </w:pPr>
            <w:r>
              <w:t>a provision making the commissioner's authority to contract on behalf of a district or charter school for instruction-related purchases contingent on the district's or charter school's dedication of local funds for that</w:t>
            </w:r>
            <w:r>
              <w:t xml:space="preserve"> purpose;</w:t>
            </w:r>
          </w:p>
          <w:p w14:paraId="00F6F8E0" w14:textId="355A432B" w:rsidR="00184E94" w:rsidRDefault="00661969" w:rsidP="00184E94">
            <w:pPr>
              <w:pStyle w:val="ListParagraph"/>
              <w:numPr>
                <w:ilvl w:val="0"/>
                <w:numId w:val="24"/>
              </w:numPr>
              <w:contextualSpacing w:val="0"/>
              <w:jc w:val="both"/>
            </w:pPr>
            <w:r>
              <w:t xml:space="preserve">an authorization for the commissioner to waive a </w:t>
            </w:r>
            <w:r w:rsidR="00A84DB6">
              <w:t xml:space="preserve">requirement </w:t>
            </w:r>
            <w:r>
              <w:t xml:space="preserve">relating to the assignment of </w:t>
            </w:r>
            <w:r w:rsidR="00A84DB6">
              <w:t xml:space="preserve">an appropriately certified </w:t>
            </w:r>
            <w:r>
              <w:t>teacher for students who fail to perform satisfactorily on certain statewide standardized tests; and</w:t>
            </w:r>
          </w:p>
          <w:p w14:paraId="1DB66A57" w14:textId="77777777" w:rsidR="00184E94" w:rsidRDefault="00661969" w:rsidP="00184E94">
            <w:pPr>
              <w:pStyle w:val="ListParagraph"/>
              <w:numPr>
                <w:ilvl w:val="0"/>
                <w:numId w:val="24"/>
              </w:numPr>
              <w:contextualSpacing w:val="0"/>
              <w:jc w:val="both"/>
            </w:pPr>
            <w:r>
              <w:t>the following provisions re</w:t>
            </w:r>
            <w:r>
              <w:t>lating to the strong foundations grant program:</w:t>
            </w:r>
          </w:p>
          <w:p w14:paraId="7A1A5196" w14:textId="77777777" w:rsidR="00184E94" w:rsidRDefault="00661969" w:rsidP="00184E94">
            <w:pPr>
              <w:pStyle w:val="ListParagraph"/>
              <w:numPr>
                <w:ilvl w:val="1"/>
                <w:numId w:val="24"/>
              </w:numPr>
              <w:contextualSpacing w:val="0"/>
              <w:jc w:val="both"/>
            </w:pPr>
            <w:r>
              <w:t>additional required program components relating to the use of certain assessments and practices;</w:t>
            </w:r>
          </w:p>
          <w:p w14:paraId="5EB8E5DB" w14:textId="77777777" w:rsidR="00184E94" w:rsidRDefault="00661969" w:rsidP="00184E94">
            <w:pPr>
              <w:pStyle w:val="ListParagraph"/>
              <w:numPr>
                <w:ilvl w:val="1"/>
                <w:numId w:val="24"/>
              </w:numPr>
              <w:contextualSpacing w:val="0"/>
              <w:jc w:val="both"/>
            </w:pPr>
            <w:r>
              <w:t>provisions relating to the form of grants and relating to authorized uses of grant funds</w:t>
            </w:r>
            <w:r>
              <w:t xml:space="preserve"> by a district or charter school; and</w:t>
            </w:r>
          </w:p>
          <w:p w14:paraId="7656FC9D" w14:textId="77777777" w:rsidR="00184E94" w:rsidRDefault="00661969" w:rsidP="00184E94">
            <w:pPr>
              <w:pStyle w:val="ListParagraph"/>
              <w:numPr>
                <w:ilvl w:val="1"/>
                <w:numId w:val="24"/>
              </w:numPr>
              <w:contextualSpacing w:val="0"/>
              <w:jc w:val="both"/>
            </w:pPr>
            <w:r>
              <w:t>provisions relating to the commissioner's imposition of program requirements as an alternative campus intervention for certain campuses that do not meet performance standards.</w:t>
            </w:r>
          </w:p>
          <w:p w14:paraId="02260F1F" w14:textId="77777777" w:rsidR="00184E94" w:rsidRDefault="00184E94" w:rsidP="00184E94">
            <w:pPr>
              <w:jc w:val="both"/>
            </w:pPr>
          </w:p>
          <w:p w14:paraId="091EC3F3" w14:textId="77777777" w:rsidR="00184E94" w:rsidRDefault="00661969" w:rsidP="00184E94">
            <w:pPr>
              <w:jc w:val="both"/>
            </w:pPr>
            <w:r>
              <w:t xml:space="preserve">The substitute replaces a requirement in </w:t>
            </w:r>
            <w:r>
              <w:t xml:space="preserve">the original for a district providing accelerated instruction to ensure the student's participation in and exposure to specified grade-level curriculum content with a prohibition against the district </w:t>
            </w:r>
            <w:r w:rsidRPr="00493DA0">
              <w:t>removing</w:t>
            </w:r>
            <w:r>
              <w:t xml:space="preserve"> a student from instruction in that content. The</w:t>
            </w:r>
            <w:r>
              <w:t xml:space="preserve"> substitute adds a further prohibition against removing the student from recess or other physical activity available to other students in the student's grade level.</w:t>
            </w:r>
          </w:p>
          <w:p w14:paraId="7C4FF0C8" w14:textId="77777777" w:rsidR="00184E94" w:rsidRDefault="00184E94" w:rsidP="00184E94">
            <w:pPr>
              <w:jc w:val="both"/>
            </w:pPr>
          </w:p>
          <w:p w14:paraId="21D51FA3" w14:textId="77777777" w:rsidR="00184E94" w:rsidRDefault="00661969" w:rsidP="00184E94">
            <w:pPr>
              <w:jc w:val="both"/>
            </w:pPr>
            <w:r>
              <w:t>While the original required a person providing supplemental instruction to receive ongoing</w:t>
            </w:r>
            <w:r>
              <w:t xml:space="preserve"> oversight, the substitute specifies oversight by the school district.</w:t>
            </w:r>
          </w:p>
          <w:p w14:paraId="082B65A4" w14:textId="77777777" w:rsidR="00184E94" w:rsidRDefault="00184E94" w:rsidP="00184E94">
            <w:pPr>
              <w:jc w:val="both"/>
            </w:pPr>
          </w:p>
          <w:p w14:paraId="03E70B9D" w14:textId="77777777" w:rsidR="00184E94" w:rsidRDefault="00661969" w:rsidP="00184E94">
            <w:pPr>
              <w:jc w:val="both"/>
            </w:pPr>
            <w:r>
              <w:t>The substitute does not include the following provisions that were in the original:</w:t>
            </w:r>
          </w:p>
          <w:p w14:paraId="51B54101" w14:textId="77777777" w:rsidR="00184E94" w:rsidRDefault="00661969" w:rsidP="00184E94">
            <w:pPr>
              <w:pStyle w:val="ListParagraph"/>
              <w:numPr>
                <w:ilvl w:val="0"/>
                <w:numId w:val="12"/>
              </w:numPr>
              <w:contextualSpacing w:val="0"/>
              <w:jc w:val="both"/>
            </w:pPr>
            <w:r>
              <w:t xml:space="preserve">a requirement for statewide standardized tests in </w:t>
            </w:r>
            <w:r w:rsidRPr="000D5698">
              <w:t xml:space="preserve">mathematics </w:t>
            </w:r>
            <w:r>
              <w:t>administered in the third to eighth gr</w:t>
            </w:r>
            <w:r>
              <w:t xml:space="preserve">ades </w:t>
            </w:r>
            <w:r w:rsidRPr="000D5698">
              <w:t xml:space="preserve">to align with </w:t>
            </w:r>
            <w:r>
              <w:t>the technology expectations in the state curriculum standards for the corresponding grade level;</w:t>
            </w:r>
          </w:p>
          <w:p w14:paraId="318B9B55" w14:textId="77777777" w:rsidR="00184E94" w:rsidRDefault="00661969" w:rsidP="00184E94">
            <w:pPr>
              <w:pStyle w:val="ListParagraph"/>
              <w:numPr>
                <w:ilvl w:val="0"/>
                <w:numId w:val="12"/>
              </w:numPr>
              <w:contextualSpacing w:val="0"/>
              <w:jc w:val="both"/>
            </w:pPr>
            <w:r>
              <w:t>a provision for a district affected by certain local conditions to apply to the commissioner for a waiver from a requirement that certain st</w:t>
            </w:r>
            <w:r>
              <w:t>atewide standardized</w:t>
            </w:r>
            <w:r w:rsidRPr="00C75312">
              <w:t xml:space="preserve"> </w:t>
            </w:r>
            <w:r>
              <w:t>tests</w:t>
            </w:r>
            <w:r w:rsidRPr="00C75312">
              <w:t xml:space="preserve"> not</w:t>
            </w:r>
            <w:r>
              <w:t xml:space="preserve"> be</w:t>
            </w:r>
            <w:r w:rsidRPr="00C75312">
              <w:t xml:space="preserve"> administered on the first instructional day of a week</w:t>
            </w:r>
            <w:r>
              <w:t xml:space="preserve">; and </w:t>
            </w:r>
          </w:p>
          <w:p w14:paraId="1179D79C" w14:textId="53D2C8CB" w:rsidR="00184E94" w:rsidRPr="00184E94" w:rsidRDefault="00661969" w:rsidP="00184E94">
            <w:pPr>
              <w:pStyle w:val="ListParagraph"/>
              <w:numPr>
                <w:ilvl w:val="0"/>
                <w:numId w:val="25"/>
              </w:numPr>
              <w:spacing w:before="120" w:after="120"/>
              <w:jc w:val="both"/>
              <w:rPr>
                <w:b/>
                <w:u w:val="single"/>
              </w:rPr>
            </w:pPr>
            <w:r>
              <w:t xml:space="preserve">a clarification regarding the frequency with which the Texas Education Agency must release </w:t>
            </w:r>
            <w:r w:rsidRPr="00C75312">
              <w:t>the questions and answer keys to each</w:t>
            </w:r>
            <w:r>
              <w:t xml:space="preserve"> standardized test.</w:t>
            </w:r>
          </w:p>
        </w:tc>
      </w:tr>
    </w:tbl>
    <w:p w14:paraId="518E485B" w14:textId="77777777" w:rsidR="008423E4" w:rsidRPr="00BE0E75" w:rsidRDefault="008423E4" w:rsidP="006A3305">
      <w:pPr>
        <w:jc w:val="both"/>
        <w:rPr>
          <w:rFonts w:ascii="Arial" w:hAnsi="Arial"/>
          <w:sz w:val="16"/>
          <w:szCs w:val="16"/>
        </w:rPr>
      </w:pPr>
    </w:p>
    <w:p w14:paraId="5A7AA100" w14:textId="77777777" w:rsidR="004108C3" w:rsidRPr="008423E4" w:rsidRDefault="004108C3" w:rsidP="006A330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AB67" w14:textId="77777777" w:rsidR="00000000" w:rsidRDefault="00661969">
      <w:r>
        <w:separator/>
      </w:r>
    </w:p>
  </w:endnote>
  <w:endnote w:type="continuationSeparator" w:id="0">
    <w:p w14:paraId="6793E509" w14:textId="77777777" w:rsidR="00000000" w:rsidRDefault="0066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9020" w14:textId="77777777" w:rsidR="00083730" w:rsidRDefault="00083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E20EF" w14:paraId="2D35C0EF" w14:textId="77777777" w:rsidTr="009C1E9A">
      <w:trPr>
        <w:cantSplit/>
      </w:trPr>
      <w:tc>
        <w:tcPr>
          <w:tcW w:w="0" w:type="pct"/>
        </w:tcPr>
        <w:p w14:paraId="5FDD9A73" w14:textId="77777777" w:rsidR="00083730" w:rsidRDefault="00083730" w:rsidP="009C1E9A">
          <w:pPr>
            <w:pStyle w:val="Footer"/>
            <w:tabs>
              <w:tab w:val="clear" w:pos="8640"/>
              <w:tab w:val="right" w:pos="9360"/>
            </w:tabs>
          </w:pPr>
        </w:p>
      </w:tc>
      <w:tc>
        <w:tcPr>
          <w:tcW w:w="2395" w:type="pct"/>
        </w:tcPr>
        <w:p w14:paraId="537B26EF" w14:textId="77777777" w:rsidR="00083730" w:rsidRDefault="00083730" w:rsidP="009C1E9A">
          <w:pPr>
            <w:pStyle w:val="Footer"/>
            <w:tabs>
              <w:tab w:val="clear" w:pos="8640"/>
              <w:tab w:val="right" w:pos="9360"/>
            </w:tabs>
          </w:pPr>
        </w:p>
        <w:p w14:paraId="36919403" w14:textId="77777777" w:rsidR="00083730" w:rsidRDefault="00083730" w:rsidP="009C1E9A">
          <w:pPr>
            <w:pStyle w:val="Footer"/>
            <w:tabs>
              <w:tab w:val="clear" w:pos="8640"/>
              <w:tab w:val="right" w:pos="9360"/>
            </w:tabs>
          </w:pPr>
        </w:p>
        <w:p w14:paraId="09E8143B" w14:textId="77777777" w:rsidR="00083730" w:rsidRDefault="00083730" w:rsidP="009C1E9A">
          <w:pPr>
            <w:pStyle w:val="Footer"/>
            <w:tabs>
              <w:tab w:val="clear" w:pos="8640"/>
              <w:tab w:val="right" w:pos="9360"/>
            </w:tabs>
          </w:pPr>
        </w:p>
      </w:tc>
      <w:tc>
        <w:tcPr>
          <w:tcW w:w="2453" w:type="pct"/>
        </w:tcPr>
        <w:p w14:paraId="275CC672" w14:textId="77777777" w:rsidR="00083730" w:rsidRDefault="00083730" w:rsidP="009C1E9A">
          <w:pPr>
            <w:pStyle w:val="Footer"/>
            <w:tabs>
              <w:tab w:val="clear" w:pos="8640"/>
              <w:tab w:val="right" w:pos="9360"/>
            </w:tabs>
            <w:jc w:val="right"/>
          </w:pPr>
        </w:p>
      </w:tc>
    </w:tr>
    <w:tr w:rsidR="006E20EF" w14:paraId="4C752D49" w14:textId="77777777" w:rsidTr="009C1E9A">
      <w:trPr>
        <w:cantSplit/>
      </w:trPr>
      <w:tc>
        <w:tcPr>
          <w:tcW w:w="0" w:type="pct"/>
        </w:tcPr>
        <w:p w14:paraId="0237492D" w14:textId="77777777" w:rsidR="00083730" w:rsidRDefault="00083730" w:rsidP="009C1E9A">
          <w:pPr>
            <w:pStyle w:val="Footer"/>
            <w:tabs>
              <w:tab w:val="clear" w:pos="8640"/>
              <w:tab w:val="right" w:pos="9360"/>
            </w:tabs>
          </w:pPr>
        </w:p>
      </w:tc>
      <w:tc>
        <w:tcPr>
          <w:tcW w:w="2395" w:type="pct"/>
        </w:tcPr>
        <w:p w14:paraId="1DFEE73E" w14:textId="18427BE5" w:rsidR="00083730" w:rsidRPr="009C1E9A" w:rsidRDefault="00661969" w:rsidP="009C1E9A">
          <w:pPr>
            <w:pStyle w:val="Footer"/>
            <w:tabs>
              <w:tab w:val="clear" w:pos="8640"/>
              <w:tab w:val="right" w:pos="9360"/>
            </w:tabs>
            <w:rPr>
              <w:rFonts w:ascii="Shruti" w:hAnsi="Shruti"/>
              <w:sz w:val="22"/>
            </w:rPr>
          </w:pPr>
          <w:r>
            <w:rPr>
              <w:rFonts w:ascii="Shruti" w:hAnsi="Shruti"/>
              <w:sz w:val="22"/>
            </w:rPr>
            <w:t>87R 23319</w:t>
          </w:r>
        </w:p>
      </w:tc>
      <w:tc>
        <w:tcPr>
          <w:tcW w:w="2453" w:type="pct"/>
        </w:tcPr>
        <w:p w14:paraId="56F9E93A" w14:textId="516D81A6" w:rsidR="00083730" w:rsidRDefault="00661969" w:rsidP="009C1E9A">
          <w:pPr>
            <w:pStyle w:val="Footer"/>
            <w:tabs>
              <w:tab w:val="clear" w:pos="8640"/>
              <w:tab w:val="right" w:pos="9360"/>
            </w:tabs>
            <w:jc w:val="right"/>
          </w:pPr>
          <w:r>
            <w:fldChar w:fldCharType="begin"/>
          </w:r>
          <w:r>
            <w:instrText xml:space="preserve"> DOCPROPERTY  OTID  \* MERGEFORMAT </w:instrText>
          </w:r>
          <w:r>
            <w:fldChar w:fldCharType="separate"/>
          </w:r>
          <w:r w:rsidR="001978D2">
            <w:t>21.118.1158</w:t>
          </w:r>
          <w:r>
            <w:fldChar w:fldCharType="end"/>
          </w:r>
        </w:p>
      </w:tc>
    </w:tr>
    <w:tr w:rsidR="006E20EF" w14:paraId="086B45FD" w14:textId="77777777" w:rsidTr="009C1E9A">
      <w:trPr>
        <w:cantSplit/>
      </w:trPr>
      <w:tc>
        <w:tcPr>
          <w:tcW w:w="0" w:type="pct"/>
        </w:tcPr>
        <w:p w14:paraId="465733D8" w14:textId="77777777" w:rsidR="00083730" w:rsidRDefault="00083730" w:rsidP="009C1E9A">
          <w:pPr>
            <w:pStyle w:val="Footer"/>
            <w:tabs>
              <w:tab w:val="clear" w:pos="4320"/>
              <w:tab w:val="clear" w:pos="8640"/>
              <w:tab w:val="left" w:pos="2865"/>
            </w:tabs>
          </w:pPr>
        </w:p>
      </w:tc>
      <w:tc>
        <w:tcPr>
          <w:tcW w:w="2395" w:type="pct"/>
        </w:tcPr>
        <w:p w14:paraId="1A6CB5A5" w14:textId="236D0522" w:rsidR="00083730" w:rsidRPr="009C1E9A" w:rsidRDefault="00661969" w:rsidP="009C1E9A">
          <w:pPr>
            <w:pStyle w:val="Footer"/>
            <w:tabs>
              <w:tab w:val="clear" w:pos="4320"/>
              <w:tab w:val="clear" w:pos="8640"/>
              <w:tab w:val="left" w:pos="2865"/>
            </w:tabs>
            <w:rPr>
              <w:rFonts w:ascii="Shruti" w:hAnsi="Shruti"/>
              <w:sz w:val="22"/>
            </w:rPr>
          </w:pPr>
          <w:r>
            <w:rPr>
              <w:rFonts w:ascii="Shruti" w:hAnsi="Shruti"/>
              <w:sz w:val="22"/>
            </w:rPr>
            <w:t>Substitute Document Number: 87R 20515</w:t>
          </w:r>
        </w:p>
      </w:tc>
      <w:tc>
        <w:tcPr>
          <w:tcW w:w="2453" w:type="pct"/>
        </w:tcPr>
        <w:p w14:paraId="57813C0E" w14:textId="77777777" w:rsidR="00083730" w:rsidRDefault="00083730" w:rsidP="006D504F">
          <w:pPr>
            <w:pStyle w:val="Footer"/>
            <w:rPr>
              <w:rStyle w:val="PageNumber"/>
            </w:rPr>
          </w:pPr>
        </w:p>
        <w:p w14:paraId="13E9B902" w14:textId="77777777" w:rsidR="00083730" w:rsidRDefault="00083730" w:rsidP="009C1E9A">
          <w:pPr>
            <w:pStyle w:val="Footer"/>
            <w:tabs>
              <w:tab w:val="clear" w:pos="8640"/>
              <w:tab w:val="right" w:pos="9360"/>
            </w:tabs>
            <w:jc w:val="right"/>
          </w:pPr>
        </w:p>
      </w:tc>
    </w:tr>
    <w:tr w:rsidR="006E20EF" w14:paraId="6E781308" w14:textId="77777777" w:rsidTr="009C1E9A">
      <w:trPr>
        <w:cantSplit/>
        <w:trHeight w:val="323"/>
      </w:trPr>
      <w:tc>
        <w:tcPr>
          <w:tcW w:w="0" w:type="pct"/>
          <w:gridSpan w:val="3"/>
        </w:tcPr>
        <w:p w14:paraId="1668C099" w14:textId="64DF514D" w:rsidR="00083730" w:rsidRDefault="006619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978D2">
            <w:rPr>
              <w:rStyle w:val="PageNumber"/>
              <w:noProof/>
            </w:rPr>
            <w:t>5</w:t>
          </w:r>
          <w:r>
            <w:rPr>
              <w:rStyle w:val="PageNumber"/>
            </w:rPr>
            <w:fldChar w:fldCharType="end"/>
          </w:r>
        </w:p>
        <w:p w14:paraId="4BB15E36" w14:textId="77777777" w:rsidR="00083730" w:rsidRDefault="00083730" w:rsidP="009C1E9A">
          <w:pPr>
            <w:pStyle w:val="Footer"/>
            <w:tabs>
              <w:tab w:val="clear" w:pos="8640"/>
              <w:tab w:val="right" w:pos="9360"/>
            </w:tabs>
            <w:jc w:val="center"/>
          </w:pPr>
        </w:p>
      </w:tc>
    </w:tr>
  </w:tbl>
  <w:p w14:paraId="0F7F1CCF" w14:textId="77777777" w:rsidR="00083730" w:rsidRPr="00FF6F72" w:rsidRDefault="0008373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7D0B" w14:textId="77777777" w:rsidR="00083730" w:rsidRDefault="0008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5BCDC" w14:textId="77777777" w:rsidR="00000000" w:rsidRDefault="00661969">
      <w:r>
        <w:separator/>
      </w:r>
    </w:p>
  </w:footnote>
  <w:footnote w:type="continuationSeparator" w:id="0">
    <w:p w14:paraId="6A6DDDDD" w14:textId="77777777" w:rsidR="00000000" w:rsidRDefault="0066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6231" w14:textId="77777777" w:rsidR="00083730" w:rsidRDefault="0008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A7DF" w14:textId="77777777" w:rsidR="00083730" w:rsidRDefault="0008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7CCB" w14:textId="77777777" w:rsidR="00083730" w:rsidRDefault="0008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FEE"/>
    <w:multiLevelType w:val="hybridMultilevel"/>
    <w:tmpl w:val="02DAD5B0"/>
    <w:lvl w:ilvl="0" w:tplc="EA34857A">
      <w:start w:val="1"/>
      <w:numFmt w:val="bullet"/>
      <w:lvlText w:val=""/>
      <w:lvlJc w:val="left"/>
      <w:pPr>
        <w:tabs>
          <w:tab w:val="num" w:pos="720"/>
        </w:tabs>
        <w:ind w:left="720" w:hanging="360"/>
      </w:pPr>
      <w:rPr>
        <w:rFonts w:ascii="Symbol" w:hAnsi="Symbol" w:hint="default"/>
      </w:rPr>
    </w:lvl>
    <w:lvl w:ilvl="1" w:tplc="254EA2C6">
      <w:start w:val="1"/>
      <w:numFmt w:val="bullet"/>
      <w:lvlText w:val="o"/>
      <w:lvlJc w:val="left"/>
      <w:pPr>
        <w:ind w:left="1440" w:hanging="360"/>
      </w:pPr>
      <w:rPr>
        <w:rFonts w:ascii="Courier New" w:hAnsi="Courier New" w:cs="Courier New" w:hint="default"/>
      </w:rPr>
    </w:lvl>
    <w:lvl w:ilvl="2" w:tplc="0CB4BD5E" w:tentative="1">
      <w:start w:val="1"/>
      <w:numFmt w:val="bullet"/>
      <w:lvlText w:val=""/>
      <w:lvlJc w:val="left"/>
      <w:pPr>
        <w:ind w:left="2160" w:hanging="360"/>
      </w:pPr>
      <w:rPr>
        <w:rFonts w:ascii="Wingdings" w:hAnsi="Wingdings" w:hint="default"/>
      </w:rPr>
    </w:lvl>
    <w:lvl w:ilvl="3" w:tplc="7102B254" w:tentative="1">
      <w:start w:val="1"/>
      <w:numFmt w:val="bullet"/>
      <w:lvlText w:val=""/>
      <w:lvlJc w:val="left"/>
      <w:pPr>
        <w:ind w:left="2880" w:hanging="360"/>
      </w:pPr>
      <w:rPr>
        <w:rFonts w:ascii="Symbol" w:hAnsi="Symbol" w:hint="default"/>
      </w:rPr>
    </w:lvl>
    <w:lvl w:ilvl="4" w:tplc="B76E8F9A" w:tentative="1">
      <w:start w:val="1"/>
      <w:numFmt w:val="bullet"/>
      <w:lvlText w:val="o"/>
      <w:lvlJc w:val="left"/>
      <w:pPr>
        <w:ind w:left="3600" w:hanging="360"/>
      </w:pPr>
      <w:rPr>
        <w:rFonts w:ascii="Courier New" w:hAnsi="Courier New" w:cs="Courier New" w:hint="default"/>
      </w:rPr>
    </w:lvl>
    <w:lvl w:ilvl="5" w:tplc="79926428" w:tentative="1">
      <w:start w:val="1"/>
      <w:numFmt w:val="bullet"/>
      <w:lvlText w:val=""/>
      <w:lvlJc w:val="left"/>
      <w:pPr>
        <w:ind w:left="4320" w:hanging="360"/>
      </w:pPr>
      <w:rPr>
        <w:rFonts w:ascii="Wingdings" w:hAnsi="Wingdings" w:hint="default"/>
      </w:rPr>
    </w:lvl>
    <w:lvl w:ilvl="6" w:tplc="EFF8C11C" w:tentative="1">
      <w:start w:val="1"/>
      <w:numFmt w:val="bullet"/>
      <w:lvlText w:val=""/>
      <w:lvlJc w:val="left"/>
      <w:pPr>
        <w:ind w:left="5040" w:hanging="360"/>
      </w:pPr>
      <w:rPr>
        <w:rFonts w:ascii="Symbol" w:hAnsi="Symbol" w:hint="default"/>
      </w:rPr>
    </w:lvl>
    <w:lvl w:ilvl="7" w:tplc="F2FEBB96" w:tentative="1">
      <w:start w:val="1"/>
      <w:numFmt w:val="bullet"/>
      <w:lvlText w:val="o"/>
      <w:lvlJc w:val="left"/>
      <w:pPr>
        <w:ind w:left="5760" w:hanging="360"/>
      </w:pPr>
      <w:rPr>
        <w:rFonts w:ascii="Courier New" w:hAnsi="Courier New" w:cs="Courier New" w:hint="default"/>
      </w:rPr>
    </w:lvl>
    <w:lvl w:ilvl="8" w:tplc="F4340A9A" w:tentative="1">
      <w:start w:val="1"/>
      <w:numFmt w:val="bullet"/>
      <w:lvlText w:val=""/>
      <w:lvlJc w:val="left"/>
      <w:pPr>
        <w:ind w:left="6480" w:hanging="360"/>
      </w:pPr>
      <w:rPr>
        <w:rFonts w:ascii="Wingdings" w:hAnsi="Wingdings" w:hint="default"/>
      </w:rPr>
    </w:lvl>
  </w:abstractNum>
  <w:abstractNum w:abstractNumId="1" w15:restartNumberingAfterBreak="0">
    <w:nsid w:val="0E6F72AA"/>
    <w:multiLevelType w:val="hybridMultilevel"/>
    <w:tmpl w:val="7E6C6452"/>
    <w:lvl w:ilvl="0" w:tplc="DF6CF56A">
      <w:start w:val="1"/>
      <w:numFmt w:val="bullet"/>
      <w:lvlText w:val=""/>
      <w:lvlJc w:val="left"/>
      <w:pPr>
        <w:tabs>
          <w:tab w:val="num" w:pos="720"/>
        </w:tabs>
        <w:ind w:left="720" w:hanging="360"/>
      </w:pPr>
      <w:rPr>
        <w:rFonts w:ascii="Symbol" w:hAnsi="Symbol" w:hint="default"/>
      </w:rPr>
    </w:lvl>
    <w:lvl w:ilvl="1" w:tplc="69A2CB56" w:tentative="1">
      <w:start w:val="1"/>
      <w:numFmt w:val="bullet"/>
      <w:lvlText w:val="o"/>
      <w:lvlJc w:val="left"/>
      <w:pPr>
        <w:ind w:left="1440" w:hanging="360"/>
      </w:pPr>
      <w:rPr>
        <w:rFonts w:ascii="Courier New" w:hAnsi="Courier New" w:cs="Courier New" w:hint="default"/>
      </w:rPr>
    </w:lvl>
    <w:lvl w:ilvl="2" w:tplc="502E7CE2" w:tentative="1">
      <w:start w:val="1"/>
      <w:numFmt w:val="bullet"/>
      <w:lvlText w:val=""/>
      <w:lvlJc w:val="left"/>
      <w:pPr>
        <w:ind w:left="2160" w:hanging="360"/>
      </w:pPr>
      <w:rPr>
        <w:rFonts w:ascii="Wingdings" w:hAnsi="Wingdings" w:hint="default"/>
      </w:rPr>
    </w:lvl>
    <w:lvl w:ilvl="3" w:tplc="748C85A6" w:tentative="1">
      <w:start w:val="1"/>
      <w:numFmt w:val="bullet"/>
      <w:lvlText w:val=""/>
      <w:lvlJc w:val="left"/>
      <w:pPr>
        <w:ind w:left="2880" w:hanging="360"/>
      </w:pPr>
      <w:rPr>
        <w:rFonts w:ascii="Symbol" w:hAnsi="Symbol" w:hint="default"/>
      </w:rPr>
    </w:lvl>
    <w:lvl w:ilvl="4" w:tplc="A48E64E0" w:tentative="1">
      <w:start w:val="1"/>
      <w:numFmt w:val="bullet"/>
      <w:lvlText w:val="o"/>
      <w:lvlJc w:val="left"/>
      <w:pPr>
        <w:ind w:left="3600" w:hanging="360"/>
      </w:pPr>
      <w:rPr>
        <w:rFonts w:ascii="Courier New" w:hAnsi="Courier New" w:cs="Courier New" w:hint="default"/>
      </w:rPr>
    </w:lvl>
    <w:lvl w:ilvl="5" w:tplc="7B749838" w:tentative="1">
      <w:start w:val="1"/>
      <w:numFmt w:val="bullet"/>
      <w:lvlText w:val=""/>
      <w:lvlJc w:val="left"/>
      <w:pPr>
        <w:ind w:left="4320" w:hanging="360"/>
      </w:pPr>
      <w:rPr>
        <w:rFonts w:ascii="Wingdings" w:hAnsi="Wingdings" w:hint="default"/>
      </w:rPr>
    </w:lvl>
    <w:lvl w:ilvl="6" w:tplc="4A68E554" w:tentative="1">
      <w:start w:val="1"/>
      <w:numFmt w:val="bullet"/>
      <w:lvlText w:val=""/>
      <w:lvlJc w:val="left"/>
      <w:pPr>
        <w:ind w:left="5040" w:hanging="360"/>
      </w:pPr>
      <w:rPr>
        <w:rFonts w:ascii="Symbol" w:hAnsi="Symbol" w:hint="default"/>
      </w:rPr>
    </w:lvl>
    <w:lvl w:ilvl="7" w:tplc="50A8B4CC" w:tentative="1">
      <w:start w:val="1"/>
      <w:numFmt w:val="bullet"/>
      <w:lvlText w:val="o"/>
      <w:lvlJc w:val="left"/>
      <w:pPr>
        <w:ind w:left="5760" w:hanging="360"/>
      </w:pPr>
      <w:rPr>
        <w:rFonts w:ascii="Courier New" w:hAnsi="Courier New" w:cs="Courier New" w:hint="default"/>
      </w:rPr>
    </w:lvl>
    <w:lvl w:ilvl="8" w:tplc="AB542620" w:tentative="1">
      <w:start w:val="1"/>
      <w:numFmt w:val="bullet"/>
      <w:lvlText w:val=""/>
      <w:lvlJc w:val="left"/>
      <w:pPr>
        <w:ind w:left="6480" w:hanging="360"/>
      </w:pPr>
      <w:rPr>
        <w:rFonts w:ascii="Wingdings" w:hAnsi="Wingdings" w:hint="default"/>
      </w:rPr>
    </w:lvl>
  </w:abstractNum>
  <w:abstractNum w:abstractNumId="2" w15:restartNumberingAfterBreak="0">
    <w:nsid w:val="106D4A25"/>
    <w:multiLevelType w:val="hybridMultilevel"/>
    <w:tmpl w:val="71E270DC"/>
    <w:lvl w:ilvl="0" w:tplc="C4268B08">
      <w:start w:val="1"/>
      <w:numFmt w:val="bullet"/>
      <w:lvlText w:val=""/>
      <w:lvlJc w:val="left"/>
      <w:pPr>
        <w:tabs>
          <w:tab w:val="num" w:pos="720"/>
        </w:tabs>
        <w:ind w:left="720" w:hanging="360"/>
      </w:pPr>
      <w:rPr>
        <w:rFonts w:ascii="Symbol" w:hAnsi="Symbol" w:hint="default"/>
      </w:rPr>
    </w:lvl>
    <w:lvl w:ilvl="1" w:tplc="19D2EE56" w:tentative="1">
      <w:start w:val="1"/>
      <w:numFmt w:val="bullet"/>
      <w:lvlText w:val="o"/>
      <w:lvlJc w:val="left"/>
      <w:pPr>
        <w:ind w:left="1440" w:hanging="360"/>
      </w:pPr>
      <w:rPr>
        <w:rFonts w:ascii="Courier New" w:hAnsi="Courier New" w:cs="Courier New" w:hint="default"/>
      </w:rPr>
    </w:lvl>
    <w:lvl w:ilvl="2" w:tplc="FE9EAB06" w:tentative="1">
      <w:start w:val="1"/>
      <w:numFmt w:val="bullet"/>
      <w:lvlText w:val=""/>
      <w:lvlJc w:val="left"/>
      <w:pPr>
        <w:ind w:left="2160" w:hanging="360"/>
      </w:pPr>
      <w:rPr>
        <w:rFonts w:ascii="Wingdings" w:hAnsi="Wingdings" w:hint="default"/>
      </w:rPr>
    </w:lvl>
    <w:lvl w:ilvl="3" w:tplc="7C58B50C" w:tentative="1">
      <w:start w:val="1"/>
      <w:numFmt w:val="bullet"/>
      <w:lvlText w:val=""/>
      <w:lvlJc w:val="left"/>
      <w:pPr>
        <w:ind w:left="2880" w:hanging="360"/>
      </w:pPr>
      <w:rPr>
        <w:rFonts w:ascii="Symbol" w:hAnsi="Symbol" w:hint="default"/>
      </w:rPr>
    </w:lvl>
    <w:lvl w:ilvl="4" w:tplc="37D8E8B2" w:tentative="1">
      <w:start w:val="1"/>
      <w:numFmt w:val="bullet"/>
      <w:lvlText w:val="o"/>
      <w:lvlJc w:val="left"/>
      <w:pPr>
        <w:ind w:left="3600" w:hanging="360"/>
      </w:pPr>
      <w:rPr>
        <w:rFonts w:ascii="Courier New" w:hAnsi="Courier New" w:cs="Courier New" w:hint="default"/>
      </w:rPr>
    </w:lvl>
    <w:lvl w:ilvl="5" w:tplc="AD9CDA64" w:tentative="1">
      <w:start w:val="1"/>
      <w:numFmt w:val="bullet"/>
      <w:lvlText w:val=""/>
      <w:lvlJc w:val="left"/>
      <w:pPr>
        <w:ind w:left="4320" w:hanging="360"/>
      </w:pPr>
      <w:rPr>
        <w:rFonts w:ascii="Wingdings" w:hAnsi="Wingdings" w:hint="default"/>
      </w:rPr>
    </w:lvl>
    <w:lvl w:ilvl="6" w:tplc="C3F2B534" w:tentative="1">
      <w:start w:val="1"/>
      <w:numFmt w:val="bullet"/>
      <w:lvlText w:val=""/>
      <w:lvlJc w:val="left"/>
      <w:pPr>
        <w:ind w:left="5040" w:hanging="360"/>
      </w:pPr>
      <w:rPr>
        <w:rFonts w:ascii="Symbol" w:hAnsi="Symbol" w:hint="default"/>
      </w:rPr>
    </w:lvl>
    <w:lvl w:ilvl="7" w:tplc="3272BC06" w:tentative="1">
      <w:start w:val="1"/>
      <w:numFmt w:val="bullet"/>
      <w:lvlText w:val="o"/>
      <w:lvlJc w:val="left"/>
      <w:pPr>
        <w:ind w:left="5760" w:hanging="360"/>
      </w:pPr>
      <w:rPr>
        <w:rFonts w:ascii="Courier New" w:hAnsi="Courier New" w:cs="Courier New" w:hint="default"/>
      </w:rPr>
    </w:lvl>
    <w:lvl w:ilvl="8" w:tplc="E8C8DF6C" w:tentative="1">
      <w:start w:val="1"/>
      <w:numFmt w:val="bullet"/>
      <w:lvlText w:val=""/>
      <w:lvlJc w:val="left"/>
      <w:pPr>
        <w:ind w:left="6480" w:hanging="360"/>
      </w:pPr>
      <w:rPr>
        <w:rFonts w:ascii="Wingdings" w:hAnsi="Wingdings" w:hint="default"/>
      </w:rPr>
    </w:lvl>
  </w:abstractNum>
  <w:abstractNum w:abstractNumId="3" w15:restartNumberingAfterBreak="0">
    <w:nsid w:val="246F7E62"/>
    <w:multiLevelType w:val="hybridMultilevel"/>
    <w:tmpl w:val="B7860458"/>
    <w:lvl w:ilvl="0" w:tplc="D2188CC6">
      <w:start w:val="1"/>
      <w:numFmt w:val="bullet"/>
      <w:lvlText w:val=""/>
      <w:lvlJc w:val="left"/>
      <w:pPr>
        <w:tabs>
          <w:tab w:val="num" w:pos="720"/>
        </w:tabs>
        <w:ind w:left="720" w:hanging="360"/>
      </w:pPr>
      <w:rPr>
        <w:rFonts w:ascii="Symbol" w:hAnsi="Symbol" w:hint="default"/>
      </w:rPr>
    </w:lvl>
    <w:lvl w:ilvl="1" w:tplc="09508744" w:tentative="1">
      <w:start w:val="1"/>
      <w:numFmt w:val="bullet"/>
      <w:lvlText w:val="o"/>
      <w:lvlJc w:val="left"/>
      <w:pPr>
        <w:ind w:left="1440" w:hanging="360"/>
      </w:pPr>
      <w:rPr>
        <w:rFonts w:ascii="Courier New" w:hAnsi="Courier New" w:cs="Courier New" w:hint="default"/>
      </w:rPr>
    </w:lvl>
    <w:lvl w:ilvl="2" w:tplc="A80EBA6A" w:tentative="1">
      <w:start w:val="1"/>
      <w:numFmt w:val="bullet"/>
      <w:lvlText w:val=""/>
      <w:lvlJc w:val="left"/>
      <w:pPr>
        <w:ind w:left="2160" w:hanging="360"/>
      </w:pPr>
      <w:rPr>
        <w:rFonts w:ascii="Wingdings" w:hAnsi="Wingdings" w:hint="default"/>
      </w:rPr>
    </w:lvl>
    <w:lvl w:ilvl="3" w:tplc="F30A526C" w:tentative="1">
      <w:start w:val="1"/>
      <w:numFmt w:val="bullet"/>
      <w:lvlText w:val=""/>
      <w:lvlJc w:val="left"/>
      <w:pPr>
        <w:ind w:left="2880" w:hanging="360"/>
      </w:pPr>
      <w:rPr>
        <w:rFonts w:ascii="Symbol" w:hAnsi="Symbol" w:hint="default"/>
      </w:rPr>
    </w:lvl>
    <w:lvl w:ilvl="4" w:tplc="5DF4BD9A" w:tentative="1">
      <w:start w:val="1"/>
      <w:numFmt w:val="bullet"/>
      <w:lvlText w:val="o"/>
      <w:lvlJc w:val="left"/>
      <w:pPr>
        <w:ind w:left="3600" w:hanging="360"/>
      </w:pPr>
      <w:rPr>
        <w:rFonts w:ascii="Courier New" w:hAnsi="Courier New" w:cs="Courier New" w:hint="default"/>
      </w:rPr>
    </w:lvl>
    <w:lvl w:ilvl="5" w:tplc="31BC549E" w:tentative="1">
      <w:start w:val="1"/>
      <w:numFmt w:val="bullet"/>
      <w:lvlText w:val=""/>
      <w:lvlJc w:val="left"/>
      <w:pPr>
        <w:ind w:left="4320" w:hanging="360"/>
      </w:pPr>
      <w:rPr>
        <w:rFonts w:ascii="Wingdings" w:hAnsi="Wingdings" w:hint="default"/>
      </w:rPr>
    </w:lvl>
    <w:lvl w:ilvl="6" w:tplc="855A4ABA" w:tentative="1">
      <w:start w:val="1"/>
      <w:numFmt w:val="bullet"/>
      <w:lvlText w:val=""/>
      <w:lvlJc w:val="left"/>
      <w:pPr>
        <w:ind w:left="5040" w:hanging="360"/>
      </w:pPr>
      <w:rPr>
        <w:rFonts w:ascii="Symbol" w:hAnsi="Symbol" w:hint="default"/>
      </w:rPr>
    </w:lvl>
    <w:lvl w:ilvl="7" w:tplc="306027B8" w:tentative="1">
      <w:start w:val="1"/>
      <w:numFmt w:val="bullet"/>
      <w:lvlText w:val="o"/>
      <w:lvlJc w:val="left"/>
      <w:pPr>
        <w:ind w:left="5760" w:hanging="360"/>
      </w:pPr>
      <w:rPr>
        <w:rFonts w:ascii="Courier New" w:hAnsi="Courier New" w:cs="Courier New" w:hint="default"/>
      </w:rPr>
    </w:lvl>
    <w:lvl w:ilvl="8" w:tplc="4BF44FE2" w:tentative="1">
      <w:start w:val="1"/>
      <w:numFmt w:val="bullet"/>
      <w:lvlText w:val=""/>
      <w:lvlJc w:val="left"/>
      <w:pPr>
        <w:ind w:left="6480" w:hanging="360"/>
      </w:pPr>
      <w:rPr>
        <w:rFonts w:ascii="Wingdings" w:hAnsi="Wingdings" w:hint="default"/>
      </w:rPr>
    </w:lvl>
  </w:abstractNum>
  <w:abstractNum w:abstractNumId="4" w15:restartNumberingAfterBreak="0">
    <w:nsid w:val="279242E8"/>
    <w:multiLevelType w:val="hybridMultilevel"/>
    <w:tmpl w:val="1668E162"/>
    <w:lvl w:ilvl="0" w:tplc="9984CD6C">
      <w:start w:val="1"/>
      <w:numFmt w:val="bullet"/>
      <w:lvlText w:val=""/>
      <w:lvlJc w:val="left"/>
      <w:pPr>
        <w:tabs>
          <w:tab w:val="num" w:pos="720"/>
        </w:tabs>
        <w:ind w:left="720" w:hanging="360"/>
      </w:pPr>
      <w:rPr>
        <w:rFonts w:ascii="Symbol" w:hAnsi="Symbol" w:hint="default"/>
      </w:rPr>
    </w:lvl>
    <w:lvl w:ilvl="1" w:tplc="5302C2EE" w:tentative="1">
      <w:start w:val="1"/>
      <w:numFmt w:val="bullet"/>
      <w:lvlText w:val="o"/>
      <w:lvlJc w:val="left"/>
      <w:pPr>
        <w:ind w:left="1440" w:hanging="360"/>
      </w:pPr>
      <w:rPr>
        <w:rFonts w:ascii="Courier New" w:hAnsi="Courier New" w:cs="Courier New" w:hint="default"/>
      </w:rPr>
    </w:lvl>
    <w:lvl w:ilvl="2" w:tplc="A04C26BC" w:tentative="1">
      <w:start w:val="1"/>
      <w:numFmt w:val="bullet"/>
      <w:lvlText w:val=""/>
      <w:lvlJc w:val="left"/>
      <w:pPr>
        <w:ind w:left="2160" w:hanging="360"/>
      </w:pPr>
      <w:rPr>
        <w:rFonts w:ascii="Wingdings" w:hAnsi="Wingdings" w:hint="default"/>
      </w:rPr>
    </w:lvl>
    <w:lvl w:ilvl="3" w:tplc="5AAC0698" w:tentative="1">
      <w:start w:val="1"/>
      <w:numFmt w:val="bullet"/>
      <w:lvlText w:val=""/>
      <w:lvlJc w:val="left"/>
      <w:pPr>
        <w:ind w:left="2880" w:hanging="360"/>
      </w:pPr>
      <w:rPr>
        <w:rFonts w:ascii="Symbol" w:hAnsi="Symbol" w:hint="default"/>
      </w:rPr>
    </w:lvl>
    <w:lvl w:ilvl="4" w:tplc="5CFC9826" w:tentative="1">
      <w:start w:val="1"/>
      <w:numFmt w:val="bullet"/>
      <w:lvlText w:val="o"/>
      <w:lvlJc w:val="left"/>
      <w:pPr>
        <w:ind w:left="3600" w:hanging="360"/>
      </w:pPr>
      <w:rPr>
        <w:rFonts w:ascii="Courier New" w:hAnsi="Courier New" w:cs="Courier New" w:hint="default"/>
      </w:rPr>
    </w:lvl>
    <w:lvl w:ilvl="5" w:tplc="8F1C8AA2" w:tentative="1">
      <w:start w:val="1"/>
      <w:numFmt w:val="bullet"/>
      <w:lvlText w:val=""/>
      <w:lvlJc w:val="left"/>
      <w:pPr>
        <w:ind w:left="4320" w:hanging="360"/>
      </w:pPr>
      <w:rPr>
        <w:rFonts w:ascii="Wingdings" w:hAnsi="Wingdings" w:hint="default"/>
      </w:rPr>
    </w:lvl>
    <w:lvl w:ilvl="6" w:tplc="FD509952" w:tentative="1">
      <w:start w:val="1"/>
      <w:numFmt w:val="bullet"/>
      <w:lvlText w:val=""/>
      <w:lvlJc w:val="left"/>
      <w:pPr>
        <w:ind w:left="5040" w:hanging="360"/>
      </w:pPr>
      <w:rPr>
        <w:rFonts w:ascii="Symbol" w:hAnsi="Symbol" w:hint="default"/>
      </w:rPr>
    </w:lvl>
    <w:lvl w:ilvl="7" w:tplc="861C8908" w:tentative="1">
      <w:start w:val="1"/>
      <w:numFmt w:val="bullet"/>
      <w:lvlText w:val="o"/>
      <w:lvlJc w:val="left"/>
      <w:pPr>
        <w:ind w:left="5760" w:hanging="360"/>
      </w:pPr>
      <w:rPr>
        <w:rFonts w:ascii="Courier New" w:hAnsi="Courier New" w:cs="Courier New" w:hint="default"/>
      </w:rPr>
    </w:lvl>
    <w:lvl w:ilvl="8" w:tplc="739A397C" w:tentative="1">
      <w:start w:val="1"/>
      <w:numFmt w:val="bullet"/>
      <w:lvlText w:val=""/>
      <w:lvlJc w:val="left"/>
      <w:pPr>
        <w:ind w:left="6480" w:hanging="360"/>
      </w:pPr>
      <w:rPr>
        <w:rFonts w:ascii="Wingdings" w:hAnsi="Wingdings" w:hint="default"/>
      </w:rPr>
    </w:lvl>
  </w:abstractNum>
  <w:abstractNum w:abstractNumId="5" w15:restartNumberingAfterBreak="0">
    <w:nsid w:val="28BB4335"/>
    <w:multiLevelType w:val="hybridMultilevel"/>
    <w:tmpl w:val="31DE9BA2"/>
    <w:lvl w:ilvl="0" w:tplc="13888C36">
      <w:start w:val="1"/>
      <w:numFmt w:val="bullet"/>
      <w:lvlText w:val=""/>
      <w:lvlJc w:val="left"/>
      <w:pPr>
        <w:tabs>
          <w:tab w:val="num" w:pos="720"/>
        </w:tabs>
        <w:ind w:left="720" w:hanging="360"/>
      </w:pPr>
      <w:rPr>
        <w:rFonts w:ascii="Symbol" w:hAnsi="Symbol" w:hint="default"/>
      </w:rPr>
    </w:lvl>
    <w:lvl w:ilvl="1" w:tplc="8E50FF2C" w:tentative="1">
      <w:start w:val="1"/>
      <w:numFmt w:val="bullet"/>
      <w:lvlText w:val="o"/>
      <w:lvlJc w:val="left"/>
      <w:pPr>
        <w:ind w:left="1440" w:hanging="360"/>
      </w:pPr>
      <w:rPr>
        <w:rFonts w:ascii="Courier New" w:hAnsi="Courier New" w:cs="Courier New" w:hint="default"/>
      </w:rPr>
    </w:lvl>
    <w:lvl w:ilvl="2" w:tplc="FF8E7540" w:tentative="1">
      <w:start w:val="1"/>
      <w:numFmt w:val="bullet"/>
      <w:lvlText w:val=""/>
      <w:lvlJc w:val="left"/>
      <w:pPr>
        <w:ind w:left="2160" w:hanging="360"/>
      </w:pPr>
      <w:rPr>
        <w:rFonts w:ascii="Wingdings" w:hAnsi="Wingdings" w:hint="default"/>
      </w:rPr>
    </w:lvl>
    <w:lvl w:ilvl="3" w:tplc="7B448376" w:tentative="1">
      <w:start w:val="1"/>
      <w:numFmt w:val="bullet"/>
      <w:lvlText w:val=""/>
      <w:lvlJc w:val="left"/>
      <w:pPr>
        <w:ind w:left="2880" w:hanging="360"/>
      </w:pPr>
      <w:rPr>
        <w:rFonts w:ascii="Symbol" w:hAnsi="Symbol" w:hint="default"/>
      </w:rPr>
    </w:lvl>
    <w:lvl w:ilvl="4" w:tplc="C0EEF630" w:tentative="1">
      <w:start w:val="1"/>
      <w:numFmt w:val="bullet"/>
      <w:lvlText w:val="o"/>
      <w:lvlJc w:val="left"/>
      <w:pPr>
        <w:ind w:left="3600" w:hanging="360"/>
      </w:pPr>
      <w:rPr>
        <w:rFonts w:ascii="Courier New" w:hAnsi="Courier New" w:cs="Courier New" w:hint="default"/>
      </w:rPr>
    </w:lvl>
    <w:lvl w:ilvl="5" w:tplc="3E70C6B8" w:tentative="1">
      <w:start w:val="1"/>
      <w:numFmt w:val="bullet"/>
      <w:lvlText w:val=""/>
      <w:lvlJc w:val="left"/>
      <w:pPr>
        <w:ind w:left="4320" w:hanging="360"/>
      </w:pPr>
      <w:rPr>
        <w:rFonts w:ascii="Wingdings" w:hAnsi="Wingdings" w:hint="default"/>
      </w:rPr>
    </w:lvl>
    <w:lvl w:ilvl="6" w:tplc="1EB21D7E" w:tentative="1">
      <w:start w:val="1"/>
      <w:numFmt w:val="bullet"/>
      <w:lvlText w:val=""/>
      <w:lvlJc w:val="left"/>
      <w:pPr>
        <w:ind w:left="5040" w:hanging="360"/>
      </w:pPr>
      <w:rPr>
        <w:rFonts w:ascii="Symbol" w:hAnsi="Symbol" w:hint="default"/>
      </w:rPr>
    </w:lvl>
    <w:lvl w:ilvl="7" w:tplc="CFFA4A18" w:tentative="1">
      <w:start w:val="1"/>
      <w:numFmt w:val="bullet"/>
      <w:lvlText w:val="o"/>
      <w:lvlJc w:val="left"/>
      <w:pPr>
        <w:ind w:left="5760" w:hanging="360"/>
      </w:pPr>
      <w:rPr>
        <w:rFonts w:ascii="Courier New" w:hAnsi="Courier New" w:cs="Courier New" w:hint="default"/>
      </w:rPr>
    </w:lvl>
    <w:lvl w:ilvl="8" w:tplc="0330A3A2" w:tentative="1">
      <w:start w:val="1"/>
      <w:numFmt w:val="bullet"/>
      <w:lvlText w:val=""/>
      <w:lvlJc w:val="left"/>
      <w:pPr>
        <w:ind w:left="6480" w:hanging="360"/>
      </w:pPr>
      <w:rPr>
        <w:rFonts w:ascii="Wingdings" w:hAnsi="Wingdings" w:hint="default"/>
      </w:rPr>
    </w:lvl>
  </w:abstractNum>
  <w:abstractNum w:abstractNumId="6" w15:restartNumberingAfterBreak="0">
    <w:nsid w:val="2B731C94"/>
    <w:multiLevelType w:val="hybridMultilevel"/>
    <w:tmpl w:val="0D06140C"/>
    <w:lvl w:ilvl="0" w:tplc="C430DEB8">
      <w:start w:val="1"/>
      <w:numFmt w:val="bullet"/>
      <w:lvlText w:val=""/>
      <w:lvlJc w:val="left"/>
      <w:pPr>
        <w:tabs>
          <w:tab w:val="num" w:pos="720"/>
        </w:tabs>
        <w:ind w:left="720" w:hanging="360"/>
      </w:pPr>
      <w:rPr>
        <w:rFonts w:ascii="Symbol" w:hAnsi="Symbol" w:hint="default"/>
      </w:rPr>
    </w:lvl>
    <w:lvl w:ilvl="1" w:tplc="CC00D36C" w:tentative="1">
      <w:start w:val="1"/>
      <w:numFmt w:val="bullet"/>
      <w:lvlText w:val="o"/>
      <w:lvlJc w:val="left"/>
      <w:pPr>
        <w:ind w:left="1440" w:hanging="360"/>
      </w:pPr>
      <w:rPr>
        <w:rFonts w:ascii="Courier New" w:hAnsi="Courier New" w:cs="Courier New" w:hint="default"/>
      </w:rPr>
    </w:lvl>
    <w:lvl w:ilvl="2" w:tplc="58FAF0BC" w:tentative="1">
      <w:start w:val="1"/>
      <w:numFmt w:val="bullet"/>
      <w:lvlText w:val=""/>
      <w:lvlJc w:val="left"/>
      <w:pPr>
        <w:ind w:left="2160" w:hanging="360"/>
      </w:pPr>
      <w:rPr>
        <w:rFonts w:ascii="Wingdings" w:hAnsi="Wingdings" w:hint="default"/>
      </w:rPr>
    </w:lvl>
    <w:lvl w:ilvl="3" w:tplc="E084AE5E" w:tentative="1">
      <w:start w:val="1"/>
      <w:numFmt w:val="bullet"/>
      <w:lvlText w:val=""/>
      <w:lvlJc w:val="left"/>
      <w:pPr>
        <w:ind w:left="2880" w:hanging="360"/>
      </w:pPr>
      <w:rPr>
        <w:rFonts w:ascii="Symbol" w:hAnsi="Symbol" w:hint="default"/>
      </w:rPr>
    </w:lvl>
    <w:lvl w:ilvl="4" w:tplc="F1C84B64" w:tentative="1">
      <w:start w:val="1"/>
      <w:numFmt w:val="bullet"/>
      <w:lvlText w:val="o"/>
      <w:lvlJc w:val="left"/>
      <w:pPr>
        <w:ind w:left="3600" w:hanging="360"/>
      </w:pPr>
      <w:rPr>
        <w:rFonts w:ascii="Courier New" w:hAnsi="Courier New" w:cs="Courier New" w:hint="default"/>
      </w:rPr>
    </w:lvl>
    <w:lvl w:ilvl="5" w:tplc="9D5A218E" w:tentative="1">
      <w:start w:val="1"/>
      <w:numFmt w:val="bullet"/>
      <w:lvlText w:val=""/>
      <w:lvlJc w:val="left"/>
      <w:pPr>
        <w:ind w:left="4320" w:hanging="360"/>
      </w:pPr>
      <w:rPr>
        <w:rFonts w:ascii="Wingdings" w:hAnsi="Wingdings" w:hint="default"/>
      </w:rPr>
    </w:lvl>
    <w:lvl w:ilvl="6" w:tplc="B660F4D0" w:tentative="1">
      <w:start w:val="1"/>
      <w:numFmt w:val="bullet"/>
      <w:lvlText w:val=""/>
      <w:lvlJc w:val="left"/>
      <w:pPr>
        <w:ind w:left="5040" w:hanging="360"/>
      </w:pPr>
      <w:rPr>
        <w:rFonts w:ascii="Symbol" w:hAnsi="Symbol" w:hint="default"/>
      </w:rPr>
    </w:lvl>
    <w:lvl w:ilvl="7" w:tplc="6E92769E" w:tentative="1">
      <w:start w:val="1"/>
      <w:numFmt w:val="bullet"/>
      <w:lvlText w:val="o"/>
      <w:lvlJc w:val="left"/>
      <w:pPr>
        <w:ind w:left="5760" w:hanging="360"/>
      </w:pPr>
      <w:rPr>
        <w:rFonts w:ascii="Courier New" w:hAnsi="Courier New" w:cs="Courier New" w:hint="default"/>
      </w:rPr>
    </w:lvl>
    <w:lvl w:ilvl="8" w:tplc="13FE349E" w:tentative="1">
      <w:start w:val="1"/>
      <w:numFmt w:val="bullet"/>
      <w:lvlText w:val=""/>
      <w:lvlJc w:val="left"/>
      <w:pPr>
        <w:ind w:left="6480" w:hanging="360"/>
      </w:pPr>
      <w:rPr>
        <w:rFonts w:ascii="Wingdings" w:hAnsi="Wingdings" w:hint="default"/>
      </w:rPr>
    </w:lvl>
  </w:abstractNum>
  <w:abstractNum w:abstractNumId="7" w15:restartNumberingAfterBreak="0">
    <w:nsid w:val="2CB432EF"/>
    <w:multiLevelType w:val="hybridMultilevel"/>
    <w:tmpl w:val="926823BE"/>
    <w:lvl w:ilvl="0" w:tplc="4D5C3AB2">
      <w:start w:val="1"/>
      <w:numFmt w:val="bullet"/>
      <w:lvlText w:val=""/>
      <w:lvlJc w:val="left"/>
      <w:pPr>
        <w:tabs>
          <w:tab w:val="num" w:pos="720"/>
        </w:tabs>
        <w:ind w:left="720" w:hanging="360"/>
      </w:pPr>
      <w:rPr>
        <w:rFonts w:ascii="Symbol" w:hAnsi="Symbol" w:hint="default"/>
      </w:rPr>
    </w:lvl>
    <w:lvl w:ilvl="1" w:tplc="0ED43544" w:tentative="1">
      <w:start w:val="1"/>
      <w:numFmt w:val="bullet"/>
      <w:lvlText w:val="o"/>
      <w:lvlJc w:val="left"/>
      <w:pPr>
        <w:ind w:left="1440" w:hanging="360"/>
      </w:pPr>
      <w:rPr>
        <w:rFonts w:ascii="Courier New" w:hAnsi="Courier New" w:cs="Courier New" w:hint="default"/>
      </w:rPr>
    </w:lvl>
    <w:lvl w:ilvl="2" w:tplc="D812E4B8" w:tentative="1">
      <w:start w:val="1"/>
      <w:numFmt w:val="bullet"/>
      <w:lvlText w:val=""/>
      <w:lvlJc w:val="left"/>
      <w:pPr>
        <w:ind w:left="2160" w:hanging="360"/>
      </w:pPr>
      <w:rPr>
        <w:rFonts w:ascii="Wingdings" w:hAnsi="Wingdings" w:hint="default"/>
      </w:rPr>
    </w:lvl>
    <w:lvl w:ilvl="3" w:tplc="E5406C70" w:tentative="1">
      <w:start w:val="1"/>
      <w:numFmt w:val="bullet"/>
      <w:lvlText w:val=""/>
      <w:lvlJc w:val="left"/>
      <w:pPr>
        <w:ind w:left="2880" w:hanging="360"/>
      </w:pPr>
      <w:rPr>
        <w:rFonts w:ascii="Symbol" w:hAnsi="Symbol" w:hint="default"/>
      </w:rPr>
    </w:lvl>
    <w:lvl w:ilvl="4" w:tplc="8B56FC28" w:tentative="1">
      <w:start w:val="1"/>
      <w:numFmt w:val="bullet"/>
      <w:lvlText w:val="o"/>
      <w:lvlJc w:val="left"/>
      <w:pPr>
        <w:ind w:left="3600" w:hanging="360"/>
      </w:pPr>
      <w:rPr>
        <w:rFonts w:ascii="Courier New" w:hAnsi="Courier New" w:cs="Courier New" w:hint="default"/>
      </w:rPr>
    </w:lvl>
    <w:lvl w:ilvl="5" w:tplc="28A47E52" w:tentative="1">
      <w:start w:val="1"/>
      <w:numFmt w:val="bullet"/>
      <w:lvlText w:val=""/>
      <w:lvlJc w:val="left"/>
      <w:pPr>
        <w:ind w:left="4320" w:hanging="360"/>
      </w:pPr>
      <w:rPr>
        <w:rFonts w:ascii="Wingdings" w:hAnsi="Wingdings" w:hint="default"/>
      </w:rPr>
    </w:lvl>
    <w:lvl w:ilvl="6" w:tplc="A0A8F4F4" w:tentative="1">
      <w:start w:val="1"/>
      <w:numFmt w:val="bullet"/>
      <w:lvlText w:val=""/>
      <w:lvlJc w:val="left"/>
      <w:pPr>
        <w:ind w:left="5040" w:hanging="360"/>
      </w:pPr>
      <w:rPr>
        <w:rFonts w:ascii="Symbol" w:hAnsi="Symbol" w:hint="default"/>
      </w:rPr>
    </w:lvl>
    <w:lvl w:ilvl="7" w:tplc="CF86E308" w:tentative="1">
      <w:start w:val="1"/>
      <w:numFmt w:val="bullet"/>
      <w:lvlText w:val="o"/>
      <w:lvlJc w:val="left"/>
      <w:pPr>
        <w:ind w:left="5760" w:hanging="360"/>
      </w:pPr>
      <w:rPr>
        <w:rFonts w:ascii="Courier New" w:hAnsi="Courier New" w:cs="Courier New" w:hint="default"/>
      </w:rPr>
    </w:lvl>
    <w:lvl w:ilvl="8" w:tplc="5C6024E0" w:tentative="1">
      <w:start w:val="1"/>
      <w:numFmt w:val="bullet"/>
      <w:lvlText w:val=""/>
      <w:lvlJc w:val="left"/>
      <w:pPr>
        <w:ind w:left="6480" w:hanging="360"/>
      </w:pPr>
      <w:rPr>
        <w:rFonts w:ascii="Wingdings" w:hAnsi="Wingdings" w:hint="default"/>
      </w:rPr>
    </w:lvl>
  </w:abstractNum>
  <w:abstractNum w:abstractNumId="8" w15:restartNumberingAfterBreak="0">
    <w:nsid w:val="329B2B2B"/>
    <w:multiLevelType w:val="hybridMultilevel"/>
    <w:tmpl w:val="B86E07FA"/>
    <w:lvl w:ilvl="0" w:tplc="45B0CAF0">
      <w:start w:val="1"/>
      <w:numFmt w:val="bullet"/>
      <w:lvlText w:val=""/>
      <w:lvlJc w:val="left"/>
      <w:pPr>
        <w:tabs>
          <w:tab w:val="num" w:pos="720"/>
        </w:tabs>
        <w:ind w:left="720" w:hanging="360"/>
      </w:pPr>
      <w:rPr>
        <w:rFonts w:ascii="Symbol" w:hAnsi="Symbol" w:hint="default"/>
      </w:rPr>
    </w:lvl>
    <w:lvl w:ilvl="1" w:tplc="E04EAD60">
      <w:start w:val="1"/>
      <w:numFmt w:val="bullet"/>
      <w:lvlText w:val="o"/>
      <w:lvlJc w:val="left"/>
      <w:pPr>
        <w:ind w:left="1440" w:hanging="360"/>
      </w:pPr>
      <w:rPr>
        <w:rFonts w:ascii="Courier New" w:hAnsi="Courier New" w:cs="Courier New" w:hint="default"/>
      </w:rPr>
    </w:lvl>
    <w:lvl w:ilvl="2" w:tplc="B33CBBD6" w:tentative="1">
      <w:start w:val="1"/>
      <w:numFmt w:val="bullet"/>
      <w:lvlText w:val=""/>
      <w:lvlJc w:val="left"/>
      <w:pPr>
        <w:ind w:left="2160" w:hanging="360"/>
      </w:pPr>
      <w:rPr>
        <w:rFonts w:ascii="Wingdings" w:hAnsi="Wingdings" w:hint="default"/>
      </w:rPr>
    </w:lvl>
    <w:lvl w:ilvl="3" w:tplc="94B2F74C" w:tentative="1">
      <w:start w:val="1"/>
      <w:numFmt w:val="bullet"/>
      <w:lvlText w:val=""/>
      <w:lvlJc w:val="left"/>
      <w:pPr>
        <w:ind w:left="2880" w:hanging="360"/>
      </w:pPr>
      <w:rPr>
        <w:rFonts w:ascii="Symbol" w:hAnsi="Symbol" w:hint="default"/>
      </w:rPr>
    </w:lvl>
    <w:lvl w:ilvl="4" w:tplc="E7F440E0" w:tentative="1">
      <w:start w:val="1"/>
      <w:numFmt w:val="bullet"/>
      <w:lvlText w:val="o"/>
      <w:lvlJc w:val="left"/>
      <w:pPr>
        <w:ind w:left="3600" w:hanging="360"/>
      </w:pPr>
      <w:rPr>
        <w:rFonts w:ascii="Courier New" w:hAnsi="Courier New" w:cs="Courier New" w:hint="default"/>
      </w:rPr>
    </w:lvl>
    <w:lvl w:ilvl="5" w:tplc="4594C208" w:tentative="1">
      <w:start w:val="1"/>
      <w:numFmt w:val="bullet"/>
      <w:lvlText w:val=""/>
      <w:lvlJc w:val="left"/>
      <w:pPr>
        <w:ind w:left="4320" w:hanging="360"/>
      </w:pPr>
      <w:rPr>
        <w:rFonts w:ascii="Wingdings" w:hAnsi="Wingdings" w:hint="default"/>
      </w:rPr>
    </w:lvl>
    <w:lvl w:ilvl="6" w:tplc="3E50F4DA" w:tentative="1">
      <w:start w:val="1"/>
      <w:numFmt w:val="bullet"/>
      <w:lvlText w:val=""/>
      <w:lvlJc w:val="left"/>
      <w:pPr>
        <w:ind w:left="5040" w:hanging="360"/>
      </w:pPr>
      <w:rPr>
        <w:rFonts w:ascii="Symbol" w:hAnsi="Symbol" w:hint="default"/>
      </w:rPr>
    </w:lvl>
    <w:lvl w:ilvl="7" w:tplc="FD2E9864" w:tentative="1">
      <w:start w:val="1"/>
      <w:numFmt w:val="bullet"/>
      <w:lvlText w:val="o"/>
      <w:lvlJc w:val="left"/>
      <w:pPr>
        <w:ind w:left="5760" w:hanging="360"/>
      </w:pPr>
      <w:rPr>
        <w:rFonts w:ascii="Courier New" w:hAnsi="Courier New" w:cs="Courier New" w:hint="default"/>
      </w:rPr>
    </w:lvl>
    <w:lvl w:ilvl="8" w:tplc="9A32E460" w:tentative="1">
      <w:start w:val="1"/>
      <w:numFmt w:val="bullet"/>
      <w:lvlText w:val=""/>
      <w:lvlJc w:val="left"/>
      <w:pPr>
        <w:ind w:left="6480" w:hanging="360"/>
      </w:pPr>
      <w:rPr>
        <w:rFonts w:ascii="Wingdings" w:hAnsi="Wingdings" w:hint="default"/>
      </w:rPr>
    </w:lvl>
  </w:abstractNum>
  <w:abstractNum w:abstractNumId="9" w15:restartNumberingAfterBreak="0">
    <w:nsid w:val="33255FDC"/>
    <w:multiLevelType w:val="hybridMultilevel"/>
    <w:tmpl w:val="9AFC25AC"/>
    <w:lvl w:ilvl="0" w:tplc="A6B85EE6">
      <w:start w:val="1"/>
      <w:numFmt w:val="bullet"/>
      <w:lvlText w:val=""/>
      <w:lvlJc w:val="left"/>
      <w:pPr>
        <w:tabs>
          <w:tab w:val="num" w:pos="720"/>
        </w:tabs>
        <w:ind w:left="720" w:hanging="360"/>
      </w:pPr>
      <w:rPr>
        <w:rFonts w:ascii="Symbol" w:hAnsi="Symbol" w:hint="default"/>
      </w:rPr>
    </w:lvl>
    <w:lvl w:ilvl="1" w:tplc="F5DC8948" w:tentative="1">
      <w:start w:val="1"/>
      <w:numFmt w:val="bullet"/>
      <w:lvlText w:val="o"/>
      <w:lvlJc w:val="left"/>
      <w:pPr>
        <w:ind w:left="1440" w:hanging="360"/>
      </w:pPr>
      <w:rPr>
        <w:rFonts w:ascii="Courier New" w:hAnsi="Courier New" w:cs="Courier New" w:hint="default"/>
      </w:rPr>
    </w:lvl>
    <w:lvl w:ilvl="2" w:tplc="EF70574C" w:tentative="1">
      <w:start w:val="1"/>
      <w:numFmt w:val="bullet"/>
      <w:lvlText w:val=""/>
      <w:lvlJc w:val="left"/>
      <w:pPr>
        <w:ind w:left="2160" w:hanging="360"/>
      </w:pPr>
      <w:rPr>
        <w:rFonts w:ascii="Wingdings" w:hAnsi="Wingdings" w:hint="default"/>
      </w:rPr>
    </w:lvl>
    <w:lvl w:ilvl="3" w:tplc="7E6A2EE4" w:tentative="1">
      <w:start w:val="1"/>
      <w:numFmt w:val="bullet"/>
      <w:lvlText w:val=""/>
      <w:lvlJc w:val="left"/>
      <w:pPr>
        <w:ind w:left="2880" w:hanging="360"/>
      </w:pPr>
      <w:rPr>
        <w:rFonts w:ascii="Symbol" w:hAnsi="Symbol" w:hint="default"/>
      </w:rPr>
    </w:lvl>
    <w:lvl w:ilvl="4" w:tplc="2B6A006C" w:tentative="1">
      <w:start w:val="1"/>
      <w:numFmt w:val="bullet"/>
      <w:lvlText w:val="o"/>
      <w:lvlJc w:val="left"/>
      <w:pPr>
        <w:ind w:left="3600" w:hanging="360"/>
      </w:pPr>
      <w:rPr>
        <w:rFonts w:ascii="Courier New" w:hAnsi="Courier New" w:cs="Courier New" w:hint="default"/>
      </w:rPr>
    </w:lvl>
    <w:lvl w:ilvl="5" w:tplc="985C891E" w:tentative="1">
      <w:start w:val="1"/>
      <w:numFmt w:val="bullet"/>
      <w:lvlText w:val=""/>
      <w:lvlJc w:val="left"/>
      <w:pPr>
        <w:ind w:left="4320" w:hanging="360"/>
      </w:pPr>
      <w:rPr>
        <w:rFonts w:ascii="Wingdings" w:hAnsi="Wingdings" w:hint="default"/>
      </w:rPr>
    </w:lvl>
    <w:lvl w:ilvl="6" w:tplc="DDDE4A2E" w:tentative="1">
      <w:start w:val="1"/>
      <w:numFmt w:val="bullet"/>
      <w:lvlText w:val=""/>
      <w:lvlJc w:val="left"/>
      <w:pPr>
        <w:ind w:left="5040" w:hanging="360"/>
      </w:pPr>
      <w:rPr>
        <w:rFonts w:ascii="Symbol" w:hAnsi="Symbol" w:hint="default"/>
      </w:rPr>
    </w:lvl>
    <w:lvl w:ilvl="7" w:tplc="44F86D6E" w:tentative="1">
      <w:start w:val="1"/>
      <w:numFmt w:val="bullet"/>
      <w:lvlText w:val="o"/>
      <w:lvlJc w:val="left"/>
      <w:pPr>
        <w:ind w:left="5760" w:hanging="360"/>
      </w:pPr>
      <w:rPr>
        <w:rFonts w:ascii="Courier New" w:hAnsi="Courier New" w:cs="Courier New" w:hint="default"/>
      </w:rPr>
    </w:lvl>
    <w:lvl w:ilvl="8" w:tplc="8968DEE2" w:tentative="1">
      <w:start w:val="1"/>
      <w:numFmt w:val="bullet"/>
      <w:lvlText w:val=""/>
      <w:lvlJc w:val="left"/>
      <w:pPr>
        <w:ind w:left="6480" w:hanging="360"/>
      </w:pPr>
      <w:rPr>
        <w:rFonts w:ascii="Wingdings" w:hAnsi="Wingdings" w:hint="default"/>
      </w:rPr>
    </w:lvl>
  </w:abstractNum>
  <w:abstractNum w:abstractNumId="10" w15:restartNumberingAfterBreak="0">
    <w:nsid w:val="35BC3979"/>
    <w:multiLevelType w:val="hybridMultilevel"/>
    <w:tmpl w:val="1BE0D8C4"/>
    <w:lvl w:ilvl="0" w:tplc="150CD5A4">
      <w:start w:val="1"/>
      <w:numFmt w:val="bullet"/>
      <w:lvlText w:val=""/>
      <w:lvlJc w:val="left"/>
      <w:pPr>
        <w:tabs>
          <w:tab w:val="num" w:pos="720"/>
        </w:tabs>
        <w:ind w:left="720" w:hanging="360"/>
      </w:pPr>
      <w:rPr>
        <w:rFonts w:ascii="Symbol" w:hAnsi="Symbol" w:hint="default"/>
      </w:rPr>
    </w:lvl>
    <w:lvl w:ilvl="1" w:tplc="72BAD9BE" w:tentative="1">
      <w:start w:val="1"/>
      <w:numFmt w:val="bullet"/>
      <w:lvlText w:val="o"/>
      <w:lvlJc w:val="left"/>
      <w:pPr>
        <w:ind w:left="1440" w:hanging="360"/>
      </w:pPr>
      <w:rPr>
        <w:rFonts w:ascii="Courier New" w:hAnsi="Courier New" w:cs="Courier New" w:hint="default"/>
      </w:rPr>
    </w:lvl>
    <w:lvl w:ilvl="2" w:tplc="EA5EB2F6" w:tentative="1">
      <w:start w:val="1"/>
      <w:numFmt w:val="bullet"/>
      <w:lvlText w:val=""/>
      <w:lvlJc w:val="left"/>
      <w:pPr>
        <w:ind w:left="2160" w:hanging="360"/>
      </w:pPr>
      <w:rPr>
        <w:rFonts w:ascii="Wingdings" w:hAnsi="Wingdings" w:hint="default"/>
      </w:rPr>
    </w:lvl>
    <w:lvl w:ilvl="3" w:tplc="0060D686" w:tentative="1">
      <w:start w:val="1"/>
      <w:numFmt w:val="bullet"/>
      <w:lvlText w:val=""/>
      <w:lvlJc w:val="left"/>
      <w:pPr>
        <w:ind w:left="2880" w:hanging="360"/>
      </w:pPr>
      <w:rPr>
        <w:rFonts w:ascii="Symbol" w:hAnsi="Symbol" w:hint="default"/>
      </w:rPr>
    </w:lvl>
    <w:lvl w:ilvl="4" w:tplc="9334A036" w:tentative="1">
      <w:start w:val="1"/>
      <w:numFmt w:val="bullet"/>
      <w:lvlText w:val="o"/>
      <w:lvlJc w:val="left"/>
      <w:pPr>
        <w:ind w:left="3600" w:hanging="360"/>
      </w:pPr>
      <w:rPr>
        <w:rFonts w:ascii="Courier New" w:hAnsi="Courier New" w:cs="Courier New" w:hint="default"/>
      </w:rPr>
    </w:lvl>
    <w:lvl w:ilvl="5" w:tplc="B81A3AAE" w:tentative="1">
      <w:start w:val="1"/>
      <w:numFmt w:val="bullet"/>
      <w:lvlText w:val=""/>
      <w:lvlJc w:val="left"/>
      <w:pPr>
        <w:ind w:left="4320" w:hanging="360"/>
      </w:pPr>
      <w:rPr>
        <w:rFonts w:ascii="Wingdings" w:hAnsi="Wingdings" w:hint="default"/>
      </w:rPr>
    </w:lvl>
    <w:lvl w:ilvl="6" w:tplc="8FF418F8" w:tentative="1">
      <w:start w:val="1"/>
      <w:numFmt w:val="bullet"/>
      <w:lvlText w:val=""/>
      <w:lvlJc w:val="left"/>
      <w:pPr>
        <w:ind w:left="5040" w:hanging="360"/>
      </w:pPr>
      <w:rPr>
        <w:rFonts w:ascii="Symbol" w:hAnsi="Symbol" w:hint="default"/>
      </w:rPr>
    </w:lvl>
    <w:lvl w:ilvl="7" w:tplc="3238F40A" w:tentative="1">
      <w:start w:val="1"/>
      <w:numFmt w:val="bullet"/>
      <w:lvlText w:val="o"/>
      <w:lvlJc w:val="left"/>
      <w:pPr>
        <w:ind w:left="5760" w:hanging="360"/>
      </w:pPr>
      <w:rPr>
        <w:rFonts w:ascii="Courier New" w:hAnsi="Courier New" w:cs="Courier New" w:hint="default"/>
      </w:rPr>
    </w:lvl>
    <w:lvl w:ilvl="8" w:tplc="D6867F16" w:tentative="1">
      <w:start w:val="1"/>
      <w:numFmt w:val="bullet"/>
      <w:lvlText w:val=""/>
      <w:lvlJc w:val="left"/>
      <w:pPr>
        <w:ind w:left="6480" w:hanging="360"/>
      </w:pPr>
      <w:rPr>
        <w:rFonts w:ascii="Wingdings" w:hAnsi="Wingdings" w:hint="default"/>
      </w:rPr>
    </w:lvl>
  </w:abstractNum>
  <w:abstractNum w:abstractNumId="11" w15:restartNumberingAfterBreak="0">
    <w:nsid w:val="38AC54B9"/>
    <w:multiLevelType w:val="hybridMultilevel"/>
    <w:tmpl w:val="FAEE39B0"/>
    <w:lvl w:ilvl="0" w:tplc="74FC61F8">
      <w:start w:val="1"/>
      <w:numFmt w:val="bullet"/>
      <w:lvlText w:val=""/>
      <w:lvlJc w:val="left"/>
      <w:pPr>
        <w:tabs>
          <w:tab w:val="num" w:pos="720"/>
        </w:tabs>
        <w:ind w:left="720" w:hanging="360"/>
      </w:pPr>
      <w:rPr>
        <w:rFonts w:ascii="Symbol" w:hAnsi="Symbol" w:hint="default"/>
      </w:rPr>
    </w:lvl>
    <w:lvl w:ilvl="1" w:tplc="BF0A971C" w:tentative="1">
      <w:start w:val="1"/>
      <w:numFmt w:val="bullet"/>
      <w:lvlText w:val="o"/>
      <w:lvlJc w:val="left"/>
      <w:pPr>
        <w:ind w:left="1440" w:hanging="360"/>
      </w:pPr>
      <w:rPr>
        <w:rFonts w:ascii="Courier New" w:hAnsi="Courier New" w:cs="Courier New" w:hint="default"/>
      </w:rPr>
    </w:lvl>
    <w:lvl w:ilvl="2" w:tplc="B6F8FF72" w:tentative="1">
      <w:start w:val="1"/>
      <w:numFmt w:val="bullet"/>
      <w:lvlText w:val=""/>
      <w:lvlJc w:val="left"/>
      <w:pPr>
        <w:ind w:left="2160" w:hanging="360"/>
      </w:pPr>
      <w:rPr>
        <w:rFonts w:ascii="Wingdings" w:hAnsi="Wingdings" w:hint="default"/>
      </w:rPr>
    </w:lvl>
    <w:lvl w:ilvl="3" w:tplc="8364F17E" w:tentative="1">
      <w:start w:val="1"/>
      <w:numFmt w:val="bullet"/>
      <w:lvlText w:val=""/>
      <w:lvlJc w:val="left"/>
      <w:pPr>
        <w:ind w:left="2880" w:hanging="360"/>
      </w:pPr>
      <w:rPr>
        <w:rFonts w:ascii="Symbol" w:hAnsi="Symbol" w:hint="default"/>
      </w:rPr>
    </w:lvl>
    <w:lvl w:ilvl="4" w:tplc="0FE6714E" w:tentative="1">
      <w:start w:val="1"/>
      <w:numFmt w:val="bullet"/>
      <w:lvlText w:val="o"/>
      <w:lvlJc w:val="left"/>
      <w:pPr>
        <w:ind w:left="3600" w:hanging="360"/>
      </w:pPr>
      <w:rPr>
        <w:rFonts w:ascii="Courier New" w:hAnsi="Courier New" w:cs="Courier New" w:hint="default"/>
      </w:rPr>
    </w:lvl>
    <w:lvl w:ilvl="5" w:tplc="2E08397A" w:tentative="1">
      <w:start w:val="1"/>
      <w:numFmt w:val="bullet"/>
      <w:lvlText w:val=""/>
      <w:lvlJc w:val="left"/>
      <w:pPr>
        <w:ind w:left="4320" w:hanging="360"/>
      </w:pPr>
      <w:rPr>
        <w:rFonts w:ascii="Wingdings" w:hAnsi="Wingdings" w:hint="default"/>
      </w:rPr>
    </w:lvl>
    <w:lvl w:ilvl="6" w:tplc="8DC08DBC" w:tentative="1">
      <w:start w:val="1"/>
      <w:numFmt w:val="bullet"/>
      <w:lvlText w:val=""/>
      <w:lvlJc w:val="left"/>
      <w:pPr>
        <w:ind w:left="5040" w:hanging="360"/>
      </w:pPr>
      <w:rPr>
        <w:rFonts w:ascii="Symbol" w:hAnsi="Symbol" w:hint="default"/>
      </w:rPr>
    </w:lvl>
    <w:lvl w:ilvl="7" w:tplc="10D04A6E" w:tentative="1">
      <w:start w:val="1"/>
      <w:numFmt w:val="bullet"/>
      <w:lvlText w:val="o"/>
      <w:lvlJc w:val="left"/>
      <w:pPr>
        <w:ind w:left="5760" w:hanging="360"/>
      </w:pPr>
      <w:rPr>
        <w:rFonts w:ascii="Courier New" w:hAnsi="Courier New" w:cs="Courier New" w:hint="default"/>
      </w:rPr>
    </w:lvl>
    <w:lvl w:ilvl="8" w:tplc="C9882322" w:tentative="1">
      <w:start w:val="1"/>
      <w:numFmt w:val="bullet"/>
      <w:lvlText w:val=""/>
      <w:lvlJc w:val="left"/>
      <w:pPr>
        <w:ind w:left="6480" w:hanging="360"/>
      </w:pPr>
      <w:rPr>
        <w:rFonts w:ascii="Wingdings" w:hAnsi="Wingdings" w:hint="default"/>
      </w:rPr>
    </w:lvl>
  </w:abstractNum>
  <w:abstractNum w:abstractNumId="12" w15:restartNumberingAfterBreak="0">
    <w:nsid w:val="41354AEB"/>
    <w:multiLevelType w:val="hybridMultilevel"/>
    <w:tmpl w:val="D054D6FC"/>
    <w:lvl w:ilvl="0" w:tplc="279E59DA">
      <w:start w:val="1"/>
      <w:numFmt w:val="bullet"/>
      <w:lvlText w:val=""/>
      <w:lvlJc w:val="left"/>
      <w:pPr>
        <w:tabs>
          <w:tab w:val="num" w:pos="720"/>
        </w:tabs>
        <w:ind w:left="720" w:hanging="360"/>
      </w:pPr>
      <w:rPr>
        <w:rFonts w:ascii="Symbol" w:hAnsi="Symbol" w:hint="default"/>
      </w:rPr>
    </w:lvl>
    <w:lvl w:ilvl="1" w:tplc="7938D326" w:tentative="1">
      <w:start w:val="1"/>
      <w:numFmt w:val="bullet"/>
      <w:lvlText w:val="o"/>
      <w:lvlJc w:val="left"/>
      <w:pPr>
        <w:ind w:left="1440" w:hanging="360"/>
      </w:pPr>
      <w:rPr>
        <w:rFonts w:ascii="Courier New" w:hAnsi="Courier New" w:cs="Courier New" w:hint="default"/>
      </w:rPr>
    </w:lvl>
    <w:lvl w:ilvl="2" w:tplc="CF42BB86" w:tentative="1">
      <w:start w:val="1"/>
      <w:numFmt w:val="bullet"/>
      <w:lvlText w:val=""/>
      <w:lvlJc w:val="left"/>
      <w:pPr>
        <w:ind w:left="2160" w:hanging="360"/>
      </w:pPr>
      <w:rPr>
        <w:rFonts w:ascii="Wingdings" w:hAnsi="Wingdings" w:hint="default"/>
      </w:rPr>
    </w:lvl>
    <w:lvl w:ilvl="3" w:tplc="AB4E5EAC" w:tentative="1">
      <w:start w:val="1"/>
      <w:numFmt w:val="bullet"/>
      <w:lvlText w:val=""/>
      <w:lvlJc w:val="left"/>
      <w:pPr>
        <w:ind w:left="2880" w:hanging="360"/>
      </w:pPr>
      <w:rPr>
        <w:rFonts w:ascii="Symbol" w:hAnsi="Symbol" w:hint="default"/>
      </w:rPr>
    </w:lvl>
    <w:lvl w:ilvl="4" w:tplc="85BC1832" w:tentative="1">
      <w:start w:val="1"/>
      <w:numFmt w:val="bullet"/>
      <w:lvlText w:val="o"/>
      <w:lvlJc w:val="left"/>
      <w:pPr>
        <w:ind w:left="3600" w:hanging="360"/>
      </w:pPr>
      <w:rPr>
        <w:rFonts w:ascii="Courier New" w:hAnsi="Courier New" w:cs="Courier New" w:hint="default"/>
      </w:rPr>
    </w:lvl>
    <w:lvl w:ilvl="5" w:tplc="9B5A3C42" w:tentative="1">
      <w:start w:val="1"/>
      <w:numFmt w:val="bullet"/>
      <w:lvlText w:val=""/>
      <w:lvlJc w:val="left"/>
      <w:pPr>
        <w:ind w:left="4320" w:hanging="360"/>
      </w:pPr>
      <w:rPr>
        <w:rFonts w:ascii="Wingdings" w:hAnsi="Wingdings" w:hint="default"/>
      </w:rPr>
    </w:lvl>
    <w:lvl w:ilvl="6" w:tplc="00DAEBD8" w:tentative="1">
      <w:start w:val="1"/>
      <w:numFmt w:val="bullet"/>
      <w:lvlText w:val=""/>
      <w:lvlJc w:val="left"/>
      <w:pPr>
        <w:ind w:left="5040" w:hanging="360"/>
      </w:pPr>
      <w:rPr>
        <w:rFonts w:ascii="Symbol" w:hAnsi="Symbol" w:hint="default"/>
      </w:rPr>
    </w:lvl>
    <w:lvl w:ilvl="7" w:tplc="7AF0CA00" w:tentative="1">
      <w:start w:val="1"/>
      <w:numFmt w:val="bullet"/>
      <w:lvlText w:val="o"/>
      <w:lvlJc w:val="left"/>
      <w:pPr>
        <w:ind w:left="5760" w:hanging="360"/>
      </w:pPr>
      <w:rPr>
        <w:rFonts w:ascii="Courier New" w:hAnsi="Courier New" w:cs="Courier New" w:hint="default"/>
      </w:rPr>
    </w:lvl>
    <w:lvl w:ilvl="8" w:tplc="20C22970" w:tentative="1">
      <w:start w:val="1"/>
      <w:numFmt w:val="bullet"/>
      <w:lvlText w:val=""/>
      <w:lvlJc w:val="left"/>
      <w:pPr>
        <w:ind w:left="6480" w:hanging="360"/>
      </w:pPr>
      <w:rPr>
        <w:rFonts w:ascii="Wingdings" w:hAnsi="Wingdings" w:hint="default"/>
      </w:rPr>
    </w:lvl>
  </w:abstractNum>
  <w:abstractNum w:abstractNumId="13" w15:restartNumberingAfterBreak="0">
    <w:nsid w:val="436D64F0"/>
    <w:multiLevelType w:val="hybridMultilevel"/>
    <w:tmpl w:val="1E16991E"/>
    <w:lvl w:ilvl="0" w:tplc="CD9C8FB8">
      <w:start w:val="1"/>
      <w:numFmt w:val="bullet"/>
      <w:lvlText w:val=""/>
      <w:lvlJc w:val="left"/>
      <w:pPr>
        <w:tabs>
          <w:tab w:val="num" w:pos="720"/>
        </w:tabs>
        <w:ind w:left="720" w:hanging="360"/>
      </w:pPr>
      <w:rPr>
        <w:rFonts w:ascii="Symbol" w:hAnsi="Symbol" w:hint="default"/>
      </w:rPr>
    </w:lvl>
    <w:lvl w:ilvl="1" w:tplc="12BC0246" w:tentative="1">
      <w:start w:val="1"/>
      <w:numFmt w:val="bullet"/>
      <w:lvlText w:val="o"/>
      <w:lvlJc w:val="left"/>
      <w:pPr>
        <w:ind w:left="1440" w:hanging="360"/>
      </w:pPr>
      <w:rPr>
        <w:rFonts w:ascii="Courier New" w:hAnsi="Courier New" w:cs="Courier New" w:hint="default"/>
      </w:rPr>
    </w:lvl>
    <w:lvl w:ilvl="2" w:tplc="B3A0970C" w:tentative="1">
      <w:start w:val="1"/>
      <w:numFmt w:val="bullet"/>
      <w:lvlText w:val=""/>
      <w:lvlJc w:val="left"/>
      <w:pPr>
        <w:ind w:left="2160" w:hanging="360"/>
      </w:pPr>
      <w:rPr>
        <w:rFonts w:ascii="Wingdings" w:hAnsi="Wingdings" w:hint="default"/>
      </w:rPr>
    </w:lvl>
    <w:lvl w:ilvl="3" w:tplc="4CE08F1A" w:tentative="1">
      <w:start w:val="1"/>
      <w:numFmt w:val="bullet"/>
      <w:lvlText w:val=""/>
      <w:lvlJc w:val="left"/>
      <w:pPr>
        <w:ind w:left="2880" w:hanging="360"/>
      </w:pPr>
      <w:rPr>
        <w:rFonts w:ascii="Symbol" w:hAnsi="Symbol" w:hint="default"/>
      </w:rPr>
    </w:lvl>
    <w:lvl w:ilvl="4" w:tplc="7EB8DC2A" w:tentative="1">
      <w:start w:val="1"/>
      <w:numFmt w:val="bullet"/>
      <w:lvlText w:val="o"/>
      <w:lvlJc w:val="left"/>
      <w:pPr>
        <w:ind w:left="3600" w:hanging="360"/>
      </w:pPr>
      <w:rPr>
        <w:rFonts w:ascii="Courier New" w:hAnsi="Courier New" w:cs="Courier New" w:hint="default"/>
      </w:rPr>
    </w:lvl>
    <w:lvl w:ilvl="5" w:tplc="BCC0CB5A" w:tentative="1">
      <w:start w:val="1"/>
      <w:numFmt w:val="bullet"/>
      <w:lvlText w:val=""/>
      <w:lvlJc w:val="left"/>
      <w:pPr>
        <w:ind w:left="4320" w:hanging="360"/>
      </w:pPr>
      <w:rPr>
        <w:rFonts w:ascii="Wingdings" w:hAnsi="Wingdings" w:hint="default"/>
      </w:rPr>
    </w:lvl>
    <w:lvl w:ilvl="6" w:tplc="B246CD78" w:tentative="1">
      <w:start w:val="1"/>
      <w:numFmt w:val="bullet"/>
      <w:lvlText w:val=""/>
      <w:lvlJc w:val="left"/>
      <w:pPr>
        <w:ind w:left="5040" w:hanging="360"/>
      </w:pPr>
      <w:rPr>
        <w:rFonts w:ascii="Symbol" w:hAnsi="Symbol" w:hint="default"/>
      </w:rPr>
    </w:lvl>
    <w:lvl w:ilvl="7" w:tplc="10C22C38" w:tentative="1">
      <w:start w:val="1"/>
      <w:numFmt w:val="bullet"/>
      <w:lvlText w:val="o"/>
      <w:lvlJc w:val="left"/>
      <w:pPr>
        <w:ind w:left="5760" w:hanging="360"/>
      </w:pPr>
      <w:rPr>
        <w:rFonts w:ascii="Courier New" w:hAnsi="Courier New" w:cs="Courier New" w:hint="default"/>
      </w:rPr>
    </w:lvl>
    <w:lvl w:ilvl="8" w:tplc="B49A2396" w:tentative="1">
      <w:start w:val="1"/>
      <w:numFmt w:val="bullet"/>
      <w:lvlText w:val=""/>
      <w:lvlJc w:val="left"/>
      <w:pPr>
        <w:ind w:left="6480" w:hanging="360"/>
      </w:pPr>
      <w:rPr>
        <w:rFonts w:ascii="Wingdings" w:hAnsi="Wingdings" w:hint="default"/>
      </w:rPr>
    </w:lvl>
  </w:abstractNum>
  <w:abstractNum w:abstractNumId="14" w15:restartNumberingAfterBreak="0">
    <w:nsid w:val="48E429E9"/>
    <w:multiLevelType w:val="hybridMultilevel"/>
    <w:tmpl w:val="394EF334"/>
    <w:lvl w:ilvl="0" w:tplc="7CB0FDBC">
      <w:start w:val="1"/>
      <w:numFmt w:val="bullet"/>
      <w:lvlText w:val=""/>
      <w:lvlJc w:val="left"/>
      <w:pPr>
        <w:tabs>
          <w:tab w:val="num" w:pos="720"/>
        </w:tabs>
        <w:ind w:left="720" w:hanging="360"/>
      </w:pPr>
      <w:rPr>
        <w:rFonts w:ascii="Symbol" w:hAnsi="Symbol" w:hint="default"/>
      </w:rPr>
    </w:lvl>
    <w:lvl w:ilvl="1" w:tplc="E266F5E6" w:tentative="1">
      <w:start w:val="1"/>
      <w:numFmt w:val="bullet"/>
      <w:lvlText w:val="o"/>
      <w:lvlJc w:val="left"/>
      <w:pPr>
        <w:ind w:left="1440" w:hanging="360"/>
      </w:pPr>
      <w:rPr>
        <w:rFonts w:ascii="Courier New" w:hAnsi="Courier New" w:cs="Courier New" w:hint="default"/>
      </w:rPr>
    </w:lvl>
    <w:lvl w:ilvl="2" w:tplc="042A3A56" w:tentative="1">
      <w:start w:val="1"/>
      <w:numFmt w:val="bullet"/>
      <w:lvlText w:val=""/>
      <w:lvlJc w:val="left"/>
      <w:pPr>
        <w:ind w:left="2160" w:hanging="360"/>
      </w:pPr>
      <w:rPr>
        <w:rFonts w:ascii="Wingdings" w:hAnsi="Wingdings" w:hint="default"/>
      </w:rPr>
    </w:lvl>
    <w:lvl w:ilvl="3" w:tplc="7B56EEC0" w:tentative="1">
      <w:start w:val="1"/>
      <w:numFmt w:val="bullet"/>
      <w:lvlText w:val=""/>
      <w:lvlJc w:val="left"/>
      <w:pPr>
        <w:ind w:left="2880" w:hanging="360"/>
      </w:pPr>
      <w:rPr>
        <w:rFonts w:ascii="Symbol" w:hAnsi="Symbol" w:hint="default"/>
      </w:rPr>
    </w:lvl>
    <w:lvl w:ilvl="4" w:tplc="E4BEC8F4" w:tentative="1">
      <w:start w:val="1"/>
      <w:numFmt w:val="bullet"/>
      <w:lvlText w:val="o"/>
      <w:lvlJc w:val="left"/>
      <w:pPr>
        <w:ind w:left="3600" w:hanging="360"/>
      </w:pPr>
      <w:rPr>
        <w:rFonts w:ascii="Courier New" w:hAnsi="Courier New" w:cs="Courier New" w:hint="default"/>
      </w:rPr>
    </w:lvl>
    <w:lvl w:ilvl="5" w:tplc="E60AB586" w:tentative="1">
      <w:start w:val="1"/>
      <w:numFmt w:val="bullet"/>
      <w:lvlText w:val=""/>
      <w:lvlJc w:val="left"/>
      <w:pPr>
        <w:ind w:left="4320" w:hanging="360"/>
      </w:pPr>
      <w:rPr>
        <w:rFonts w:ascii="Wingdings" w:hAnsi="Wingdings" w:hint="default"/>
      </w:rPr>
    </w:lvl>
    <w:lvl w:ilvl="6" w:tplc="60843AEA" w:tentative="1">
      <w:start w:val="1"/>
      <w:numFmt w:val="bullet"/>
      <w:lvlText w:val=""/>
      <w:lvlJc w:val="left"/>
      <w:pPr>
        <w:ind w:left="5040" w:hanging="360"/>
      </w:pPr>
      <w:rPr>
        <w:rFonts w:ascii="Symbol" w:hAnsi="Symbol" w:hint="default"/>
      </w:rPr>
    </w:lvl>
    <w:lvl w:ilvl="7" w:tplc="9C84F9EC" w:tentative="1">
      <w:start w:val="1"/>
      <w:numFmt w:val="bullet"/>
      <w:lvlText w:val="o"/>
      <w:lvlJc w:val="left"/>
      <w:pPr>
        <w:ind w:left="5760" w:hanging="360"/>
      </w:pPr>
      <w:rPr>
        <w:rFonts w:ascii="Courier New" w:hAnsi="Courier New" w:cs="Courier New" w:hint="default"/>
      </w:rPr>
    </w:lvl>
    <w:lvl w:ilvl="8" w:tplc="6340F2AA" w:tentative="1">
      <w:start w:val="1"/>
      <w:numFmt w:val="bullet"/>
      <w:lvlText w:val=""/>
      <w:lvlJc w:val="left"/>
      <w:pPr>
        <w:ind w:left="6480" w:hanging="360"/>
      </w:pPr>
      <w:rPr>
        <w:rFonts w:ascii="Wingdings" w:hAnsi="Wingdings" w:hint="default"/>
      </w:rPr>
    </w:lvl>
  </w:abstractNum>
  <w:abstractNum w:abstractNumId="15" w15:restartNumberingAfterBreak="0">
    <w:nsid w:val="4F123518"/>
    <w:multiLevelType w:val="hybridMultilevel"/>
    <w:tmpl w:val="2370E5E4"/>
    <w:lvl w:ilvl="0" w:tplc="B106A390">
      <w:start w:val="1"/>
      <w:numFmt w:val="bullet"/>
      <w:lvlText w:val=""/>
      <w:lvlJc w:val="left"/>
      <w:pPr>
        <w:tabs>
          <w:tab w:val="num" w:pos="720"/>
        </w:tabs>
        <w:ind w:left="720" w:hanging="360"/>
      </w:pPr>
      <w:rPr>
        <w:rFonts w:ascii="Symbol" w:hAnsi="Symbol" w:hint="default"/>
      </w:rPr>
    </w:lvl>
    <w:lvl w:ilvl="1" w:tplc="41248536" w:tentative="1">
      <w:start w:val="1"/>
      <w:numFmt w:val="bullet"/>
      <w:lvlText w:val="o"/>
      <w:lvlJc w:val="left"/>
      <w:pPr>
        <w:ind w:left="1440" w:hanging="360"/>
      </w:pPr>
      <w:rPr>
        <w:rFonts w:ascii="Courier New" w:hAnsi="Courier New" w:cs="Courier New" w:hint="default"/>
      </w:rPr>
    </w:lvl>
    <w:lvl w:ilvl="2" w:tplc="034E2694" w:tentative="1">
      <w:start w:val="1"/>
      <w:numFmt w:val="bullet"/>
      <w:lvlText w:val=""/>
      <w:lvlJc w:val="left"/>
      <w:pPr>
        <w:ind w:left="2160" w:hanging="360"/>
      </w:pPr>
      <w:rPr>
        <w:rFonts w:ascii="Wingdings" w:hAnsi="Wingdings" w:hint="default"/>
      </w:rPr>
    </w:lvl>
    <w:lvl w:ilvl="3" w:tplc="61A2EF6A" w:tentative="1">
      <w:start w:val="1"/>
      <w:numFmt w:val="bullet"/>
      <w:lvlText w:val=""/>
      <w:lvlJc w:val="left"/>
      <w:pPr>
        <w:ind w:left="2880" w:hanging="360"/>
      </w:pPr>
      <w:rPr>
        <w:rFonts w:ascii="Symbol" w:hAnsi="Symbol" w:hint="default"/>
      </w:rPr>
    </w:lvl>
    <w:lvl w:ilvl="4" w:tplc="65F2861A" w:tentative="1">
      <w:start w:val="1"/>
      <w:numFmt w:val="bullet"/>
      <w:lvlText w:val="o"/>
      <w:lvlJc w:val="left"/>
      <w:pPr>
        <w:ind w:left="3600" w:hanging="360"/>
      </w:pPr>
      <w:rPr>
        <w:rFonts w:ascii="Courier New" w:hAnsi="Courier New" w:cs="Courier New" w:hint="default"/>
      </w:rPr>
    </w:lvl>
    <w:lvl w:ilvl="5" w:tplc="0DE2029C" w:tentative="1">
      <w:start w:val="1"/>
      <w:numFmt w:val="bullet"/>
      <w:lvlText w:val=""/>
      <w:lvlJc w:val="left"/>
      <w:pPr>
        <w:ind w:left="4320" w:hanging="360"/>
      </w:pPr>
      <w:rPr>
        <w:rFonts w:ascii="Wingdings" w:hAnsi="Wingdings" w:hint="default"/>
      </w:rPr>
    </w:lvl>
    <w:lvl w:ilvl="6" w:tplc="8AB84394" w:tentative="1">
      <w:start w:val="1"/>
      <w:numFmt w:val="bullet"/>
      <w:lvlText w:val=""/>
      <w:lvlJc w:val="left"/>
      <w:pPr>
        <w:ind w:left="5040" w:hanging="360"/>
      </w:pPr>
      <w:rPr>
        <w:rFonts w:ascii="Symbol" w:hAnsi="Symbol" w:hint="default"/>
      </w:rPr>
    </w:lvl>
    <w:lvl w:ilvl="7" w:tplc="D0DC1D9C" w:tentative="1">
      <w:start w:val="1"/>
      <w:numFmt w:val="bullet"/>
      <w:lvlText w:val="o"/>
      <w:lvlJc w:val="left"/>
      <w:pPr>
        <w:ind w:left="5760" w:hanging="360"/>
      </w:pPr>
      <w:rPr>
        <w:rFonts w:ascii="Courier New" w:hAnsi="Courier New" w:cs="Courier New" w:hint="default"/>
      </w:rPr>
    </w:lvl>
    <w:lvl w:ilvl="8" w:tplc="5C0CD46E" w:tentative="1">
      <w:start w:val="1"/>
      <w:numFmt w:val="bullet"/>
      <w:lvlText w:val=""/>
      <w:lvlJc w:val="left"/>
      <w:pPr>
        <w:ind w:left="6480" w:hanging="360"/>
      </w:pPr>
      <w:rPr>
        <w:rFonts w:ascii="Wingdings" w:hAnsi="Wingdings" w:hint="default"/>
      </w:rPr>
    </w:lvl>
  </w:abstractNum>
  <w:abstractNum w:abstractNumId="16" w15:restartNumberingAfterBreak="0">
    <w:nsid w:val="57064599"/>
    <w:multiLevelType w:val="hybridMultilevel"/>
    <w:tmpl w:val="5DA8785E"/>
    <w:lvl w:ilvl="0" w:tplc="80DA9788">
      <w:start w:val="1"/>
      <w:numFmt w:val="bullet"/>
      <w:lvlText w:val=""/>
      <w:lvlJc w:val="left"/>
      <w:pPr>
        <w:tabs>
          <w:tab w:val="num" w:pos="778"/>
        </w:tabs>
        <w:ind w:left="778" w:hanging="360"/>
      </w:pPr>
      <w:rPr>
        <w:rFonts w:ascii="Symbol" w:hAnsi="Symbol" w:hint="default"/>
      </w:rPr>
    </w:lvl>
    <w:lvl w:ilvl="1" w:tplc="E3D64190" w:tentative="1">
      <w:start w:val="1"/>
      <w:numFmt w:val="bullet"/>
      <w:lvlText w:val="o"/>
      <w:lvlJc w:val="left"/>
      <w:pPr>
        <w:ind w:left="1498" w:hanging="360"/>
      </w:pPr>
      <w:rPr>
        <w:rFonts w:ascii="Courier New" w:hAnsi="Courier New" w:cs="Courier New" w:hint="default"/>
      </w:rPr>
    </w:lvl>
    <w:lvl w:ilvl="2" w:tplc="8E7A44D0" w:tentative="1">
      <w:start w:val="1"/>
      <w:numFmt w:val="bullet"/>
      <w:lvlText w:val=""/>
      <w:lvlJc w:val="left"/>
      <w:pPr>
        <w:ind w:left="2218" w:hanging="360"/>
      </w:pPr>
      <w:rPr>
        <w:rFonts w:ascii="Wingdings" w:hAnsi="Wingdings" w:hint="default"/>
      </w:rPr>
    </w:lvl>
    <w:lvl w:ilvl="3" w:tplc="2C80932A" w:tentative="1">
      <w:start w:val="1"/>
      <w:numFmt w:val="bullet"/>
      <w:lvlText w:val=""/>
      <w:lvlJc w:val="left"/>
      <w:pPr>
        <w:ind w:left="2938" w:hanging="360"/>
      </w:pPr>
      <w:rPr>
        <w:rFonts w:ascii="Symbol" w:hAnsi="Symbol" w:hint="default"/>
      </w:rPr>
    </w:lvl>
    <w:lvl w:ilvl="4" w:tplc="2CB8EFC6" w:tentative="1">
      <w:start w:val="1"/>
      <w:numFmt w:val="bullet"/>
      <w:lvlText w:val="o"/>
      <w:lvlJc w:val="left"/>
      <w:pPr>
        <w:ind w:left="3658" w:hanging="360"/>
      </w:pPr>
      <w:rPr>
        <w:rFonts w:ascii="Courier New" w:hAnsi="Courier New" w:cs="Courier New" w:hint="default"/>
      </w:rPr>
    </w:lvl>
    <w:lvl w:ilvl="5" w:tplc="238655DA" w:tentative="1">
      <w:start w:val="1"/>
      <w:numFmt w:val="bullet"/>
      <w:lvlText w:val=""/>
      <w:lvlJc w:val="left"/>
      <w:pPr>
        <w:ind w:left="4378" w:hanging="360"/>
      </w:pPr>
      <w:rPr>
        <w:rFonts w:ascii="Wingdings" w:hAnsi="Wingdings" w:hint="default"/>
      </w:rPr>
    </w:lvl>
    <w:lvl w:ilvl="6" w:tplc="0CB871E4" w:tentative="1">
      <w:start w:val="1"/>
      <w:numFmt w:val="bullet"/>
      <w:lvlText w:val=""/>
      <w:lvlJc w:val="left"/>
      <w:pPr>
        <w:ind w:left="5098" w:hanging="360"/>
      </w:pPr>
      <w:rPr>
        <w:rFonts w:ascii="Symbol" w:hAnsi="Symbol" w:hint="default"/>
      </w:rPr>
    </w:lvl>
    <w:lvl w:ilvl="7" w:tplc="C81A371E" w:tentative="1">
      <w:start w:val="1"/>
      <w:numFmt w:val="bullet"/>
      <w:lvlText w:val="o"/>
      <w:lvlJc w:val="left"/>
      <w:pPr>
        <w:ind w:left="5818" w:hanging="360"/>
      </w:pPr>
      <w:rPr>
        <w:rFonts w:ascii="Courier New" w:hAnsi="Courier New" w:cs="Courier New" w:hint="default"/>
      </w:rPr>
    </w:lvl>
    <w:lvl w:ilvl="8" w:tplc="D286EFE0" w:tentative="1">
      <w:start w:val="1"/>
      <w:numFmt w:val="bullet"/>
      <w:lvlText w:val=""/>
      <w:lvlJc w:val="left"/>
      <w:pPr>
        <w:ind w:left="6538" w:hanging="360"/>
      </w:pPr>
      <w:rPr>
        <w:rFonts w:ascii="Wingdings" w:hAnsi="Wingdings" w:hint="default"/>
      </w:rPr>
    </w:lvl>
  </w:abstractNum>
  <w:abstractNum w:abstractNumId="17" w15:restartNumberingAfterBreak="0">
    <w:nsid w:val="5B726917"/>
    <w:multiLevelType w:val="hybridMultilevel"/>
    <w:tmpl w:val="D82CAAB4"/>
    <w:lvl w:ilvl="0" w:tplc="BA246C5C">
      <w:start w:val="1"/>
      <w:numFmt w:val="bullet"/>
      <w:lvlText w:val=""/>
      <w:lvlJc w:val="left"/>
      <w:pPr>
        <w:tabs>
          <w:tab w:val="num" w:pos="720"/>
        </w:tabs>
        <w:ind w:left="720" w:hanging="360"/>
      </w:pPr>
      <w:rPr>
        <w:rFonts w:ascii="Symbol" w:hAnsi="Symbol" w:hint="default"/>
      </w:rPr>
    </w:lvl>
    <w:lvl w:ilvl="1" w:tplc="A54E0FC2" w:tentative="1">
      <w:start w:val="1"/>
      <w:numFmt w:val="bullet"/>
      <w:lvlText w:val="o"/>
      <w:lvlJc w:val="left"/>
      <w:pPr>
        <w:ind w:left="1440" w:hanging="360"/>
      </w:pPr>
      <w:rPr>
        <w:rFonts w:ascii="Courier New" w:hAnsi="Courier New" w:cs="Courier New" w:hint="default"/>
      </w:rPr>
    </w:lvl>
    <w:lvl w:ilvl="2" w:tplc="C4BA9CA8" w:tentative="1">
      <w:start w:val="1"/>
      <w:numFmt w:val="bullet"/>
      <w:lvlText w:val=""/>
      <w:lvlJc w:val="left"/>
      <w:pPr>
        <w:ind w:left="2160" w:hanging="360"/>
      </w:pPr>
      <w:rPr>
        <w:rFonts w:ascii="Wingdings" w:hAnsi="Wingdings" w:hint="default"/>
      </w:rPr>
    </w:lvl>
    <w:lvl w:ilvl="3" w:tplc="63F0889E" w:tentative="1">
      <w:start w:val="1"/>
      <w:numFmt w:val="bullet"/>
      <w:lvlText w:val=""/>
      <w:lvlJc w:val="left"/>
      <w:pPr>
        <w:ind w:left="2880" w:hanging="360"/>
      </w:pPr>
      <w:rPr>
        <w:rFonts w:ascii="Symbol" w:hAnsi="Symbol" w:hint="default"/>
      </w:rPr>
    </w:lvl>
    <w:lvl w:ilvl="4" w:tplc="929839B2" w:tentative="1">
      <w:start w:val="1"/>
      <w:numFmt w:val="bullet"/>
      <w:lvlText w:val="o"/>
      <w:lvlJc w:val="left"/>
      <w:pPr>
        <w:ind w:left="3600" w:hanging="360"/>
      </w:pPr>
      <w:rPr>
        <w:rFonts w:ascii="Courier New" w:hAnsi="Courier New" w:cs="Courier New" w:hint="default"/>
      </w:rPr>
    </w:lvl>
    <w:lvl w:ilvl="5" w:tplc="DE82C4EC" w:tentative="1">
      <w:start w:val="1"/>
      <w:numFmt w:val="bullet"/>
      <w:lvlText w:val=""/>
      <w:lvlJc w:val="left"/>
      <w:pPr>
        <w:ind w:left="4320" w:hanging="360"/>
      </w:pPr>
      <w:rPr>
        <w:rFonts w:ascii="Wingdings" w:hAnsi="Wingdings" w:hint="default"/>
      </w:rPr>
    </w:lvl>
    <w:lvl w:ilvl="6" w:tplc="154ED2D4" w:tentative="1">
      <w:start w:val="1"/>
      <w:numFmt w:val="bullet"/>
      <w:lvlText w:val=""/>
      <w:lvlJc w:val="left"/>
      <w:pPr>
        <w:ind w:left="5040" w:hanging="360"/>
      </w:pPr>
      <w:rPr>
        <w:rFonts w:ascii="Symbol" w:hAnsi="Symbol" w:hint="default"/>
      </w:rPr>
    </w:lvl>
    <w:lvl w:ilvl="7" w:tplc="B4246976" w:tentative="1">
      <w:start w:val="1"/>
      <w:numFmt w:val="bullet"/>
      <w:lvlText w:val="o"/>
      <w:lvlJc w:val="left"/>
      <w:pPr>
        <w:ind w:left="5760" w:hanging="360"/>
      </w:pPr>
      <w:rPr>
        <w:rFonts w:ascii="Courier New" w:hAnsi="Courier New" w:cs="Courier New" w:hint="default"/>
      </w:rPr>
    </w:lvl>
    <w:lvl w:ilvl="8" w:tplc="71BA5968" w:tentative="1">
      <w:start w:val="1"/>
      <w:numFmt w:val="bullet"/>
      <w:lvlText w:val=""/>
      <w:lvlJc w:val="left"/>
      <w:pPr>
        <w:ind w:left="6480" w:hanging="360"/>
      </w:pPr>
      <w:rPr>
        <w:rFonts w:ascii="Wingdings" w:hAnsi="Wingdings" w:hint="default"/>
      </w:rPr>
    </w:lvl>
  </w:abstractNum>
  <w:abstractNum w:abstractNumId="18" w15:restartNumberingAfterBreak="0">
    <w:nsid w:val="61E54EDE"/>
    <w:multiLevelType w:val="hybridMultilevel"/>
    <w:tmpl w:val="C87A7B5A"/>
    <w:lvl w:ilvl="0" w:tplc="F802F6BC">
      <w:start w:val="1"/>
      <w:numFmt w:val="bullet"/>
      <w:lvlText w:val=""/>
      <w:lvlJc w:val="left"/>
      <w:pPr>
        <w:tabs>
          <w:tab w:val="num" w:pos="720"/>
        </w:tabs>
        <w:ind w:left="720" w:hanging="360"/>
      </w:pPr>
      <w:rPr>
        <w:rFonts w:ascii="Symbol" w:hAnsi="Symbol" w:hint="default"/>
      </w:rPr>
    </w:lvl>
    <w:lvl w:ilvl="1" w:tplc="15A0E182" w:tentative="1">
      <w:start w:val="1"/>
      <w:numFmt w:val="bullet"/>
      <w:lvlText w:val="o"/>
      <w:lvlJc w:val="left"/>
      <w:pPr>
        <w:ind w:left="1440" w:hanging="360"/>
      </w:pPr>
      <w:rPr>
        <w:rFonts w:ascii="Courier New" w:hAnsi="Courier New" w:cs="Courier New" w:hint="default"/>
      </w:rPr>
    </w:lvl>
    <w:lvl w:ilvl="2" w:tplc="D6F40DAE" w:tentative="1">
      <w:start w:val="1"/>
      <w:numFmt w:val="bullet"/>
      <w:lvlText w:val=""/>
      <w:lvlJc w:val="left"/>
      <w:pPr>
        <w:ind w:left="2160" w:hanging="360"/>
      </w:pPr>
      <w:rPr>
        <w:rFonts w:ascii="Wingdings" w:hAnsi="Wingdings" w:hint="default"/>
      </w:rPr>
    </w:lvl>
    <w:lvl w:ilvl="3" w:tplc="0C30CEAA" w:tentative="1">
      <w:start w:val="1"/>
      <w:numFmt w:val="bullet"/>
      <w:lvlText w:val=""/>
      <w:lvlJc w:val="left"/>
      <w:pPr>
        <w:ind w:left="2880" w:hanging="360"/>
      </w:pPr>
      <w:rPr>
        <w:rFonts w:ascii="Symbol" w:hAnsi="Symbol" w:hint="default"/>
      </w:rPr>
    </w:lvl>
    <w:lvl w:ilvl="4" w:tplc="E24074AA" w:tentative="1">
      <w:start w:val="1"/>
      <w:numFmt w:val="bullet"/>
      <w:lvlText w:val="o"/>
      <w:lvlJc w:val="left"/>
      <w:pPr>
        <w:ind w:left="3600" w:hanging="360"/>
      </w:pPr>
      <w:rPr>
        <w:rFonts w:ascii="Courier New" w:hAnsi="Courier New" w:cs="Courier New" w:hint="default"/>
      </w:rPr>
    </w:lvl>
    <w:lvl w:ilvl="5" w:tplc="256E643C" w:tentative="1">
      <w:start w:val="1"/>
      <w:numFmt w:val="bullet"/>
      <w:lvlText w:val=""/>
      <w:lvlJc w:val="left"/>
      <w:pPr>
        <w:ind w:left="4320" w:hanging="360"/>
      </w:pPr>
      <w:rPr>
        <w:rFonts w:ascii="Wingdings" w:hAnsi="Wingdings" w:hint="default"/>
      </w:rPr>
    </w:lvl>
    <w:lvl w:ilvl="6" w:tplc="D6E22EE2" w:tentative="1">
      <w:start w:val="1"/>
      <w:numFmt w:val="bullet"/>
      <w:lvlText w:val=""/>
      <w:lvlJc w:val="left"/>
      <w:pPr>
        <w:ind w:left="5040" w:hanging="360"/>
      </w:pPr>
      <w:rPr>
        <w:rFonts w:ascii="Symbol" w:hAnsi="Symbol" w:hint="default"/>
      </w:rPr>
    </w:lvl>
    <w:lvl w:ilvl="7" w:tplc="EDE4FC88" w:tentative="1">
      <w:start w:val="1"/>
      <w:numFmt w:val="bullet"/>
      <w:lvlText w:val="o"/>
      <w:lvlJc w:val="left"/>
      <w:pPr>
        <w:ind w:left="5760" w:hanging="360"/>
      </w:pPr>
      <w:rPr>
        <w:rFonts w:ascii="Courier New" w:hAnsi="Courier New" w:cs="Courier New" w:hint="default"/>
      </w:rPr>
    </w:lvl>
    <w:lvl w:ilvl="8" w:tplc="AFC2317A" w:tentative="1">
      <w:start w:val="1"/>
      <w:numFmt w:val="bullet"/>
      <w:lvlText w:val=""/>
      <w:lvlJc w:val="left"/>
      <w:pPr>
        <w:ind w:left="6480" w:hanging="360"/>
      </w:pPr>
      <w:rPr>
        <w:rFonts w:ascii="Wingdings" w:hAnsi="Wingdings" w:hint="default"/>
      </w:rPr>
    </w:lvl>
  </w:abstractNum>
  <w:abstractNum w:abstractNumId="19" w15:restartNumberingAfterBreak="0">
    <w:nsid w:val="6BD40534"/>
    <w:multiLevelType w:val="hybridMultilevel"/>
    <w:tmpl w:val="A5BCA89C"/>
    <w:lvl w:ilvl="0" w:tplc="CC2AFF48">
      <w:start w:val="1"/>
      <w:numFmt w:val="bullet"/>
      <w:lvlText w:val=""/>
      <w:lvlJc w:val="left"/>
      <w:pPr>
        <w:tabs>
          <w:tab w:val="num" w:pos="720"/>
        </w:tabs>
        <w:ind w:left="720" w:hanging="360"/>
      </w:pPr>
      <w:rPr>
        <w:rFonts w:ascii="Symbol" w:hAnsi="Symbol" w:hint="default"/>
      </w:rPr>
    </w:lvl>
    <w:lvl w:ilvl="1" w:tplc="F6EC46A4" w:tentative="1">
      <w:start w:val="1"/>
      <w:numFmt w:val="bullet"/>
      <w:lvlText w:val="o"/>
      <w:lvlJc w:val="left"/>
      <w:pPr>
        <w:ind w:left="1440" w:hanging="360"/>
      </w:pPr>
      <w:rPr>
        <w:rFonts w:ascii="Courier New" w:hAnsi="Courier New" w:cs="Courier New" w:hint="default"/>
      </w:rPr>
    </w:lvl>
    <w:lvl w:ilvl="2" w:tplc="694C23CE" w:tentative="1">
      <w:start w:val="1"/>
      <w:numFmt w:val="bullet"/>
      <w:lvlText w:val=""/>
      <w:lvlJc w:val="left"/>
      <w:pPr>
        <w:ind w:left="2160" w:hanging="360"/>
      </w:pPr>
      <w:rPr>
        <w:rFonts w:ascii="Wingdings" w:hAnsi="Wingdings" w:hint="default"/>
      </w:rPr>
    </w:lvl>
    <w:lvl w:ilvl="3" w:tplc="F58A78B8" w:tentative="1">
      <w:start w:val="1"/>
      <w:numFmt w:val="bullet"/>
      <w:lvlText w:val=""/>
      <w:lvlJc w:val="left"/>
      <w:pPr>
        <w:ind w:left="2880" w:hanging="360"/>
      </w:pPr>
      <w:rPr>
        <w:rFonts w:ascii="Symbol" w:hAnsi="Symbol" w:hint="default"/>
      </w:rPr>
    </w:lvl>
    <w:lvl w:ilvl="4" w:tplc="B6DECFA0" w:tentative="1">
      <w:start w:val="1"/>
      <w:numFmt w:val="bullet"/>
      <w:lvlText w:val="o"/>
      <w:lvlJc w:val="left"/>
      <w:pPr>
        <w:ind w:left="3600" w:hanging="360"/>
      </w:pPr>
      <w:rPr>
        <w:rFonts w:ascii="Courier New" w:hAnsi="Courier New" w:cs="Courier New" w:hint="default"/>
      </w:rPr>
    </w:lvl>
    <w:lvl w:ilvl="5" w:tplc="CD3CF6B2" w:tentative="1">
      <w:start w:val="1"/>
      <w:numFmt w:val="bullet"/>
      <w:lvlText w:val=""/>
      <w:lvlJc w:val="left"/>
      <w:pPr>
        <w:ind w:left="4320" w:hanging="360"/>
      </w:pPr>
      <w:rPr>
        <w:rFonts w:ascii="Wingdings" w:hAnsi="Wingdings" w:hint="default"/>
      </w:rPr>
    </w:lvl>
    <w:lvl w:ilvl="6" w:tplc="9AB20B78" w:tentative="1">
      <w:start w:val="1"/>
      <w:numFmt w:val="bullet"/>
      <w:lvlText w:val=""/>
      <w:lvlJc w:val="left"/>
      <w:pPr>
        <w:ind w:left="5040" w:hanging="360"/>
      </w:pPr>
      <w:rPr>
        <w:rFonts w:ascii="Symbol" w:hAnsi="Symbol" w:hint="default"/>
      </w:rPr>
    </w:lvl>
    <w:lvl w:ilvl="7" w:tplc="53403AA4" w:tentative="1">
      <w:start w:val="1"/>
      <w:numFmt w:val="bullet"/>
      <w:lvlText w:val="o"/>
      <w:lvlJc w:val="left"/>
      <w:pPr>
        <w:ind w:left="5760" w:hanging="360"/>
      </w:pPr>
      <w:rPr>
        <w:rFonts w:ascii="Courier New" w:hAnsi="Courier New" w:cs="Courier New" w:hint="default"/>
      </w:rPr>
    </w:lvl>
    <w:lvl w:ilvl="8" w:tplc="2E7C920A" w:tentative="1">
      <w:start w:val="1"/>
      <w:numFmt w:val="bullet"/>
      <w:lvlText w:val=""/>
      <w:lvlJc w:val="left"/>
      <w:pPr>
        <w:ind w:left="6480" w:hanging="360"/>
      </w:pPr>
      <w:rPr>
        <w:rFonts w:ascii="Wingdings" w:hAnsi="Wingdings" w:hint="default"/>
      </w:rPr>
    </w:lvl>
  </w:abstractNum>
  <w:abstractNum w:abstractNumId="20" w15:restartNumberingAfterBreak="0">
    <w:nsid w:val="77566C04"/>
    <w:multiLevelType w:val="hybridMultilevel"/>
    <w:tmpl w:val="40ECF300"/>
    <w:lvl w:ilvl="0" w:tplc="637875F4">
      <w:start w:val="1"/>
      <w:numFmt w:val="bullet"/>
      <w:lvlText w:val=""/>
      <w:lvlJc w:val="left"/>
      <w:pPr>
        <w:tabs>
          <w:tab w:val="num" w:pos="720"/>
        </w:tabs>
        <w:ind w:left="720" w:hanging="360"/>
      </w:pPr>
      <w:rPr>
        <w:rFonts w:ascii="Symbol" w:hAnsi="Symbol" w:hint="default"/>
      </w:rPr>
    </w:lvl>
    <w:lvl w:ilvl="1" w:tplc="B5A29F9E" w:tentative="1">
      <w:start w:val="1"/>
      <w:numFmt w:val="bullet"/>
      <w:lvlText w:val="o"/>
      <w:lvlJc w:val="left"/>
      <w:pPr>
        <w:ind w:left="1440" w:hanging="360"/>
      </w:pPr>
      <w:rPr>
        <w:rFonts w:ascii="Courier New" w:hAnsi="Courier New" w:cs="Courier New" w:hint="default"/>
      </w:rPr>
    </w:lvl>
    <w:lvl w:ilvl="2" w:tplc="DB7CA720" w:tentative="1">
      <w:start w:val="1"/>
      <w:numFmt w:val="bullet"/>
      <w:lvlText w:val=""/>
      <w:lvlJc w:val="left"/>
      <w:pPr>
        <w:ind w:left="2160" w:hanging="360"/>
      </w:pPr>
      <w:rPr>
        <w:rFonts w:ascii="Wingdings" w:hAnsi="Wingdings" w:hint="default"/>
      </w:rPr>
    </w:lvl>
    <w:lvl w:ilvl="3" w:tplc="FDBA7646" w:tentative="1">
      <w:start w:val="1"/>
      <w:numFmt w:val="bullet"/>
      <w:lvlText w:val=""/>
      <w:lvlJc w:val="left"/>
      <w:pPr>
        <w:ind w:left="2880" w:hanging="360"/>
      </w:pPr>
      <w:rPr>
        <w:rFonts w:ascii="Symbol" w:hAnsi="Symbol" w:hint="default"/>
      </w:rPr>
    </w:lvl>
    <w:lvl w:ilvl="4" w:tplc="F57ADD9A" w:tentative="1">
      <w:start w:val="1"/>
      <w:numFmt w:val="bullet"/>
      <w:lvlText w:val="o"/>
      <w:lvlJc w:val="left"/>
      <w:pPr>
        <w:ind w:left="3600" w:hanging="360"/>
      </w:pPr>
      <w:rPr>
        <w:rFonts w:ascii="Courier New" w:hAnsi="Courier New" w:cs="Courier New" w:hint="default"/>
      </w:rPr>
    </w:lvl>
    <w:lvl w:ilvl="5" w:tplc="1FE84C6E" w:tentative="1">
      <w:start w:val="1"/>
      <w:numFmt w:val="bullet"/>
      <w:lvlText w:val=""/>
      <w:lvlJc w:val="left"/>
      <w:pPr>
        <w:ind w:left="4320" w:hanging="360"/>
      </w:pPr>
      <w:rPr>
        <w:rFonts w:ascii="Wingdings" w:hAnsi="Wingdings" w:hint="default"/>
      </w:rPr>
    </w:lvl>
    <w:lvl w:ilvl="6" w:tplc="A0D6D9AA" w:tentative="1">
      <w:start w:val="1"/>
      <w:numFmt w:val="bullet"/>
      <w:lvlText w:val=""/>
      <w:lvlJc w:val="left"/>
      <w:pPr>
        <w:ind w:left="5040" w:hanging="360"/>
      </w:pPr>
      <w:rPr>
        <w:rFonts w:ascii="Symbol" w:hAnsi="Symbol" w:hint="default"/>
      </w:rPr>
    </w:lvl>
    <w:lvl w:ilvl="7" w:tplc="0BA62CCC" w:tentative="1">
      <w:start w:val="1"/>
      <w:numFmt w:val="bullet"/>
      <w:lvlText w:val="o"/>
      <w:lvlJc w:val="left"/>
      <w:pPr>
        <w:ind w:left="5760" w:hanging="360"/>
      </w:pPr>
      <w:rPr>
        <w:rFonts w:ascii="Courier New" w:hAnsi="Courier New" w:cs="Courier New" w:hint="default"/>
      </w:rPr>
    </w:lvl>
    <w:lvl w:ilvl="8" w:tplc="0686C4D0" w:tentative="1">
      <w:start w:val="1"/>
      <w:numFmt w:val="bullet"/>
      <w:lvlText w:val=""/>
      <w:lvlJc w:val="left"/>
      <w:pPr>
        <w:ind w:left="6480" w:hanging="360"/>
      </w:pPr>
      <w:rPr>
        <w:rFonts w:ascii="Wingdings" w:hAnsi="Wingdings" w:hint="default"/>
      </w:rPr>
    </w:lvl>
  </w:abstractNum>
  <w:abstractNum w:abstractNumId="21" w15:restartNumberingAfterBreak="0">
    <w:nsid w:val="779E35B6"/>
    <w:multiLevelType w:val="hybridMultilevel"/>
    <w:tmpl w:val="6E0E8202"/>
    <w:lvl w:ilvl="0" w:tplc="E020D240">
      <w:start w:val="1"/>
      <w:numFmt w:val="bullet"/>
      <w:lvlText w:val=""/>
      <w:lvlJc w:val="left"/>
      <w:pPr>
        <w:tabs>
          <w:tab w:val="num" w:pos="720"/>
        </w:tabs>
        <w:ind w:left="720" w:hanging="360"/>
      </w:pPr>
      <w:rPr>
        <w:rFonts w:ascii="Symbol" w:hAnsi="Symbol" w:hint="default"/>
      </w:rPr>
    </w:lvl>
    <w:lvl w:ilvl="1" w:tplc="5C2C815C" w:tentative="1">
      <w:start w:val="1"/>
      <w:numFmt w:val="bullet"/>
      <w:lvlText w:val="o"/>
      <w:lvlJc w:val="left"/>
      <w:pPr>
        <w:ind w:left="1440" w:hanging="360"/>
      </w:pPr>
      <w:rPr>
        <w:rFonts w:ascii="Courier New" w:hAnsi="Courier New" w:cs="Courier New" w:hint="default"/>
      </w:rPr>
    </w:lvl>
    <w:lvl w:ilvl="2" w:tplc="39DE4D1C" w:tentative="1">
      <w:start w:val="1"/>
      <w:numFmt w:val="bullet"/>
      <w:lvlText w:val=""/>
      <w:lvlJc w:val="left"/>
      <w:pPr>
        <w:ind w:left="2160" w:hanging="360"/>
      </w:pPr>
      <w:rPr>
        <w:rFonts w:ascii="Wingdings" w:hAnsi="Wingdings" w:hint="default"/>
      </w:rPr>
    </w:lvl>
    <w:lvl w:ilvl="3" w:tplc="AEC68792" w:tentative="1">
      <w:start w:val="1"/>
      <w:numFmt w:val="bullet"/>
      <w:lvlText w:val=""/>
      <w:lvlJc w:val="left"/>
      <w:pPr>
        <w:ind w:left="2880" w:hanging="360"/>
      </w:pPr>
      <w:rPr>
        <w:rFonts w:ascii="Symbol" w:hAnsi="Symbol" w:hint="default"/>
      </w:rPr>
    </w:lvl>
    <w:lvl w:ilvl="4" w:tplc="8082842A" w:tentative="1">
      <w:start w:val="1"/>
      <w:numFmt w:val="bullet"/>
      <w:lvlText w:val="o"/>
      <w:lvlJc w:val="left"/>
      <w:pPr>
        <w:ind w:left="3600" w:hanging="360"/>
      </w:pPr>
      <w:rPr>
        <w:rFonts w:ascii="Courier New" w:hAnsi="Courier New" w:cs="Courier New" w:hint="default"/>
      </w:rPr>
    </w:lvl>
    <w:lvl w:ilvl="5" w:tplc="D1901258" w:tentative="1">
      <w:start w:val="1"/>
      <w:numFmt w:val="bullet"/>
      <w:lvlText w:val=""/>
      <w:lvlJc w:val="left"/>
      <w:pPr>
        <w:ind w:left="4320" w:hanging="360"/>
      </w:pPr>
      <w:rPr>
        <w:rFonts w:ascii="Wingdings" w:hAnsi="Wingdings" w:hint="default"/>
      </w:rPr>
    </w:lvl>
    <w:lvl w:ilvl="6" w:tplc="32DC74DC" w:tentative="1">
      <w:start w:val="1"/>
      <w:numFmt w:val="bullet"/>
      <w:lvlText w:val=""/>
      <w:lvlJc w:val="left"/>
      <w:pPr>
        <w:ind w:left="5040" w:hanging="360"/>
      </w:pPr>
      <w:rPr>
        <w:rFonts w:ascii="Symbol" w:hAnsi="Symbol" w:hint="default"/>
      </w:rPr>
    </w:lvl>
    <w:lvl w:ilvl="7" w:tplc="8634E206" w:tentative="1">
      <w:start w:val="1"/>
      <w:numFmt w:val="bullet"/>
      <w:lvlText w:val="o"/>
      <w:lvlJc w:val="left"/>
      <w:pPr>
        <w:ind w:left="5760" w:hanging="360"/>
      </w:pPr>
      <w:rPr>
        <w:rFonts w:ascii="Courier New" w:hAnsi="Courier New" w:cs="Courier New" w:hint="default"/>
      </w:rPr>
    </w:lvl>
    <w:lvl w:ilvl="8" w:tplc="AC94495E" w:tentative="1">
      <w:start w:val="1"/>
      <w:numFmt w:val="bullet"/>
      <w:lvlText w:val=""/>
      <w:lvlJc w:val="left"/>
      <w:pPr>
        <w:ind w:left="6480" w:hanging="360"/>
      </w:pPr>
      <w:rPr>
        <w:rFonts w:ascii="Wingdings" w:hAnsi="Wingdings" w:hint="default"/>
      </w:rPr>
    </w:lvl>
  </w:abstractNum>
  <w:abstractNum w:abstractNumId="22" w15:restartNumberingAfterBreak="0">
    <w:nsid w:val="78E66ACD"/>
    <w:multiLevelType w:val="hybridMultilevel"/>
    <w:tmpl w:val="2C68FD46"/>
    <w:lvl w:ilvl="0" w:tplc="056C3BA6">
      <w:start w:val="1"/>
      <w:numFmt w:val="bullet"/>
      <w:lvlText w:val=""/>
      <w:lvlJc w:val="left"/>
      <w:pPr>
        <w:tabs>
          <w:tab w:val="num" w:pos="720"/>
        </w:tabs>
        <w:ind w:left="720" w:hanging="360"/>
      </w:pPr>
      <w:rPr>
        <w:rFonts w:ascii="Symbol" w:hAnsi="Symbol" w:hint="default"/>
      </w:rPr>
    </w:lvl>
    <w:lvl w:ilvl="1" w:tplc="B5A408F2" w:tentative="1">
      <w:start w:val="1"/>
      <w:numFmt w:val="bullet"/>
      <w:lvlText w:val="o"/>
      <w:lvlJc w:val="left"/>
      <w:pPr>
        <w:ind w:left="1440" w:hanging="360"/>
      </w:pPr>
      <w:rPr>
        <w:rFonts w:ascii="Courier New" w:hAnsi="Courier New" w:cs="Courier New" w:hint="default"/>
      </w:rPr>
    </w:lvl>
    <w:lvl w:ilvl="2" w:tplc="67C44428" w:tentative="1">
      <w:start w:val="1"/>
      <w:numFmt w:val="bullet"/>
      <w:lvlText w:val=""/>
      <w:lvlJc w:val="left"/>
      <w:pPr>
        <w:ind w:left="2160" w:hanging="360"/>
      </w:pPr>
      <w:rPr>
        <w:rFonts w:ascii="Wingdings" w:hAnsi="Wingdings" w:hint="default"/>
      </w:rPr>
    </w:lvl>
    <w:lvl w:ilvl="3" w:tplc="3F3C5B96" w:tentative="1">
      <w:start w:val="1"/>
      <w:numFmt w:val="bullet"/>
      <w:lvlText w:val=""/>
      <w:lvlJc w:val="left"/>
      <w:pPr>
        <w:ind w:left="2880" w:hanging="360"/>
      </w:pPr>
      <w:rPr>
        <w:rFonts w:ascii="Symbol" w:hAnsi="Symbol" w:hint="default"/>
      </w:rPr>
    </w:lvl>
    <w:lvl w:ilvl="4" w:tplc="E89ADDF4" w:tentative="1">
      <w:start w:val="1"/>
      <w:numFmt w:val="bullet"/>
      <w:lvlText w:val="o"/>
      <w:lvlJc w:val="left"/>
      <w:pPr>
        <w:ind w:left="3600" w:hanging="360"/>
      </w:pPr>
      <w:rPr>
        <w:rFonts w:ascii="Courier New" w:hAnsi="Courier New" w:cs="Courier New" w:hint="default"/>
      </w:rPr>
    </w:lvl>
    <w:lvl w:ilvl="5" w:tplc="5ED225FE" w:tentative="1">
      <w:start w:val="1"/>
      <w:numFmt w:val="bullet"/>
      <w:lvlText w:val=""/>
      <w:lvlJc w:val="left"/>
      <w:pPr>
        <w:ind w:left="4320" w:hanging="360"/>
      </w:pPr>
      <w:rPr>
        <w:rFonts w:ascii="Wingdings" w:hAnsi="Wingdings" w:hint="default"/>
      </w:rPr>
    </w:lvl>
    <w:lvl w:ilvl="6" w:tplc="F120F1E2" w:tentative="1">
      <w:start w:val="1"/>
      <w:numFmt w:val="bullet"/>
      <w:lvlText w:val=""/>
      <w:lvlJc w:val="left"/>
      <w:pPr>
        <w:ind w:left="5040" w:hanging="360"/>
      </w:pPr>
      <w:rPr>
        <w:rFonts w:ascii="Symbol" w:hAnsi="Symbol" w:hint="default"/>
      </w:rPr>
    </w:lvl>
    <w:lvl w:ilvl="7" w:tplc="106EAA9A" w:tentative="1">
      <w:start w:val="1"/>
      <w:numFmt w:val="bullet"/>
      <w:lvlText w:val="o"/>
      <w:lvlJc w:val="left"/>
      <w:pPr>
        <w:ind w:left="5760" w:hanging="360"/>
      </w:pPr>
      <w:rPr>
        <w:rFonts w:ascii="Courier New" w:hAnsi="Courier New" w:cs="Courier New" w:hint="default"/>
      </w:rPr>
    </w:lvl>
    <w:lvl w:ilvl="8" w:tplc="5560A224" w:tentative="1">
      <w:start w:val="1"/>
      <w:numFmt w:val="bullet"/>
      <w:lvlText w:val=""/>
      <w:lvlJc w:val="left"/>
      <w:pPr>
        <w:ind w:left="6480" w:hanging="360"/>
      </w:pPr>
      <w:rPr>
        <w:rFonts w:ascii="Wingdings" w:hAnsi="Wingdings" w:hint="default"/>
      </w:rPr>
    </w:lvl>
  </w:abstractNum>
  <w:abstractNum w:abstractNumId="23" w15:restartNumberingAfterBreak="0">
    <w:nsid w:val="79201055"/>
    <w:multiLevelType w:val="hybridMultilevel"/>
    <w:tmpl w:val="90E8B294"/>
    <w:lvl w:ilvl="0" w:tplc="2D36BCE8">
      <w:start w:val="1"/>
      <w:numFmt w:val="bullet"/>
      <w:lvlText w:val=""/>
      <w:lvlJc w:val="left"/>
      <w:pPr>
        <w:tabs>
          <w:tab w:val="num" w:pos="720"/>
        </w:tabs>
        <w:ind w:left="720" w:hanging="360"/>
      </w:pPr>
      <w:rPr>
        <w:rFonts w:ascii="Symbol" w:hAnsi="Symbol" w:hint="default"/>
      </w:rPr>
    </w:lvl>
    <w:lvl w:ilvl="1" w:tplc="AF82B15C" w:tentative="1">
      <w:start w:val="1"/>
      <w:numFmt w:val="bullet"/>
      <w:lvlText w:val="o"/>
      <w:lvlJc w:val="left"/>
      <w:pPr>
        <w:ind w:left="1440" w:hanging="360"/>
      </w:pPr>
      <w:rPr>
        <w:rFonts w:ascii="Courier New" w:hAnsi="Courier New" w:cs="Courier New" w:hint="default"/>
      </w:rPr>
    </w:lvl>
    <w:lvl w:ilvl="2" w:tplc="894A5F1A" w:tentative="1">
      <w:start w:val="1"/>
      <w:numFmt w:val="bullet"/>
      <w:lvlText w:val=""/>
      <w:lvlJc w:val="left"/>
      <w:pPr>
        <w:ind w:left="2160" w:hanging="360"/>
      </w:pPr>
      <w:rPr>
        <w:rFonts w:ascii="Wingdings" w:hAnsi="Wingdings" w:hint="default"/>
      </w:rPr>
    </w:lvl>
    <w:lvl w:ilvl="3" w:tplc="C1F2E502" w:tentative="1">
      <w:start w:val="1"/>
      <w:numFmt w:val="bullet"/>
      <w:lvlText w:val=""/>
      <w:lvlJc w:val="left"/>
      <w:pPr>
        <w:ind w:left="2880" w:hanging="360"/>
      </w:pPr>
      <w:rPr>
        <w:rFonts w:ascii="Symbol" w:hAnsi="Symbol" w:hint="default"/>
      </w:rPr>
    </w:lvl>
    <w:lvl w:ilvl="4" w:tplc="26CA7C88" w:tentative="1">
      <w:start w:val="1"/>
      <w:numFmt w:val="bullet"/>
      <w:lvlText w:val="o"/>
      <w:lvlJc w:val="left"/>
      <w:pPr>
        <w:ind w:left="3600" w:hanging="360"/>
      </w:pPr>
      <w:rPr>
        <w:rFonts w:ascii="Courier New" w:hAnsi="Courier New" w:cs="Courier New" w:hint="default"/>
      </w:rPr>
    </w:lvl>
    <w:lvl w:ilvl="5" w:tplc="08A632E6" w:tentative="1">
      <w:start w:val="1"/>
      <w:numFmt w:val="bullet"/>
      <w:lvlText w:val=""/>
      <w:lvlJc w:val="left"/>
      <w:pPr>
        <w:ind w:left="4320" w:hanging="360"/>
      </w:pPr>
      <w:rPr>
        <w:rFonts w:ascii="Wingdings" w:hAnsi="Wingdings" w:hint="default"/>
      </w:rPr>
    </w:lvl>
    <w:lvl w:ilvl="6" w:tplc="F0523D76" w:tentative="1">
      <w:start w:val="1"/>
      <w:numFmt w:val="bullet"/>
      <w:lvlText w:val=""/>
      <w:lvlJc w:val="left"/>
      <w:pPr>
        <w:ind w:left="5040" w:hanging="360"/>
      </w:pPr>
      <w:rPr>
        <w:rFonts w:ascii="Symbol" w:hAnsi="Symbol" w:hint="default"/>
      </w:rPr>
    </w:lvl>
    <w:lvl w:ilvl="7" w:tplc="4E186A96" w:tentative="1">
      <w:start w:val="1"/>
      <w:numFmt w:val="bullet"/>
      <w:lvlText w:val="o"/>
      <w:lvlJc w:val="left"/>
      <w:pPr>
        <w:ind w:left="5760" w:hanging="360"/>
      </w:pPr>
      <w:rPr>
        <w:rFonts w:ascii="Courier New" w:hAnsi="Courier New" w:cs="Courier New" w:hint="default"/>
      </w:rPr>
    </w:lvl>
    <w:lvl w:ilvl="8" w:tplc="84F8B3D2" w:tentative="1">
      <w:start w:val="1"/>
      <w:numFmt w:val="bullet"/>
      <w:lvlText w:val=""/>
      <w:lvlJc w:val="left"/>
      <w:pPr>
        <w:ind w:left="6480" w:hanging="360"/>
      </w:pPr>
      <w:rPr>
        <w:rFonts w:ascii="Wingdings" w:hAnsi="Wingdings" w:hint="default"/>
      </w:rPr>
    </w:lvl>
  </w:abstractNum>
  <w:abstractNum w:abstractNumId="24" w15:restartNumberingAfterBreak="0">
    <w:nsid w:val="7E346AEC"/>
    <w:multiLevelType w:val="hybridMultilevel"/>
    <w:tmpl w:val="734EFEEA"/>
    <w:lvl w:ilvl="0" w:tplc="41BC56BC">
      <w:start w:val="1"/>
      <w:numFmt w:val="bullet"/>
      <w:lvlText w:val=""/>
      <w:lvlJc w:val="left"/>
      <w:pPr>
        <w:tabs>
          <w:tab w:val="num" w:pos="720"/>
        </w:tabs>
        <w:ind w:left="720" w:hanging="360"/>
      </w:pPr>
      <w:rPr>
        <w:rFonts w:ascii="Symbol" w:hAnsi="Symbol" w:hint="default"/>
      </w:rPr>
    </w:lvl>
    <w:lvl w:ilvl="1" w:tplc="F182C576" w:tentative="1">
      <w:start w:val="1"/>
      <w:numFmt w:val="bullet"/>
      <w:lvlText w:val="o"/>
      <w:lvlJc w:val="left"/>
      <w:pPr>
        <w:ind w:left="1440" w:hanging="360"/>
      </w:pPr>
      <w:rPr>
        <w:rFonts w:ascii="Courier New" w:hAnsi="Courier New" w:cs="Courier New" w:hint="default"/>
      </w:rPr>
    </w:lvl>
    <w:lvl w:ilvl="2" w:tplc="D8E449DC" w:tentative="1">
      <w:start w:val="1"/>
      <w:numFmt w:val="bullet"/>
      <w:lvlText w:val=""/>
      <w:lvlJc w:val="left"/>
      <w:pPr>
        <w:ind w:left="2160" w:hanging="360"/>
      </w:pPr>
      <w:rPr>
        <w:rFonts w:ascii="Wingdings" w:hAnsi="Wingdings" w:hint="default"/>
      </w:rPr>
    </w:lvl>
    <w:lvl w:ilvl="3" w:tplc="0140614E" w:tentative="1">
      <w:start w:val="1"/>
      <w:numFmt w:val="bullet"/>
      <w:lvlText w:val=""/>
      <w:lvlJc w:val="left"/>
      <w:pPr>
        <w:ind w:left="2880" w:hanging="360"/>
      </w:pPr>
      <w:rPr>
        <w:rFonts w:ascii="Symbol" w:hAnsi="Symbol" w:hint="default"/>
      </w:rPr>
    </w:lvl>
    <w:lvl w:ilvl="4" w:tplc="6F0A4CB6" w:tentative="1">
      <w:start w:val="1"/>
      <w:numFmt w:val="bullet"/>
      <w:lvlText w:val="o"/>
      <w:lvlJc w:val="left"/>
      <w:pPr>
        <w:ind w:left="3600" w:hanging="360"/>
      </w:pPr>
      <w:rPr>
        <w:rFonts w:ascii="Courier New" w:hAnsi="Courier New" w:cs="Courier New" w:hint="default"/>
      </w:rPr>
    </w:lvl>
    <w:lvl w:ilvl="5" w:tplc="38963D48" w:tentative="1">
      <w:start w:val="1"/>
      <w:numFmt w:val="bullet"/>
      <w:lvlText w:val=""/>
      <w:lvlJc w:val="left"/>
      <w:pPr>
        <w:ind w:left="4320" w:hanging="360"/>
      </w:pPr>
      <w:rPr>
        <w:rFonts w:ascii="Wingdings" w:hAnsi="Wingdings" w:hint="default"/>
      </w:rPr>
    </w:lvl>
    <w:lvl w:ilvl="6" w:tplc="631A3502" w:tentative="1">
      <w:start w:val="1"/>
      <w:numFmt w:val="bullet"/>
      <w:lvlText w:val=""/>
      <w:lvlJc w:val="left"/>
      <w:pPr>
        <w:ind w:left="5040" w:hanging="360"/>
      </w:pPr>
      <w:rPr>
        <w:rFonts w:ascii="Symbol" w:hAnsi="Symbol" w:hint="default"/>
      </w:rPr>
    </w:lvl>
    <w:lvl w:ilvl="7" w:tplc="E5D49DDA" w:tentative="1">
      <w:start w:val="1"/>
      <w:numFmt w:val="bullet"/>
      <w:lvlText w:val="o"/>
      <w:lvlJc w:val="left"/>
      <w:pPr>
        <w:ind w:left="5760" w:hanging="360"/>
      </w:pPr>
      <w:rPr>
        <w:rFonts w:ascii="Courier New" w:hAnsi="Courier New" w:cs="Courier New" w:hint="default"/>
      </w:rPr>
    </w:lvl>
    <w:lvl w:ilvl="8" w:tplc="42587A5A"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23"/>
  </w:num>
  <w:num w:numId="6">
    <w:abstractNumId w:val="13"/>
  </w:num>
  <w:num w:numId="7">
    <w:abstractNumId w:val="21"/>
  </w:num>
  <w:num w:numId="8">
    <w:abstractNumId w:val="6"/>
  </w:num>
  <w:num w:numId="9">
    <w:abstractNumId w:val="9"/>
  </w:num>
  <w:num w:numId="10">
    <w:abstractNumId w:val="16"/>
  </w:num>
  <w:num w:numId="11">
    <w:abstractNumId w:val="12"/>
  </w:num>
  <w:num w:numId="12">
    <w:abstractNumId w:val="4"/>
  </w:num>
  <w:num w:numId="13">
    <w:abstractNumId w:val="18"/>
  </w:num>
  <w:num w:numId="14">
    <w:abstractNumId w:val="15"/>
  </w:num>
  <w:num w:numId="15">
    <w:abstractNumId w:val="14"/>
  </w:num>
  <w:num w:numId="16">
    <w:abstractNumId w:val="24"/>
  </w:num>
  <w:num w:numId="17">
    <w:abstractNumId w:val="7"/>
  </w:num>
  <w:num w:numId="18">
    <w:abstractNumId w:val="22"/>
  </w:num>
  <w:num w:numId="19">
    <w:abstractNumId w:val="20"/>
  </w:num>
  <w:num w:numId="20">
    <w:abstractNumId w:val="8"/>
  </w:num>
  <w:num w:numId="21">
    <w:abstractNumId w:val="17"/>
  </w:num>
  <w:num w:numId="22">
    <w:abstractNumId w:val="11"/>
  </w:num>
  <w:num w:numId="23">
    <w:abstractNumId w:val="19"/>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64"/>
    <w:rsid w:val="00000A70"/>
    <w:rsid w:val="000032B8"/>
    <w:rsid w:val="00003B06"/>
    <w:rsid w:val="00003DFC"/>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F9D"/>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7D"/>
    <w:rsid w:val="00064BF2"/>
    <w:rsid w:val="00065E5E"/>
    <w:rsid w:val="000667BA"/>
    <w:rsid w:val="000676A7"/>
    <w:rsid w:val="0007194D"/>
    <w:rsid w:val="00073914"/>
    <w:rsid w:val="00074236"/>
    <w:rsid w:val="000746BD"/>
    <w:rsid w:val="000757A3"/>
    <w:rsid w:val="00076D7D"/>
    <w:rsid w:val="00080D95"/>
    <w:rsid w:val="00083730"/>
    <w:rsid w:val="00084AD3"/>
    <w:rsid w:val="00090E6B"/>
    <w:rsid w:val="00091B2C"/>
    <w:rsid w:val="00092ABC"/>
    <w:rsid w:val="00097AAF"/>
    <w:rsid w:val="00097D13"/>
    <w:rsid w:val="000A3B57"/>
    <w:rsid w:val="000A4893"/>
    <w:rsid w:val="000A54E0"/>
    <w:rsid w:val="000A5C0C"/>
    <w:rsid w:val="000A72C4"/>
    <w:rsid w:val="000B0581"/>
    <w:rsid w:val="000B1486"/>
    <w:rsid w:val="000B23C0"/>
    <w:rsid w:val="000B3E61"/>
    <w:rsid w:val="000B54AF"/>
    <w:rsid w:val="000B6090"/>
    <w:rsid w:val="000B6FEE"/>
    <w:rsid w:val="000C12C4"/>
    <w:rsid w:val="000C30CC"/>
    <w:rsid w:val="000C49DA"/>
    <w:rsid w:val="000C4B3D"/>
    <w:rsid w:val="000C5F73"/>
    <w:rsid w:val="000C6DC1"/>
    <w:rsid w:val="000C6E20"/>
    <w:rsid w:val="000C76D7"/>
    <w:rsid w:val="000C7F1D"/>
    <w:rsid w:val="000D2EBA"/>
    <w:rsid w:val="000D32A1"/>
    <w:rsid w:val="000D3725"/>
    <w:rsid w:val="000D46E5"/>
    <w:rsid w:val="000D5698"/>
    <w:rsid w:val="000D769C"/>
    <w:rsid w:val="000E1976"/>
    <w:rsid w:val="000E20F1"/>
    <w:rsid w:val="000E2A77"/>
    <w:rsid w:val="000E5B20"/>
    <w:rsid w:val="000E7C14"/>
    <w:rsid w:val="000F094C"/>
    <w:rsid w:val="000F18A2"/>
    <w:rsid w:val="000F2A7F"/>
    <w:rsid w:val="000F3DBD"/>
    <w:rsid w:val="000F5843"/>
    <w:rsid w:val="000F5AD6"/>
    <w:rsid w:val="000F6A06"/>
    <w:rsid w:val="0010154D"/>
    <w:rsid w:val="00102D3F"/>
    <w:rsid w:val="00102EC7"/>
    <w:rsid w:val="0010347D"/>
    <w:rsid w:val="00110F8C"/>
    <w:rsid w:val="0011274A"/>
    <w:rsid w:val="001132DA"/>
    <w:rsid w:val="00113522"/>
    <w:rsid w:val="0011378D"/>
    <w:rsid w:val="00115EE9"/>
    <w:rsid w:val="001169F9"/>
    <w:rsid w:val="00120797"/>
    <w:rsid w:val="0012371B"/>
    <w:rsid w:val="001245C8"/>
    <w:rsid w:val="00124653"/>
    <w:rsid w:val="001247C5"/>
    <w:rsid w:val="00125072"/>
    <w:rsid w:val="00125250"/>
    <w:rsid w:val="00127893"/>
    <w:rsid w:val="001312BB"/>
    <w:rsid w:val="00134DAB"/>
    <w:rsid w:val="00137D90"/>
    <w:rsid w:val="00141FB6"/>
    <w:rsid w:val="00142F8E"/>
    <w:rsid w:val="00143C8B"/>
    <w:rsid w:val="00147530"/>
    <w:rsid w:val="001529FE"/>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4E94"/>
    <w:rsid w:val="00185C59"/>
    <w:rsid w:val="00187C1B"/>
    <w:rsid w:val="001908AC"/>
    <w:rsid w:val="00190CFB"/>
    <w:rsid w:val="001943B7"/>
    <w:rsid w:val="0019457A"/>
    <w:rsid w:val="00195257"/>
    <w:rsid w:val="00195388"/>
    <w:rsid w:val="0019539E"/>
    <w:rsid w:val="00195541"/>
    <w:rsid w:val="001968BC"/>
    <w:rsid w:val="001978D2"/>
    <w:rsid w:val="001A0739"/>
    <w:rsid w:val="001A0F00"/>
    <w:rsid w:val="001A2BDD"/>
    <w:rsid w:val="001A3DDF"/>
    <w:rsid w:val="001A4310"/>
    <w:rsid w:val="001B053A"/>
    <w:rsid w:val="001B258B"/>
    <w:rsid w:val="001B26D8"/>
    <w:rsid w:val="001B3BFA"/>
    <w:rsid w:val="001B75B8"/>
    <w:rsid w:val="001C1230"/>
    <w:rsid w:val="001C3E4B"/>
    <w:rsid w:val="001C5E25"/>
    <w:rsid w:val="001C60B5"/>
    <w:rsid w:val="001C61B0"/>
    <w:rsid w:val="001C7957"/>
    <w:rsid w:val="001C7DB8"/>
    <w:rsid w:val="001C7EA8"/>
    <w:rsid w:val="001D1711"/>
    <w:rsid w:val="001D2A01"/>
    <w:rsid w:val="001D2EF6"/>
    <w:rsid w:val="001D37A8"/>
    <w:rsid w:val="001D462E"/>
    <w:rsid w:val="001E0314"/>
    <w:rsid w:val="001E2CAD"/>
    <w:rsid w:val="001E34DB"/>
    <w:rsid w:val="001E37CD"/>
    <w:rsid w:val="001E4070"/>
    <w:rsid w:val="001E655E"/>
    <w:rsid w:val="001F02AF"/>
    <w:rsid w:val="001F3CB8"/>
    <w:rsid w:val="001F411C"/>
    <w:rsid w:val="001F6B91"/>
    <w:rsid w:val="001F703C"/>
    <w:rsid w:val="00200B9E"/>
    <w:rsid w:val="00200BF5"/>
    <w:rsid w:val="002010D1"/>
    <w:rsid w:val="00201338"/>
    <w:rsid w:val="0020775D"/>
    <w:rsid w:val="002077E8"/>
    <w:rsid w:val="002078AD"/>
    <w:rsid w:val="00210678"/>
    <w:rsid w:val="002106B4"/>
    <w:rsid w:val="002116DD"/>
    <w:rsid w:val="0021383D"/>
    <w:rsid w:val="00216BBA"/>
    <w:rsid w:val="00216E12"/>
    <w:rsid w:val="00217466"/>
    <w:rsid w:val="0021751D"/>
    <w:rsid w:val="00217C49"/>
    <w:rsid w:val="0022177D"/>
    <w:rsid w:val="00224C37"/>
    <w:rsid w:val="0022770A"/>
    <w:rsid w:val="002304DF"/>
    <w:rsid w:val="0023341D"/>
    <w:rsid w:val="002338DA"/>
    <w:rsid w:val="00233D66"/>
    <w:rsid w:val="00233FDB"/>
    <w:rsid w:val="00234F58"/>
    <w:rsid w:val="0023507D"/>
    <w:rsid w:val="00237154"/>
    <w:rsid w:val="00237F0E"/>
    <w:rsid w:val="0024077A"/>
    <w:rsid w:val="00241AB1"/>
    <w:rsid w:val="00241EC1"/>
    <w:rsid w:val="002431DA"/>
    <w:rsid w:val="002436E0"/>
    <w:rsid w:val="00244218"/>
    <w:rsid w:val="0024691D"/>
    <w:rsid w:val="00247D27"/>
    <w:rsid w:val="00250A50"/>
    <w:rsid w:val="00251ED5"/>
    <w:rsid w:val="00255037"/>
    <w:rsid w:val="002555F0"/>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A71"/>
    <w:rsid w:val="00275BEE"/>
    <w:rsid w:val="00277434"/>
    <w:rsid w:val="00277498"/>
    <w:rsid w:val="00280123"/>
    <w:rsid w:val="00281343"/>
    <w:rsid w:val="00281883"/>
    <w:rsid w:val="002874E3"/>
    <w:rsid w:val="00287656"/>
    <w:rsid w:val="00291518"/>
    <w:rsid w:val="002952AD"/>
    <w:rsid w:val="00296FF0"/>
    <w:rsid w:val="002A12F5"/>
    <w:rsid w:val="002A17C0"/>
    <w:rsid w:val="002A48DF"/>
    <w:rsid w:val="002A5A84"/>
    <w:rsid w:val="002A6E6F"/>
    <w:rsid w:val="002A74E4"/>
    <w:rsid w:val="002A7CFE"/>
    <w:rsid w:val="002B0859"/>
    <w:rsid w:val="002B26DD"/>
    <w:rsid w:val="002B2870"/>
    <w:rsid w:val="002B391B"/>
    <w:rsid w:val="002B5B42"/>
    <w:rsid w:val="002B7BA7"/>
    <w:rsid w:val="002C1C17"/>
    <w:rsid w:val="002C3203"/>
    <w:rsid w:val="002C34F6"/>
    <w:rsid w:val="002C3B07"/>
    <w:rsid w:val="002C532B"/>
    <w:rsid w:val="002C5713"/>
    <w:rsid w:val="002D05CC"/>
    <w:rsid w:val="002D305A"/>
    <w:rsid w:val="002E21B8"/>
    <w:rsid w:val="002E571D"/>
    <w:rsid w:val="002E7DF9"/>
    <w:rsid w:val="002F097B"/>
    <w:rsid w:val="002F1011"/>
    <w:rsid w:val="002F3111"/>
    <w:rsid w:val="002F3808"/>
    <w:rsid w:val="002F3A12"/>
    <w:rsid w:val="002F4AEC"/>
    <w:rsid w:val="002F50D5"/>
    <w:rsid w:val="002F795D"/>
    <w:rsid w:val="00300823"/>
    <w:rsid w:val="00300D7F"/>
    <w:rsid w:val="00301056"/>
    <w:rsid w:val="00301638"/>
    <w:rsid w:val="00303B0C"/>
    <w:rsid w:val="0030459C"/>
    <w:rsid w:val="003114F6"/>
    <w:rsid w:val="00313DFE"/>
    <w:rsid w:val="003143B2"/>
    <w:rsid w:val="00314821"/>
    <w:rsid w:val="0031483F"/>
    <w:rsid w:val="0031741B"/>
    <w:rsid w:val="00321337"/>
    <w:rsid w:val="00321574"/>
    <w:rsid w:val="00321F2F"/>
    <w:rsid w:val="003237F6"/>
    <w:rsid w:val="00324077"/>
    <w:rsid w:val="0032453B"/>
    <w:rsid w:val="00324868"/>
    <w:rsid w:val="00327F40"/>
    <w:rsid w:val="003305F5"/>
    <w:rsid w:val="00330764"/>
    <w:rsid w:val="00331EBB"/>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AFC"/>
    <w:rsid w:val="003544CE"/>
    <w:rsid w:val="00355A98"/>
    <w:rsid w:val="00355D7E"/>
    <w:rsid w:val="00357CA1"/>
    <w:rsid w:val="00361FE9"/>
    <w:rsid w:val="003624F2"/>
    <w:rsid w:val="00363854"/>
    <w:rsid w:val="00364315"/>
    <w:rsid w:val="003643E2"/>
    <w:rsid w:val="00370155"/>
    <w:rsid w:val="0037057A"/>
    <w:rsid w:val="003712D5"/>
    <w:rsid w:val="003747DF"/>
    <w:rsid w:val="003755AB"/>
    <w:rsid w:val="00377E3D"/>
    <w:rsid w:val="003847E8"/>
    <w:rsid w:val="0038731D"/>
    <w:rsid w:val="00387B60"/>
    <w:rsid w:val="00390098"/>
    <w:rsid w:val="00392DA1"/>
    <w:rsid w:val="00393718"/>
    <w:rsid w:val="00396AB4"/>
    <w:rsid w:val="003A0296"/>
    <w:rsid w:val="003A10BC"/>
    <w:rsid w:val="003B10DF"/>
    <w:rsid w:val="003B1501"/>
    <w:rsid w:val="003B185E"/>
    <w:rsid w:val="003B198A"/>
    <w:rsid w:val="003B1CA3"/>
    <w:rsid w:val="003B1ED9"/>
    <w:rsid w:val="003B2891"/>
    <w:rsid w:val="003B2A6C"/>
    <w:rsid w:val="003B3DF3"/>
    <w:rsid w:val="003B48E2"/>
    <w:rsid w:val="003B4FA1"/>
    <w:rsid w:val="003B5BAD"/>
    <w:rsid w:val="003B66B6"/>
    <w:rsid w:val="003B7984"/>
    <w:rsid w:val="003B7AF6"/>
    <w:rsid w:val="003C0411"/>
    <w:rsid w:val="003C1871"/>
    <w:rsid w:val="003C1C55"/>
    <w:rsid w:val="003C25EA"/>
    <w:rsid w:val="003C36FD"/>
    <w:rsid w:val="003C5963"/>
    <w:rsid w:val="003C60AD"/>
    <w:rsid w:val="003C664C"/>
    <w:rsid w:val="003D726D"/>
    <w:rsid w:val="003E0875"/>
    <w:rsid w:val="003E0BB8"/>
    <w:rsid w:val="003E3540"/>
    <w:rsid w:val="003E4839"/>
    <w:rsid w:val="003E6CB0"/>
    <w:rsid w:val="003F1B0F"/>
    <w:rsid w:val="003F1F5E"/>
    <w:rsid w:val="003F286A"/>
    <w:rsid w:val="003F3C29"/>
    <w:rsid w:val="003F77F8"/>
    <w:rsid w:val="00400ACD"/>
    <w:rsid w:val="00403B15"/>
    <w:rsid w:val="00403E8A"/>
    <w:rsid w:val="004101E4"/>
    <w:rsid w:val="00410661"/>
    <w:rsid w:val="004108C3"/>
    <w:rsid w:val="00410B33"/>
    <w:rsid w:val="00411BFC"/>
    <w:rsid w:val="004120CC"/>
    <w:rsid w:val="00412ED2"/>
    <w:rsid w:val="00412F0F"/>
    <w:rsid w:val="004134CE"/>
    <w:rsid w:val="004136A8"/>
    <w:rsid w:val="00415139"/>
    <w:rsid w:val="004156A8"/>
    <w:rsid w:val="004166BB"/>
    <w:rsid w:val="004174CD"/>
    <w:rsid w:val="004241AA"/>
    <w:rsid w:val="0042422E"/>
    <w:rsid w:val="0043190E"/>
    <w:rsid w:val="004324E9"/>
    <w:rsid w:val="004350F3"/>
    <w:rsid w:val="00436980"/>
    <w:rsid w:val="00441016"/>
    <w:rsid w:val="00441F2F"/>
    <w:rsid w:val="0044228B"/>
    <w:rsid w:val="004468BB"/>
    <w:rsid w:val="00447018"/>
    <w:rsid w:val="00450561"/>
    <w:rsid w:val="00450A40"/>
    <w:rsid w:val="00451D7C"/>
    <w:rsid w:val="00452FC3"/>
    <w:rsid w:val="00455936"/>
    <w:rsid w:val="00455ACE"/>
    <w:rsid w:val="004563BD"/>
    <w:rsid w:val="0046192B"/>
    <w:rsid w:val="00461B69"/>
    <w:rsid w:val="00462B3D"/>
    <w:rsid w:val="004655C9"/>
    <w:rsid w:val="00465D22"/>
    <w:rsid w:val="00474927"/>
    <w:rsid w:val="00475913"/>
    <w:rsid w:val="00480080"/>
    <w:rsid w:val="004824A7"/>
    <w:rsid w:val="00483AF0"/>
    <w:rsid w:val="00484167"/>
    <w:rsid w:val="004853D4"/>
    <w:rsid w:val="004879E0"/>
    <w:rsid w:val="00491B87"/>
    <w:rsid w:val="00492211"/>
    <w:rsid w:val="00492325"/>
    <w:rsid w:val="00492A6D"/>
    <w:rsid w:val="00493DA0"/>
    <w:rsid w:val="00494303"/>
    <w:rsid w:val="0049682B"/>
    <w:rsid w:val="004A03F7"/>
    <w:rsid w:val="004A081C"/>
    <w:rsid w:val="004A123F"/>
    <w:rsid w:val="004A2172"/>
    <w:rsid w:val="004A60C1"/>
    <w:rsid w:val="004B138F"/>
    <w:rsid w:val="004B405B"/>
    <w:rsid w:val="004B412A"/>
    <w:rsid w:val="004B576C"/>
    <w:rsid w:val="004B772A"/>
    <w:rsid w:val="004B7D00"/>
    <w:rsid w:val="004C15DD"/>
    <w:rsid w:val="004C302F"/>
    <w:rsid w:val="004C4609"/>
    <w:rsid w:val="004C4B8A"/>
    <w:rsid w:val="004C52EF"/>
    <w:rsid w:val="004C5F34"/>
    <w:rsid w:val="004C600C"/>
    <w:rsid w:val="004C7888"/>
    <w:rsid w:val="004D1AC9"/>
    <w:rsid w:val="004D27DE"/>
    <w:rsid w:val="004D3F41"/>
    <w:rsid w:val="004D5098"/>
    <w:rsid w:val="004D6497"/>
    <w:rsid w:val="004D7194"/>
    <w:rsid w:val="004E0E60"/>
    <w:rsid w:val="004E12A3"/>
    <w:rsid w:val="004E246E"/>
    <w:rsid w:val="004E2492"/>
    <w:rsid w:val="004E3096"/>
    <w:rsid w:val="004E47F2"/>
    <w:rsid w:val="004E4E2B"/>
    <w:rsid w:val="004E5D4F"/>
    <w:rsid w:val="004E5DEA"/>
    <w:rsid w:val="004E64C7"/>
    <w:rsid w:val="004E6639"/>
    <w:rsid w:val="004E6BAE"/>
    <w:rsid w:val="004F1548"/>
    <w:rsid w:val="004F32AD"/>
    <w:rsid w:val="004F57CB"/>
    <w:rsid w:val="004F64F6"/>
    <w:rsid w:val="004F69C0"/>
    <w:rsid w:val="00500121"/>
    <w:rsid w:val="005017AC"/>
    <w:rsid w:val="00501E8A"/>
    <w:rsid w:val="00503506"/>
    <w:rsid w:val="00505121"/>
    <w:rsid w:val="00505C04"/>
    <w:rsid w:val="00505F1B"/>
    <w:rsid w:val="005073E8"/>
    <w:rsid w:val="00510503"/>
    <w:rsid w:val="0051324D"/>
    <w:rsid w:val="00515466"/>
    <w:rsid w:val="005154F7"/>
    <w:rsid w:val="005159DE"/>
    <w:rsid w:val="00520765"/>
    <w:rsid w:val="00525DFE"/>
    <w:rsid w:val="005269CE"/>
    <w:rsid w:val="005304B2"/>
    <w:rsid w:val="005336BD"/>
    <w:rsid w:val="00534A49"/>
    <w:rsid w:val="005363BB"/>
    <w:rsid w:val="00536F9B"/>
    <w:rsid w:val="00541B98"/>
    <w:rsid w:val="00543374"/>
    <w:rsid w:val="00545548"/>
    <w:rsid w:val="00545D83"/>
    <w:rsid w:val="00546923"/>
    <w:rsid w:val="00551CA6"/>
    <w:rsid w:val="00555034"/>
    <w:rsid w:val="005570D2"/>
    <w:rsid w:val="00561300"/>
    <w:rsid w:val="0056153F"/>
    <w:rsid w:val="00561B14"/>
    <w:rsid w:val="00562C87"/>
    <w:rsid w:val="005636BD"/>
    <w:rsid w:val="005666D5"/>
    <w:rsid w:val="005669A7"/>
    <w:rsid w:val="00567E45"/>
    <w:rsid w:val="00573401"/>
    <w:rsid w:val="00576714"/>
    <w:rsid w:val="0057685A"/>
    <w:rsid w:val="00577552"/>
    <w:rsid w:val="00583BB0"/>
    <w:rsid w:val="005847EF"/>
    <w:rsid w:val="005851E6"/>
    <w:rsid w:val="005878B7"/>
    <w:rsid w:val="00592C9A"/>
    <w:rsid w:val="00592D49"/>
    <w:rsid w:val="00593DF8"/>
    <w:rsid w:val="00594837"/>
    <w:rsid w:val="00595745"/>
    <w:rsid w:val="005A0E18"/>
    <w:rsid w:val="005A12A5"/>
    <w:rsid w:val="005A208E"/>
    <w:rsid w:val="005A3790"/>
    <w:rsid w:val="005A3CCB"/>
    <w:rsid w:val="005A6D13"/>
    <w:rsid w:val="005B031F"/>
    <w:rsid w:val="005B3298"/>
    <w:rsid w:val="005B5516"/>
    <w:rsid w:val="005B5D2B"/>
    <w:rsid w:val="005C1496"/>
    <w:rsid w:val="005C17C5"/>
    <w:rsid w:val="005C2B21"/>
    <w:rsid w:val="005C2C00"/>
    <w:rsid w:val="005C488A"/>
    <w:rsid w:val="005C4C6F"/>
    <w:rsid w:val="005C5127"/>
    <w:rsid w:val="005C7C24"/>
    <w:rsid w:val="005C7CCB"/>
    <w:rsid w:val="005D1444"/>
    <w:rsid w:val="005D4DAE"/>
    <w:rsid w:val="005D5AEB"/>
    <w:rsid w:val="005D767D"/>
    <w:rsid w:val="005D7A30"/>
    <w:rsid w:val="005D7D3B"/>
    <w:rsid w:val="005E16E5"/>
    <w:rsid w:val="005E1999"/>
    <w:rsid w:val="005E232C"/>
    <w:rsid w:val="005E2B83"/>
    <w:rsid w:val="005E3EB3"/>
    <w:rsid w:val="005E4AEB"/>
    <w:rsid w:val="005E738F"/>
    <w:rsid w:val="005E788B"/>
    <w:rsid w:val="005F1519"/>
    <w:rsid w:val="005F40B6"/>
    <w:rsid w:val="005F4862"/>
    <w:rsid w:val="005F5679"/>
    <w:rsid w:val="005F5FDF"/>
    <w:rsid w:val="005F6960"/>
    <w:rsid w:val="005F7000"/>
    <w:rsid w:val="005F7AAA"/>
    <w:rsid w:val="00600BAA"/>
    <w:rsid w:val="006012DA"/>
    <w:rsid w:val="00603B0F"/>
    <w:rsid w:val="006049F5"/>
    <w:rsid w:val="0060588C"/>
    <w:rsid w:val="00605F7B"/>
    <w:rsid w:val="00607E64"/>
    <w:rsid w:val="006106E9"/>
    <w:rsid w:val="0061159E"/>
    <w:rsid w:val="00614633"/>
    <w:rsid w:val="00614BC8"/>
    <w:rsid w:val="006151FB"/>
    <w:rsid w:val="00617411"/>
    <w:rsid w:val="00624240"/>
    <w:rsid w:val="006249CB"/>
    <w:rsid w:val="00626301"/>
    <w:rsid w:val="006272DD"/>
    <w:rsid w:val="00630963"/>
    <w:rsid w:val="00631897"/>
    <w:rsid w:val="00632928"/>
    <w:rsid w:val="006330DA"/>
    <w:rsid w:val="00633262"/>
    <w:rsid w:val="00633460"/>
    <w:rsid w:val="00633844"/>
    <w:rsid w:val="006402E7"/>
    <w:rsid w:val="00640CB6"/>
    <w:rsid w:val="00641B42"/>
    <w:rsid w:val="00645750"/>
    <w:rsid w:val="00650692"/>
    <w:rsid w:val="006508D3"/>
    <w:rsid w:val="00650AFA"/>
    <w:rsid w:val="0065459B"/>
    <w:rsid w:val="00656C27"/>
    <w:rsid w:val="00661969"/>
    <w:rsid w:val="00662B77"/>
    <w:rsid w:val="00662D0E"/>
    <w:rsid w:val="00663265"/>
    <w:rsid w:val="0066345F"/>
    <w:rsid w:val="0066485B"/>
    <w:rsid w:val="00664B16"/>
    <w:rsid w:val="00666C99"/>
    <w:rsid w:val="0067036E"/>
    <w:rsid w:val="00671693"/>
    <w:rsid w:val="006724F8"/>
    <w:rsid w:val="006757AA"/>
    <w:rsid w:val="0068127E"/>
    <w:rsid w:val="00681790"/>
    <w:rsid w:val="006823AA"/>
    <w:rsid w:val="00684B98"/>
    <w:rsid w:val="00685DC9"/>
    <w:rsid w:val="00687465"/>
    <w:rsid w:val="006907CF"/>
    <w:rsid w:val="00691CCF"/>
    <w:rsid w:val="0069376B"/>
    <w:rsid w:val="00693AFA"/>
    <w:rsid w:val="006945BD"/>
    <w:rsid w:val="00695101"/>
    <w:rsid w:val="00695B9A"/>
    <w:rsid w:val="00696563"/>
    <w:rsid w:val="006979F8"/>
    <w:rsid w:val="006A3305"/>
    <w:rsid w:val="006A6068"/>
    <w:rsid w:val="006B12AE"/>
    <w:rsid w:val="006B16B3"/>
    <w:rsid w:val="006B1918"/>
    <w:rsid w:val="006B233E"/>
    <w:rsid w:val="006B23D8"/>
    <w:rsid w:val="006B28D5"/>
    <w:rsid w:val="006B2A01"/>
    <w:rsid w:val="006B2B8C"/>
    <w:rsid w:val="006B2DEB"/>
    <w:rsid w:val="006B54C5"/>
    <w:rsid w:val="006B5E80"/>
    <w:rsid w:val="006B7A2E"/>
    <w:rsid w:val="006C2AC1"/>
    <w:rsid w:val="006C4709"/>
    <w:rsid w:val="006D1949"/>
    <w:rsid w:val="006D3005"/>
    <w:rsid w:val="006D504F"/>
    <w:rsid w:val="006E0CAC"/>
    <w:rsid w:val="006E1CFB"/>
    <w:rsid w:val="006E1F94"/>
    <w:rsid w:val="006E20EF"/>
    <w:rsid w:val="006E26C1"/>
    <w:rsid w:val="006E30A8"/>
    <w:rsid w:val="006E45B0"/>
    <w:rsid w:val="006E5692"/>
    <w:rsid w:val="006F0A02"/>
    <w:rsid w:val="006F365D"/>
    <w:rsid w:val="006F4BB0"/>
    <w:rsid w:val="006F5FD8"/>
    <w:rsid w:val="007031BD"/>
    <w:rsid w:val="00703E80"/>
    <w:rsid w:val="00705276"/>
    <w:rsid w:val="007066A0"/>
    <w:rsid w:val="007075FB"/>
    <w:rsid w:val="0070787B"/>
    <w:rsid w:val="0071131D"/>
    <w:rsid w:val="00711E3D"/>
    <w:rsid w:val="00711E85"/>
    <w:rsid w:val="007127B3"/>
    <w:rsid w:val="00712DDA"/>
    <w:rsid w:val="00717739"/>
    <w:rsid w:val="00717DE4"/>
    <w:rsid w:val="0072118A"/>
    <w:rsid w:val="00721724"/>
    <w:rsid w:val="00722EC5"/>
    <w:rsid w:val="00723326"/>
    <w:rsid w:val="00724252"/>
    <w:rsid w:val="007248E6"/>
    <w:rsid w:val="00727E7A"/>
    <w:rsid w:val="0073163C"/>
    <w:rsid w:val="00731DE3"/>
    <w:rsid w:val="00735B9D"/>
    <w:rsid w:val="007365A5"/>
    <w:rsid w:val="00736FB0"/>
    <w:rsid w:val="007404BC"/>
    <w:rsid w:val="00740D13"/>
    <w:rsid w:val="00740F5F"/>
    <w:rsid w:val="00741037"/>
    <w:rsid w:val="00742794"/>
    <w:rsid w:val="00743C4C"/>
    <w:rsid w:val="007445B7"/>
    <w:rsid w:val="00744920"/>
    <w:rsid w:val="00745CDD"/>
    <w:rsid w:val="007509BE"/>
    <w:rsid w:val="00751CB8"/>
    <w:rsid w:val="0075287B"/>
    <w:rsid w:val="007544AB"/>
    <w:rsid w:val="00755C7B"/>
    <w:rsid w:val="00764786"/>
    <w:rsid w:val="00766C67"/>
    <w:rsid w:val="00766E12"/>
    <w:rsid w:val="0077098E"/>
    <w:rsid w:val="00771287"/>
    <w:rsid w:val="0077149E"/>
    <w:rsid w:val="00772A9A"/>
    <w:rsid w:val="00777518"/>
    <w:rsid w:val="0077779E"/>
    <w:rsid w:val="00780FB6"/>
    <w:rsid w:val="0078552A"/>
    <w:rsid w:val="00785729"/>
    <w:rsid w:val="00786058"/>
    <w:rsid w:val="0079487D"/>
    <w:rsid w:val="007966D4"/>
    <w:rsid w:val="00796A0A"/>
    <w:rsid w:val="0079792C"/>
    <w:rsid w:val="007A060A"/>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6FEC"/>
    <w:rsid w:val="007D7FCB"/>
    <w:rsid w:val="007E25B1"/>
    <w:rsid w:val="007E33B6"/>
    <w:rsid w:val="007E59E8"/>
    <w:rsid w:val="007F10EE"/>
    <w:rsid w:val="007F3861"/>
    <w:rsid w:val="007F4162"/>
    <w:rsid w:val="007F5441"/>
    <w:rsid w:val="007F7668"/>
    <w:rsid w:val="00800C63"/>
    <w:rsid w:val="00802243"/>
    <w:rsid w:val="008023D4"/>
    <w:rsid w:val="00805402"/>
    <w:rsid w:val="0080765F"/>
    <w:rsid w:val="00810497"/>
    <w:rsid w:val="00812BE3"/>
    <w:rsid w:val="0081388D"/>
    <w:rsid w:val="00814516"/>
    <w:rsid w:val="00815C9D"/>
    <w:rsid w:val="008170E2"/>
    <w:rsid w:val="008223EC"/>
    <w:rsid w:val="00823314"/>
    <w:rsid w:val="00823A1A"/>
    <w:rsid w:val="00823E4C"/>
    <w:rsid w:val="008260A1"/>
    <w:rsid w:val="00827749"/>
    <w:rsid w:val="00827B7E"/>
    <w:rsid w:val="00830EEB"/>
    <w:rsid w:val="008347A9"/>
    <w:rsid w:val="00835628"/>
    <w:rsid w:val="00835E90"/>
    <w:rsid w:val="00841164"/>
    <w:rsid w:val="0084176D"/>
    <w:rsid w:val="008423E4"/>
    <w:rsid w:val="00842900"/>
    <w:rsid w:val="00846DFF"/>
    <w:rsid w:val="00850CF0"/>
    <w:rsid w:val="00851869"/>
    <w:rsid w:val="00851C04"/>
    <w:rsid w:val="008531A1"/>
    <w:rsid w:val="00853A94"/>
    <w:rsid w:val="008547A3"/>
    <w:rsid w:val="0085797D"/>
    <w:rsid w:val="00860020"/>
    <w:rsid w:val="008618E7"/>
    <w:rsid w:val="00861995"/>
    <w:rsid w:val="0086231A"/>
    <w:rsid w:val="00862762"/>
    <w:rsid w:val="0086477C"/>
    <w:rsid w:val="00864BAD"/>
    <w:rsid w:val="00866F9D"/>
    <w:rsid w:val="008673D9"/>
    <w:rsid w:val="00871775"/>
    <w:rsid w:val="00871AEF"/>
    <w:rsid w:val="008726E5"/>
    <w:rsid w:val="0087289E"/>
    <w:rsid w:val="00874C05"/>
    <w:rsid w:val="0087680A"/>
    <w:rsid w:val="008806EB"/>
    <w:rsid w:val="008826F2"/>
    <w:rsid w:val="00883FDE"/>
    <w:rsid w:val="008845BA"/>
    <w:rsid w:val="00885203"/>
    <w:rsid w:val="00885980"/>
    <w:rsid w:val="008859CA"/>
    <w:rsid w:val="008861EE"/>
    <w:rsid w:val="0088718D"/>
    <w:rsid w:val="00890B59"/>
    <w:rsid w:val="008930D7"/>
    <w:rsid w:val="008947A7"/>
    <w:rsid w:val="00897E80"/>
    <w:rsid w:val="008A04FA"/>
    <w:rsid w:val="008A2A2E"/>
    <w:rsid w:val="008A3188"/>
    <w:rsid w:val="008A3FDF"/>
    <w:rsid w:val="008A6418"/>
    <w:rsid w:val="008B02A2"/>
    <w:rsid w:val="008B05D8"/>
    <w:rsid w:val="008B0B3D"/>
    <w:rsid w:val="008B2162"/>
    <w:rsid w:val="008B2B1A"/>
    <w:rsid w:val="008B3428"/>
    <w:rsid w:val="008B7785"/>
    <w:rsid w:val="008C0809"/>
    <w:rsid w:val="008C132C"/>
    <w:rsid w:val="008C3FD0"/>
    <w:rsid w:val="008C4B7C"/>
    <w:rsid w:val="008D27A5"/>
    <w:rsid w:val="008D2AAB"/>
    <w:rsid w:val="008D309C"/>
    <w:rsid w:val="008D58F9"/>
    <w:rsid w:val="008E1715"/>
    <w:rsid w:val="008E3338"/>
    <w:rsid w:val="008E47BE"/>
    <w:rsid w:val="008F09DF"/>
    <w:rsid w:val="008F3053"/>
    <w:rsid w:val="008F3136"/>
    <w:rsid w:val="008F40DF"/>
    <w:rsid w:val="008F5E16"/>
    <w:rsid w:val="008F5EFC"/>
    <w:rsid w:val="00901670"/>
    <w:rsid w:val="00902212"/>
    <w:rsid w:val="00903E0A"/>
    <w:rsid w:val="00904721"/>
    <w:rsid w:val="009047A7"/>
    <w:rsid w:val="00905732"/>
    <w:rsid w:val="00907780"/>
    <w:rsid w:val="00907EDD"/>
    <w:rsid w:val="009107AD"/>
    <w:rsid w:val="00911A9F"/>
    <w:rsid w:val="00915568"/>
    <w:rsid w:val="00917E0C"/>
    <w:rsid w:val="009206B3"/>
    <w:rsid w:val="00920711"/>
    <w:rsid w:val="009215C7"/>
    <w:rsid w:val="00921A1E"/>
    <w:rsid w:val="00924EA9"/>
    <w:rsid w:val="009253A0"/>
    <w:rsid w:val="00925CE1"/>
    <w:rsid w:val="00925F5C"/>
    <w:rsid w:val="00930897"/>
    <w:rsid w:val="00931964"/>
    <w:rsid w:val="009320D2"/>
    <w:rsid w:val="00932C77"/>
    <w:rsid w:val="0093417F"/>
    <w:rsid w:val="00934AC2"/>
    <w:rsid w:val="009375BB"/>
    <w:rsid w:val="009412C5"/>
    <w:rsid w:val="009418E9"/>
    <w:rsid w:val="00942CF1"/>
    <w:rsid w:val="00942EEF"/>
    <w:rsid w:val="00946044"/>
    <w:rsid w:val="009465AB"/>
    <w:rsid w:val="00946DEE"/>
    <w:rsid w:val="00953499"/>
    <w:rsid w:val="00954A16"/>
    <w:rsid w:val="0095696D"/>
    <w:rsid w:val="0096482F"/>
    <w:rsid w:val="00964E3A"/>
    <w:rsid w:val="00967126"/>
    <w:rsid w:val="00970EAE"/>
    <w:rsid w:val="00971307"/>
    <w:rsid w:val="00971627"/>
    <w:rsid w:val="00972797"/>
    <w:rsid w:val="0097279D"/>
    <w:rsid w:val="00973D6C"/>
    <w:rsid w:val="00976837"/>
    <w:rsid w:val="00980311"/>
    <w:rsid w:val="009809E5"/>
    <w:rsid w:val="0098170E"/>
    <w:rsid w:val="0098285C"/>
    <w:rsid w:val="00983B56"/>
    <w:rsid w:val="009847FD"/>
    <w:rsid w:val="009851B3"/>
    <w:rsid w:val="00985300"/>
    <w:rsid w:val="00986720"/>
    <w:rsid w:val="00987F00"/>
    <w:rsid w:val="0099403D"/>
    <w:rsid w:val="00995B0B"/>
    <w:rsid w:val="009A136C"/>
    <w:rsid w:val="009A1883"/>
    <w:rsid w:val="009A3634"/>
    <w:rsid w:val="009A39F5"/>
    <w:rsid w:val="009A4588"/>
    <w:rsid w:val="009A5EA5"/>
    <w:rsid w:val="009B00C2"/>
    <w:rsid w:val="009B26AB"/>
    <w:rsid w:val="009B3476"/>
    <w:rsid w:val="009B39BC"/>
    <w:rsid w:val="009B5069"/>
    <w:rsid w:val="009B69AD"/>
    <w:rsid w:val="009B6EB8"/>
    <w:rsid w:val="009B7806"/>
    <w:rsid w:val="009C05C1"/>
    <w:rsid w:val="009C1E9A"/>
    <w:rsid w:val="009C2A33"/>
    <w:rsid w:val="009C2E49"/>
    <w:rsid w:val="009C36CD"/>
    <w:rsid w:val="009C43A5"/>
    <w:rsid w:val="009C47B4"/>
    <w:rsid w:val="009C5A1D"/>
    <w:rsid w:val="009C60C5"/>
    <w:rsid w:val="009C6B08"/>
    <w:rsid w:val="009C70FC"/>
    <w:rsid w:val="009C7471"/>
    <w:rsid w:val="009D002B"/>
    <w:rsid w:val="009D1791"/>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DE8"/>
    <w:rsid w:val="00A01E10"/>
    <w:rsid w:val="00A02D81"/>
    <w:rsid w:val="00A03F54"/>
    <w:rsid w:val="00A0432D"/>
    <w:rsid w:val="00A052FE"/>
    <w:rsid w:val="00A07689"/>
    <w:rsid w:val="00A07906"/>
    <w:rsid w:val="00A10908"/>
    <w:rsid w:val="00A12330"/>
    <w:rsid w:val="00A1259F"/>
    <w:rsid w:val="00A140B3"/>
    <w:rsid w:val="00A1446F"/>
    <w:rsid w:val="00A151B5"/>
    <w:rsid w:val="00A220FF"/>
    <w:rsid w:val="00A227E0"/>
    <w:rsid w:val="00A232E4"/>
    <w:rsid w:val="00A24AAD"/>
    <w:rsid w:val="00A25623"/>
    <w:rsid w:val="00A26A8A"/>
    <w:rsid w:val="00A27255"/>
    <w:rsid w:val="00A32304"/>
    <w:rsid w:val="00A33FD4"/>
    <w:rsid w:val="00A3420E"/>
    <w:rsid w:val="00A35D66"/>
    <w:rsid w:val="00A41085"/>
    <w:rsid w:val="00A425FA"/>
    <w:rsid w:val="00A43960"/>
    <w:rsid w:val="00A4524C"/>
    <w:rsid w:val="00A46902"/>
    <w:rsid w:val="00A50CDB"/>
    <w:rsid w:val="00A5120F"/>
    <w:rsid w:val="00A51F3E"/>
    <w:rsid w:val="00A5307D"/>
    <w:rsid w:val="00A5364B"/>
    <w:rsid w:val="00A54142"/>
    <w:rsid w:val="00A54C42"/>
    <w:rsid w:val="00A572B1"/>
    <w:rsid w:val="00A577AF"/>
    <w:rsid w:val="00A60177"/>
    <w:rsid w:val="00A61C27"/>
    <w:rsid w:val="00A625B4"/>
    <w:rsid w:val="00A62D8B"/>
    <w:rsid w:val="00A6344D"/>
    <w:rsid w:val="00A63A8B"/>
    <w:rsid w:val="00A644B8"/>
    <w:rsid w:val="00A70E35"/>
    <w:rsid w:val="00A720DC"/>
    <w:rsid w:val="00A803CF"/>
    <w:rsid w:val="00A8133F"/>
    <w:rsid w:val="00A82600"/>
    <w:rsid w:val="00A82CB4"/>
    <w:rsid w:val="00A837A8"/>
    <w:rsid w:val="00A83C36"/>
    <w:rsid w:val="00A84DB6"/>
    <w:rsid w:val="00A87C6E"/>
    <w:rsid w:val="00A932BB"/>
    <w:rsid w:val="00A93579"/>
    <w:rsid w:val="00A93934"/>
    <w:rsid w:val="00A95D51"/>
    <w:rsid w:val="00AA18AE"/>
    <w:rsid w:val="00AA228B"/>
    <w:rsid w:val="00AA597A"/>
    <w:rsid w:val="00AA75CF"/>
    <w:rsid w:val="00AA7E52"/>
    <w:rsid w:val="00AB1655"/>
    <w:rsid w:val="00AB1873"/>
    <w:rsid w:val="00AB2C05"/>
    <w:rsid w:val="00AB3536"/>
    <w:rsid w:val="00AB474B"/>
    <w:rsid w:val="00AB5CCC"/>
    <w:rsid w:val="00AB74E2"/>
    <w:rsid w:val="00AC2E9A"/>
    <w:rsid w:val="00AC5AAB"/>
    <w:rsid w:val="00AC5AEC"/>
    <w:rsid w:val="00AC5F28"/>
    <w:rsid w:val="00AC6900"/>
    <w:rsid w:val="00AD2907"/>
    <w:rsid w:val="00AD304B"/>
    <w:rsid w:val="00AD4497"/>
    <w:rsid w:val="00AD7780"/>
    <w:rsid w:val="00AE2263"/>
    <w:rsid w:val="00AE248E"/>
    <w:rsid w:val="00AE2D12"/>
    <w:rsid w:val="00AE2F06"/>
    <w:rsid w:val="00AE4B78"/>
    <w:rsid w:val="00AE4F1C"/>
    <w:rsid w:val="00AE5383"/>
    <w:rsid w:val="00AF1433"/>
    <w:rsid w:val="00AF48B4"/>
    <w:rsid w:val="00AF4923"/>
    <w:rsid w:val="00AF516F"/>
    <w:rsid w:val="00AF7C74"/>
    <w:rsid w:val="00B000AF"/>
    <w:rsid w:val="00B04E79"/>
    <w:rsid w:val="00B07488"/>
    <w:rsid w:val="00B075A2"/>
    <w:rsid w:val="00B10DD2"/>
    <w:rsid w:val="00B11042"/>
    <w:rsid w:val="00B115DC"/>
    <w:rsid w:val="00B11952"/>
    <w:rsid w:val="00B12941"/>
    <w:rsid w:val="00B12BE1"/>
    <w:rsid w:val="00B14BD2"/>
    <w:rsid w:val="00B1557F"/>
    <w:rsid w:val="00B1668D"/>
    <w:rsid w:val="00B17981"/>
    <w:rsid w:val="00B233BB"/>
    <w:rsid w:val="00B23B62"/>
    <w:rsid w:val="00B25612"/>
    <w:rsid w:val="00B26437"/>
    <w:rsid w:val="00B2678E"/>
    <w:rsid w:val="00B30647"/>
    <w:rsid w:val="00B31F0E"/>
    <w:rsid w:val="00B34F25"/>
    <w:rsid w:val="00B43672"/>
    <w:rsid w:val="00B447BB"/>
    <w:rsid w:val="00B473D8"/>
    <w:rsid w:val="00B506C7"/>
    <w:rsid w:val="00B5165A"/>
    <w:rsid w:val="00B524C1"/>
    <w:rsid w:val="00B52C8D"/>
    <w:rsid w:val="00B55E60"/>
    <w:rsid w:val="00B564BF"/>
    <w:rsid w:val="00B6104E"/>
    <w:rsid w:val="00B610C7"/>
    <w:rsid w:val="00B62106"/>
    <w:rsid w:val="00B626A8"/>
    <w:rsid w:val="00B65695"/>
    <w:rsid w:val="00B66526"/>
    <w:rsid w:val="00B665A3"/>
    <w:rsid w:val="00B73BB4"/>
    <w:rsid w:val="00B80532"/>
    <w:rsid w:val="00B80702"/>
    <w:rsid w:val="00B82039"/>
    <w:rsid w:val="00B82454"/>
    <w:rsid w:val="00B8573B"/>
    <w:rsid w:val="00B90097"/>
    <w:rsid w:val="00B90999"/>
    <w:rsid w:val="00B90F8A"/>
    <w:rsid w:val="00B91AD7"/>
    <w:rsid w:val="00B92D23"/>
    <w:rsid w:val="00B94995"/>
    <w:rsid w:val="00B95BC8"/>
    <w:rsid w:val="00B96E87"/>
    <w:rsid w:val="00BA146A"/>
    <w:rsid w:val="00BA32EE"/>
    <w:rsid w:val="00BA443E"/>
    <w:rsid w:val="00BB34D4"/>
    <w:rsid w:val="00BB5B36"/>
    <w:rsid w:val="00BC027B"/>
    <w:rsid w:val="00BC30A6"/>
    <w:rsid w:val="00BC3ED3"/>
    <w:rsid w:val="00BC3EF6"/>
    <w:rsid w:val="00BC4E34"/>
    <w:rsid w:val="00BC51D0"/>
    <w:rsid w:val="00BC58E1"/>
    <w:rsid w:val="00BC59CA"/>
    <w:rsid w:val="00BC6462"/>
    <w:rsid w:val="00BD0A32"/>
    <w:rsid w:val="00BD2BF1"/>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3F1"/>
    <w:rsid w:val="00C013F4"/>
    <w:rsid w:val="00C020C0"/>
    <w:rsid w:val="00C040AB"/>
    <w:rsid w:val="00C0485A"/>
    <w:rsid w:val="00C0499B"/>
    <w:rsid w:val="00C05406"/>
    <w:rsid w:val="00C05CF0"/>
    <w:rsid w:val="00C10323"/>
    <w:rsid w:val="00C119AC"/>
    <w:rsid w:val="00C1353D"/>
    <w:rsid w:val="00C14EE6"/>
    <w:rsid w:val="00C151DA"/>
    <w:rsid w:val="00C152A1"/>
    <w:rsid w:val="00C152BF"/>
    <w:rsid w:val="00C15BB5"/>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4D65"/>
    <w:rsid w:val="00C46166"/>
    <w:rsid w:val="00C4710D"/>
    <w:rsid w:val="00C50CAD"/>
    <w:rsid w:val="00C555CA"/>
    <w:rsid w:val="00C57933"/>
    <w:rsid w:val="00C60206"/>
    <w:rsid w:val="00C615D4"/>
    <w:rsid w:val="00C61B5D"/>
    <w:rsid w:val="00C61C0E"/>
    <w:rsid w:val="00C61C64"/>
    <w:rsid w:val="00C61CDA"/>
    <w:rsid w:val="00C72956"/>
    <w:rsid w:val="00C73045"/>
    <w:rsid w:val="00C73212"/>
    <w:rsid w:val="00C7354A"/>
    <w:rsid w:val="00C74379"/>
    <w:rsid w:val="00C74DD8"/>
    <w:rsid w:val="00C75312"/>
    <w:rsid w:val="00C75C5E"/>
    <w:rsid w:val="00C7669F"/>
    <w:rsid w:val="00C76DFF"/>
    <w:rsid w:val="00C80100"/>
    <w:rsid w:val="00C80B8F"/>
    <w:rsid w:val="00C82743"/>
    <w:rsid w:val="00C834CE"/>
    <w:rsid w:val="00C9047F"/>
    <w:rsid w:val="00C91F65"/>
    <w:rsid w:val="00C92310"/>
    <w:rsid w:val="00C95083"/>
    <w:rsid w:val="00C95150"/>
    <w:rsid w:val="00C95A73"/>
    <w:rsid w:val="00CA02B0"/>
    <w:rsid w:val="00CA032E"/>
    <w:rsid w:val="00CA2182"/>
    <w:rsid w:val="00CA2186"/>
    <w:rsid w:val="00CA26EF"/>
    <w:rsid w:val="00CA3608"/>
    <w:rsid w:val="00CA4CA0"/>
    <w:rsid w:val="00CA5E5E"/>
    <w:rsid w:val="00CA70C4"/>
    <w:rsid w:val="00CA7D7B"/>
    <w:rsid w:val="00CB0131"/>
    <w:rsid w:val="00CB0AE4"/>
    <w:rsid w:val="00CB0C21"/>
    <w:rsid w:val="00CB0D1A"/>
    <w:rsid w:val="00CB3627"/>
    <w:rsid w:val="00CB4B4B"/>
    <w:rsid w:val="00CB4B73"/>
    <w:rsid w:val="00CB74CB"/>
    <w:rsid w:val="00CB7E04"/>
    <w:rsid w:val="00CC1452"/>
    <w:rsid w:val="00CC24B7"/>
    <w:rsid w:val="00CC5145"/>
    <w:rsid w:val="00CC7131"/>
    <w:rsid w:val="00CC7B9E"/>
    <w:rsid w:val="00CD06CA"/>
    <w:rsid w:val="00CD076A"/>
    <w:rsid w:val="00CD180C"/>
    <w:rsid w:val="00CD190E"/>
    <w:rsid w:val="00CD37DA"/>
    <w:rsid w:val="00CD4F2C"/>
    <w:rsid w:val="00CD6008"/>
    <w:rsid w:val="00CD731C"/>
    <w:rsid w:val="00CE08E8"/>
    <w:rsid w:val="00CE1498"/>
    <w:rsid w:val="00CE2133"/>
    <w:rsid w:val="00CE245D"/>
    <w:rsid w:val="00CE300F"/>
    <w:rsid w:val="00CE3582"/>
    <w:rsid w:val="00CE3795"/>
    <w:rsid w:val="00CE3E20"/>
    <w:rsid w:val="00CE69BD"/>
    <w:rsid w:val="00CF0BAC"/>
    <w:rsid w:val="00CF4827"/>
    <w:rsid w:val="00CF4C69"/>
    <w:rsid w:val="00CF581C"/>
    <w:rsid w:val="00CF71E0"/>
    <w:rsid w:val="00D001B1"/>
    <w:rsid w:val="00D03176"/>
    <w:rsid w:val="00D048C8"/>
    <w:rsid w:val="00D060A8"/>
    <w:rsid w:val="00D06605"/>
    <w:rsid w:val="00D0720F"/>
    <w:rsid w:val="00D074E2"/>
    <w:rsid w:val="00D11B0B"/>
    <w:rsid w:val="00D12A3E"/>
    <w:rsid w:val="00D219A5"/>
    <w:rsid w:val="00D22160"/>
    <w:rsid w:val="00D22172"/>
    <w:rsid w:val="00D2301B"/>
    <w:rsid w:val="00D239EE"/>
    <w:rsid w:val="00D24707"/>
    <w:rsid w:val="00D30534"/>
    <w:rsid w:val="00D35728"/>
    <w:rsid w:val="00D37BCF"/>
    <w:rsid w:val="00D40F93"/>
    <w:rsid w:val="00D42277"/>
    <w:rsid w:val="00D43C59"/>
    <w:rsid w:val="00D44ADE"/>
    <w:rsid w:val="00D50D65"/>
    <w:rsid w:val="00D50FE8"/>
    <w:rsid w:val="00D512E0"/>
    <w:rsid w:val="00D519F3"/>
    <w:rsid w:val="00D51D2A"/>
    <w:rsid w:val="00D53B7C"/>
    <w:rsid w:val="00D55F52"/>
    <w:rsid w:val="00D561FB"/>
    <w:rsid w:val="00D56508"/>
    <w:rsid w:val="00D610F5"/>
    <w:rsid w:val="00D6131A"/>
    <w:rsid w:val="00D61611"/>
    <w:rsid w:val="00D61784"/>
    <w:rsid w:val="00D6178A"/>
    <w:rsid w:val="00D63B53"/>
    <w:rsid w:val="00D64B88"/>
    <w:rsid w:val="00D64DC5"/>
    <w:rsid w:val="00D66BA6"/>
    <w:rsid w:val="00D700B1"/>
    <w:rsid w:val="00D730FA"/>
    <w:rsid w:val="00D75167"/>
    <w:rsid w:val="00D76631"/>
    <w:rsid w:val="00D768B7"/>
    <w:rsid w:val="00D77492"/>
    <w:rsid w:val="00D811E8"/>
    <w:rsid w:val="00D81A44"/>
    <w:rsid w:val="00D83072"/>
    <w:rsid w:val="00D83ABC"/>
    <w:rsid w:val="00D84870"/>
    <w:rsid w:val="00D84BD6"/>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295"/>
    <w:rsid w:val="00DF6B45"/>
    <w:rsid w:val="00DF6BA8"/>
    <w:rsid w:val="00DF78EA"/>
    <w:rsid w:val="00DF7CA3"/>
    <w:rsid w:val="00DF7F0D"/>
    <w:rsid w:val="00E00D5A"/>
    <w:rsid w:val="00E01462"/>
    <w:rsid w:val="00E01A76"/>
    <w:rsid w:val="00E04B30"/>
    <w:rsid w:val="00E05FB7"/>
    <w:rsid w:val="00E066E6"/>
    <w:rsid w:val="00E06807"/>
    <w:rsid w:val="00E06C5E"/>
    <w:rsid w:val="00E0752B"/>
    <w:rsid w:val="00E10BC2"/>
    <w:rsid w:val="00E1228E"/>
    <w:rsid w:val="00E13374"/>
    <w:rsid w:val="00E14079"/>
    <w:rsid w:val="00E15F90"/>
    <w:rsid w:val="00E16D3E"/>
    <w:rsid w:val="00E17167"/>
    <w:rsid w:val="00E20520"/>
    <w:rsid w:val="00E21D55"/>
    <w:rsid w:val="00E21FDC"/>
    <w:rsid w:val="00E22789"/>
    <w:rsid w:val="00E2551E"/>
    <w:rsid w:val="00E26B13"/>
    <w:rsid w:val="00E27E5A"/>
    <w:rsid w:val="00E31135"/>
    <w:rsid w:val="00E317BA"/>
    <w:rsid w:val="00E32DDA"/>
    <w:rsid w:val="00E3469B"/>
    <w:rsid w:val="00E34F67"/>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0FC"/>
    <w:rsid w:val="00E55DA0"/>
    <w:rsid w:val="00E56033"/>
    <w:rsid w:val="00E56253"/>
    <w:rsid w:val="00E60950"/>
    <w:rsid w:val="00E61159"/>
    <w:rsid w:val="00E625DA"/>
    <w:rsid w:val="00E62F23"/>
    <w:rsid w:val="00E634DC"/>
    <w:rsid w:val="00E667F3"/>
    <w:rsid w:val="00E67794"/>
    <w:rsid w:val="00E70CC6"/>
    <w:rsid w:val="00E71254"/>
    <w:rsid w:val="00E73CCD"/>
    <w:rsid w:val="00E76453"/>
    <w:rsid w:val="00E77353"/>
    <w:rsid w:val="00E775AE"/>
    <w:rsid w:val="00E8112A"/>
    <w:rsid w:val="00E8272C"/>
    <w:rsid w:val="00E827C7"/>
    <w:rsid w:val="00E85DBD"/>
    <w:rsid w:val="00E87A99"/>
    <w:rsid w:val="00E90702"/>
    <w:rsid w:val="00E9241E"/>
    <w:rsid w:val="00E93C4E"/>
    <w:rsid w:val="00E93DEF"/>
    <w:rsid w:val="00E947B1"/>
    <w:rsid w:val="00E96852"/>
    <w:rsid w:val="00EA16AC"/>
    <w:rsid w:val="00EA385A"/>
    <w:rsid w:val="00EA3931"/>
    <w:rsid w:val="00EA5FF3"/>
    <w:rsid w:val="00EA658E"/>
    <w:rsid w:val="00EA7A88"/>
    <w:rsid w:val="00EB0E89"/>
    <w:rsid w:val="00EB27F2"/>
    <w:rsid w:val="00EB3928"/>
    <w:rsid w:val="00EB5373"/>
    <w:rsid w:val="00EC02A2"/>
    <w:rsid w:val="00EC379B"/>
    <w:rsid w:val="00EC37DF"/>
    <w:rsid w:val="00EC41B1"/>
    <w:rsid w:val="00EC5FA9"/>
    <w:rsid w:val="00ED0665"/>
    <w:rsid w:val="00ED12C0"/>
    <w:rsid w:val="00ED19F0"/>
    <w:rsid w:val="00ED2B50"/>
    <w:rsid w:val="00ED3A32"/>
    <w:rsid w:val="00ED3BDE"/>
    <w:rsid w:val="00ED415B"/>
    <w:rsid w:val="00ED68FB"/>
    <w:rsid w:val="00ED783A"/>
    <w:rsid w:val="00EE0307"/>
    <w:rsid w:val="00EE2E34"/>
    <w:rsid w:val="00EE2E91"/>
    <w:rsid w:val="00EE43A2"/>
    <w:rsid w:val="00EE46B7"/>
    <w:rsid w:val="00EE5A49"/>
    <w:rsid w:val="00EE664B"/>
    <w:rsid w:val="00EF10BA"/>
    <w:rsid w:val="00EF1738"/>
    <w:rsid w:val="00EF2BAF"/>
    <w:rsid w:val="00EF3B8F"/>
    <w:rsid w:val="00EF543E"/>
    <w:rsid w:val="00EF559F"/>
    <w:rsid w:val="00EF5AA2"/>
    <w:rsid w:val="00EF66BB"/>
    <w:rsid w:val="00EF79C3"/>
    <w:rsid w:val="00EF7E26"/>
    <w:rsid w:val="00F01DFA"/>
    <w:rsid w:val="00F02096"/>
    <w:rsid w:val="00F02457"/>
    <w:rsid w:val="00F036C3"/>
    <w:rsid w:val="00F0417E"/>
    <w:rsid w:val="00F05397"/>
    <w:rsid w:val="00F0638C"/>
    <w:rsid w:val="00F07E9C"/>
    <w:rsid w:val="00F11253"/>
    <w:rsid w:val="00F11E04"/>
    <w:rsid w:val="00F12B24"/>
    <w:rsid w:val="00F12BC7"/>
    <w:rsid w:val="00F15223"/>
    <w:rsid w:val="00F164B4"/>
    <w:rsid w:val="00F176E4"/>
    <w:rsid w:val="00F20E5F"/>
    <w:rsid w:val="00F20F13"/>
    <w:rsid w:val="00F25CC2"/>
    <w:rsid w:val="00F27573"/>
    <w:rsid w:val="00F31876"/>
    <w:rsid w:val="00F31C67"/>
    <w:rsid w:val="00F36FE0"/>
    <w:rsid w:val="00F37EA8"/>
    <w:rsid w:val="00F40B14"/>
    <w:rsid w:val="00F41186"/>
    <w:rsid w:val="00F41EEF"/>
    <w:rsid w:val="00F41FAC"/>
    <w:rsid w:val="00F423D3"/>
    <w:rsid w:val="00F428C7"/>
    <w:rsid w:val="00F44349"/>
    <w:rsid w:val="00F4569E"/>
    <w:rsid w:val="00F45AFC"/>
    <w:rsid w:val="00F462F4"/>
    <w:rsid w:val="00F50130"/>
    <w:rsid w:val="00F52402"/>
    <w:rsid w:val="00F5605D"/>
    <w:rsid w:val="00F5663D"/>
    <w:rsid w:val="00F6514B"/>
    <w:rsid w:val="00F6587F"/>
    <w:rsid w:val="00F67981"/>
    <w:rsid w:val="00F706CA"/>
    <w:rsid w:val="00F70F8D"/>
    <w:rsid w:val="00F71C5A"/>
    <w:rsid w:val="00F72B6B"/>
    <w:rsid w:val="00F733A4"/>
    <w:rsid w:val="00F7758F"/>
    <w:rsid w:val="00F77CDE"/>
    <w:rsid w:val="00F82811"/>
    <w:rsid w:val="00F84153"/>
    <w:rsid w:val="00F85661"/>
    <w:rsid w:val="00F96602"/>
    <w:rsid w:val="00F9735A"/>
    <w:rsid w:val="00F97F21"/>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C1B"/>
    <w:rsid w:val="00FF6F72"/>
    <w:rsid w:val="00FF7565"/>
    <w:rsid w:val="00FF781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6E8B61-5D7E-466B-A8D0-40DE71D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31964"/>
    <w:rPr>
      <w:sz w:val="16"/>
      <w:szCs w:val="16"/>
    </w:rPr>
  </w:style>
  <w:style w:type="paragraph" w:styleId="CommentText">
    <w:name w:val="annotation text"/>
    <w:basedOn w:val="Normal"/>
    <w:link w:val="CommentTextChar"/>
    <w:semiHidden/>
    <w:unhideWhenUsed/>
    <w:rsid w:val="00931964"/>
    <w:rPr>
      <w:sz w:val="20"/>
      <w:szCs w:val="20"/>
    </w:rPr>
  </w:style>
  <w:style w:type="character" w:customStyle="1" w:styleId="CommentTextChar">
    <w:name w:val="Comment Text Char"/>
    <w:basedOn w:val="DefaultParagraphFont"/>
    <w:link w:val="CommentText"/>
    <w:semiHidden/>
    <w:rsid w:val="00931964"/>
  </w:style>
  <w:style w:type="paragraph" w:styleId="CommentSubject">
    <w:name w:val="annotation subject"/>
    <w:basedOn w:val="CommentText"/>
    <w:next w:val="CommentText"/>
    <w:link w:val="CommentSubjectChar"/>
    <w:semiHidden/>
    <w:unhideWhenUsed/>
    <w:rsid w:val="00931964"/>
    <w:rPr>
      <w:b/>
      <w:bCs/>
    </w:rPr>
  </w:style>
  <w:style w:type="character" w:customStyle="1" w:styleId="CommentSubjectChar">
    <w:name w:val="Comment Subject Char"/>
    <w:basedOn w:val="CommentTextChar"/>
    <w:link w:val="CommentSubject"/>
    <w:semiHidden/>
    <w:rsid w:val="00931964"/>
    <w:rPr>
      <w:b/>
      <w:bCs/>
    </w:rPr>
  </w:style>
  <w:style w:type="paragraph" w:styleId="Revision">
    <w:name w:val="Revision"/>
    <w:hidden/>
    <w:uiPriority w:val="99"/>
    <w:semiHidden/>
    <w:rsid w:val="001F411C"/>
    <w:rPr>
      <w:sz w:val="24"/>
      <w:szCs w:val="24"/>
    </w:rPr>
  </w:style>
  <w:style w:type="paragraph" w:styleId="ListParagraph">
    <w:name w:val="List Paragraph"/>
    <w:basedOn w:val="Normal"/>
    <w:uiPriority w:val="34"/>
    <w:qFormat/>
    <w:rsid w:val="00B9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2454</Words>
  <Characters>14471</Characters>
  <Application>Microsoft Office Word</Application>
  <DocSecurity>4</DocSecurity>
  <Lines>270</Lines>
  <Paragraphs>86</Paragraphs>
  <ScaleCrop>false</ScaleCrop>
  <HeadingPairs>
    <vt:vector size="2" baseType="variant">
      <vt:variant>
        <vt:lpstr>Title</vt:lpstr>
      </vt:variant>
      <vt:variant>
        <vt:i4>1</vt:i4>
      </vt:variant>
    </vt:vector>
  </HeadingPairs>
  <TitlesOfParts>
    <vt:vector size="1" baseType="lpstr">
      <vt:lpstr>BA - HB04545 (Committee Report (Substituted))</vt:lpstr>
    </vt:vector>
  </TitlesOfParts>
  <Company>State of Texas</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23319</dc:subject>
  <dc:creator>State of Texas</dc:creator>
  <dc:description>HB 4545 by Dutton-(H)Public Education (Substitute Document Number: 87R 20515)</dc:description>
  <cp:lastModifiedBy>Stacey Nicchio</cp:lastModifiedBy>
  <cp:revision>2</cp:revision>
  <cp:lastPrinted>2003-11-26T17:21:00Z</cp:lastPrinted>
  <dcterms:created xsi:type="dcterms:W3CDTF">2021-04-30T00:25:00Z</dcterms:created>
  <dcterms:modified xsi:type="dcterms:W3CDTF">2021-04-30T00:25:00Z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21.118.1158</vt:lpwstr>
  </property>
</Properties>
</file>