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0E" w:rsidRDefault="005F38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A5563823AC471BBC197B74EFDC3B79"/>
          </w:placeholder>
        </w:sdtPr>
        <w:sdtContent>
          <w:r w:rsidRPr="005C2A78">
            <w:rPr>
              <w:rFonts w:cs="Times New Roman"/>
              <w:b/>
              <w:szCs w:val="24"/>
              <w:u w:val="single"/>
            </w:rPr>
            <w:t>BILL ANALYSIS</w:t>
          </w:r>
        </w:sdtContent>
      </w:sdt>
    </w:p>
    <w:p w:rsidR="005F380E" w:rsidRPr="00585C31" w:rsidRDefault="005F380E" w:rsidP="000F1DF9">
      <w:pPr>
        <w:spacing w:after="0" w:line="240" w:lineRule="auto"/>
        <w:rPr>
          <w:rFonts w:cs="Times New Roman"/>
          <w:szCs w:val="24"/>
        </w:rPr>
      </w:pPr>
    </w:p>
    <w:p w:rsidR="005F380E" w:rsidRPr="00585C31" w:rsidRDefault="005F38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380E" w:rsidTr="000F1DF9">
        <w:tc>
          <w:tcPr>
            <w:tcW w:w="2718" w:type="dxa"/>
          </w:tcPr>
          <w:p w:rsidR="005F380E" w:rsidRPr="005C2A78" w:rsidRDefault="005F380E" w:rsidP="006D756B">
            <w:pPr>
              <w:rPr>
                <w:rFonts w:cs="Times New Roman"/>
                <w:szCs w:val="24"/>
              </w:rPr>
            </w:pPr>
            <w:sdt>
              <w:sdtPr>
                <w:rPr>
                  <w:rFonts w:cs="Times New Roman"/>
                  <w:szCs w:val="24"/>
                </w:rPr>
                <w:alias w:val="Agency Title"/>
                <w:tag w:val="AgencyTitleContentControl"/>
                <w:id w:val="1920747753"/>
                <w:lock w:val="sdtContentLocked"/>
                <w:placeholder>
                  <w:docPart w:val="F31F04A6DDE74C6E89AC4C98030941F0"/>
                </w:placeholder>
              </w:sdtPr>
              <w:sdtEndPr>
                <w:rPr>
                  <w:rFonts w:cstheme="minorBidi"/>
                  <w:szCs w:val="22"/>
                </w:rPr>
              </w:sdtEndPr>
              <w:sdtContent>
                <w:r>
                  <w:rPr>
                    <w:rFonts w:cs="Times New Roman"/>
                    <w:szCs w:val="24"/>
                  </w:rPr>
                  <w:t>Senate Research Center</w:t>
                </w:r>
              </w:sdtContent>
            </w:sdt>
          </w:p>
        </w:tc>
        <w:tc>
          <w:tcPr>
            <w:tcW w:w="6858" w:type="dxa"/>
          </w:tcPr>
          <w:p w:rsidR="005F380E" w:rsidRPr="00FF6471" w:rsidRDefault="005F380E" w:rsidP="000F1DF9">
            <w:pPr>
              <w:jc w:val="right"/>
              <w:rPr>
                <w:rFonts w:cs="Times New Roman"/>
                <w:szCs w:val="24"/>
              </w:rPr>
            </w:pPr>
            <w:sdt>
              <w:sdtPr>
                <w:rPr>
                  <w:rFonts w:cs="Times New Roman"/>
                  <w:szCs w:val="24"/>
                </w:rPr>
                <w:alias w:val="Bill Number"/>
                <w:tag w:val="BillNumberOne"/>
                <w:id w:val="-410784069"/>
                <w:lock w:val="sdtContentLocked"/>
                <w:placeholder>
                  <w:docPart w:val="87C54599F0A54BA49201B79F17A5B5CB"/>
                </w:placeholder>
              </w:sdtPr>
              <w:sdtContent>
                <w:r>
                  <w:rPr>
                    <w:rFonts w:cs="Times New Roman"/>
                    <w:szCs w:val="24"/>
                  </w:rPr>
                  <w:t>C.S.H.B. 4590</w:t>
                </w:r>
              </w:sdtContent>
            </w:sdt>
          </w:p>
        </w:tc>
      </w:tr>
      <w:tr w:rsidR="005F380E" w:rsidTr="000F1DF9">
        <w:sdt>
          <w:sdtPr>
            <w:rPr>
              <w:rFonts w:cs="Times New Roman"/>
              <w:szCs w:val="24"/>
            </w:rPr>
            <w:alias w:val="TLCNumber"/>
            <w:tag w:val="TLCNumber"/>
            <w:id w:val="-542600604"/>
            <w:lock w:val="sdtLocked"/>
            <w:placeholder>
              <w:docPart w:val="3A61EBDE28C54B7A82C756DD1533C92C"/>
            </w:placeholder>
          </w:sdtPr>
          <w:sdtContent>
            <w:tc>
              <w:tcPr>
                <w:tcW w:w="2718" w:type="dxa"/>
              </w:tcPr>
              <w:p w:rsidR="005F380E" w:rsidRPr="00832218" w:rsidRDefault="005F380E" w:rsidP="00C65088">
                <w:r>
                  <w:rPr>
                    <w:noProof/>
                  </w:rPr>
                  <w:t>87R28346 MCF-D</w:t>
                </w:r>
              </w:p>
            </w:tc>
          </w:sdtContent>
        </w:sdt>
        <w:tc>
          <w:tcPr>
            <w:tcW w:w="6858" w:type="dxa"/>
          </w:tcPr>
          <w:p w:rsidR="005F380E" w:rsidRPr="005C2A78" w:rsidRDefault="005F380E" w:rsidP="00073EDD">
            <w:pPr>
              <w:jc w:val="right"/>
              <w:rPr>
                <w:rFonts w:cs="Times New Roman"/>
                <w:szCs w:val="24"/>
              </w:rPr>
            </w:pPr>
            <w:sdt>
              <w:sdtPr>
                <w:rPr>
                  <w:rFonts w:cs="Times New Roman"/>
                  <w:szCs w:val="24"/>
                </w:rPr>
                <w:alias w:val="Author Label"/>
                <w:tag w:val="By"/>
                <w:id w:val="72399597"/>
                <w:lock w:val="sdtLocked"/>
                <w:placeholder>
                  <w:docPart w:val="064FA1A288EB4752902427DCA47745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7F215F5C684664AB45F140AAFF5068"/>
                </w:placeholder>
              </w:sdtPr>
              <w:sdtContent>
                <w:r>
                  <w:rPr>
                    <w:rFonts w:cs="Times New Roman"/>
                    <w:szCs w:val="24"/>
                  </w:rPr>
                  <w:t>Sanford</w:t>
                </w:r>
              </w:sdtContent>
            </w:sdt>
            <w:sdt>
              <w:sdtPr>
                <w:rPr>
                  <w:rFonts w:cs="Times New Roman"/>
                  <w:szCs w:val="24"/>
                </w:rPr>
                <w:alias w:val="Sponsor"/>
                <w:tag w:val="Sponsor"/>
                <w:id w:val="-2039656131"/>
                <w:lock w:val="sdtContentLocked"/>
                <w:placeholder>
                  <w:docPart w:val="2B64CE44FD5D4F27AB86F0078346E600"/>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3DB43192C7264A73B57977163F9D021B"/>
                </w:placeholder>
                <w:showingPlcHdr/>
              </w:sdtPr>
              <w:sdtContent/>
            </w:sdt>
          </w:p>
        </w:tc>
      </w:tr>
      <w:tr w:rsidR="005F380E" w:rsidTr="000F1DF9">
        <w:tc>
          <w:tcPr>
            <w:tcW w:w="2718" w:type="dxa"/>
          </w:tcPr>
          <w:p w:rsidR="005F380E" w:rsidRPr="00BC7495" w:rsidRDefault="005F380E" w:rsidP="000F1DF9">
            <w:pPr>
              <w:rPr>
                <w:rFonts w:cs="Times New Roman"/>
                <w:szCs w:val="24"/>
              </w:rPr>
            </w:pPr>
          </w:p>
        </w:tc>
        <w:sdt>
          <w:sdtPr>
            <w:rPr>
              <w:rFonts w:cs="Times New Roman"/>
              <w:szCs w:val="24"/>
            </w:rPr>
            <w:alias w:val="Committee"/>
            <w:tag w:val="Committee"/>
            <w:id w:val="1914272295"/>
            <w:lock w:val="sdtContentLocked"/>
            <w:placeholder>
              <w:docPart w:val="CD72CC371E734E359103C35080734E1D"/>
            </w:placeholder>
          </w:sdtPr>
          <w:sdtContent>
            <w:tc>
              <w:tcPr>
                <w:tcW w:w="6858" w:type="dxa"/>
              </w:tcPr>
              <w:p w:rsidR="005F380E" w:rsidRPr="00FF6471" w:rsidRDefault="005F380E" w:rsidP="000F1DF9">
                <w:pPr>
                  <w:jc w:val="right"/>
                  <w:rPr>
                    <w:rFonts w:cs="Times New Roman"/>
                    <w:szCs w:val="24"/>
                  </w:rPr>
                </w:pPr>
                <w:r>
                  <w:rPr>
                    <w:rFonts w:cs="Times New Roman"/>
                    <w:szCs w:val="24"/>
                  </w:rPr>
                  <w:t>Local Government</w:t>
                </w:r>
              </w:p>
            </w:tc>
          </w:sdtContent>
        </w:sdt>
      </w:tr>
      <w:tr w:rsidR="005F380E" w:rsidTr="000F1DF9">
        <w:tc>
          <w:tcPr>
            <w:tcW w:w="2718" w:type="dxa"/>
          </w:tcPr>
          <w:p w:rsidR="005F380E" w:rsidRPr="00BC7495" w:rsidRDefault="005F380E" w:rsidP="000F1DF9">
            <w:pPr>
              <w:rPr>
                <w:rFonts w:cs="Times New Roman"/>
                <w:szCs w:val="24"/>
              </w:rPr>
            </w:pPr>
          </w:p>
        </w:tc>
        <w:sdt>
          <w:sdtPr>
            <w:rPr>
              <w:rFonts w:cs="Times New Roman"/>
              <w:szCs w:val="24"/>
            </w:rPr>
            <w:alias w:val="Date"/>
            <w:tag w:val="DateContentControl"/>
            <w:id w:val="1178081906"/>
            <w:lock w:val="sdtLocked"/>
            <w:placeholder>
              <w:docPart w:val="6249A3E4FABA454C8FFAB09AE82AA25B"/>
            </w:placeholder>
            <w:date w:fullDate="2021-05-21T00:00:00Z">
              <w:dateFormat w:val="M/d/yyyy"/>
              <w:lid w:val="en-US"/>
              <w:storeMappedDataAs w:val="dateTime"/>
              <w:calendar w:val="gregorian"/>
            </w:date>
          </w:sdtPr>
          <w:sdtContent>
            <w:tc>
              <w:tcPr>
                <w:tcW w:w="6858" w:type="dxa"/>
              </w:tcPr>
              <w:p w:rsidR="005F380E" w:rsidRPr="00FF6471" w:rsidRDefault="005F380E" w:rsidP="000F1DF9">
                <w:pPr>
                  <w:jc w:val="right"/>
                  <w:rPr>
                    <w:rFonts w:cs="Times New Roman"/>
                    <w:szCs w:val="24"/>
                  </w:rPr>
                </w:pPr>
                <w:r>
                  <w:rPr>
                    <w:rFonts w:cs="Times New Roman"/>
                    <w:szCs w:val="24"/>
                  </w:rPr>
                  <w:t>5/21/2021</w:t>
                </w:r>
              </w:p>
            </w:tc>
          </w:sdtContent>
        </w:sdt>
      </w:tr>
      <w:tr w:rsidR="005F380E" w:rsidTr="000F1DF9">
        <w:tc>
          <w:tcPr>
            <w:tcW w:w="2718" w:type="dxa"/>
          </w:tcPr>
          <w:p w:rsidR="005F380E" w:rsidRPr="00BC7495" w:rsidRDefault="005F380E" w:rsidP="000F1DF9">
            <w:pPr>
              <w:rPr>
                <w:rFonts w:cs="Times New Roman"/>
                <w:szCs w:val="24"/>
              </w:rPr>
            </w:pPr>
          </w:p>
        </w:tc>
        <w:sdt>
          <w:sdtPr>
            <w:rPr>
              <w:rFonts w:cs="Times New Roman"/>
              <w:szCs w:val="24"/>
            </w:rPr>
            <w:alias w:val="BA Version"/>
            <w:tag w:val="BAVersion"/>
            <w:id w:val="-1685590809"/>
            <w:lock w:val="sdtContentLocked"/>
            <w:placeholder>
              <w:docPart w:val="7C40F59582BE4965951D38D8DE7CF69E"/>
            </w:placeholder>
          </w:sdtPr>
          <w:sdtContent>
            <w:tc>
              <w:tcPr>
                <w:tcW w:w="6858" w:type="dxa"/>
              </w:tcPr>
              <w:p w:rsidR="005F380E" w:rsidRPr="00FF6471" w:rsidRDefault="005F380E" w:rsidP="000F1DF9">
                <w:pPr>
                  <w:jc w:val="right"/>
                  <w:rPr>
                    <w:rFonts w:cs="Times New Roman"/>
                    <w:szCs w:val="24"/>
                  </w:rPr>
                </w:pPr>
                <w:r>
                  <w:rPr>
                    <w:rFonts w:cs="Times New Roman"/>
                    <w:szCs w:val="24"/>
                  </w:rPr>
                  <w:t>Committee Report (Substituted)</w:t>
                </w:r>
              </w:p>
            </w:tc>
          </w:sdtContent>
        </w:sdt>
      </w:tr>
    </w:tbl>
    <w:p w:rsidR="005F380E" w:rsidRPr="00FF6471" w:rsidRDefault="005F380E" w:rsidP="000F1DF9">
      <w:pPr>
        <w:spacing w:after="0" w:line="240" w:lineRule="auto"/>
        <w:rPr>
          <w:rFonts w:cs="Times New Roman"/>
          <w:szCs w:val="24"/>
        </w:rPr>
      </w:pPr>
    </w:p>
    <w:p w:rsidR="005F380E" w:rsidRPr="00FF6471" w:rsidRDefault="005F380E" w:rsidP="000F1DF9">
      <w:pPr>
        <w:spacing w:after="0" w:line="240" w:lineRule="auto"/>
        <w:rPr>
          <w:rFonts w:cs="Times New Roman"/>
          <w:szCs w:val="24"/>
        </w:rPr>
      </w:pPr>
    </w:p>
    <w:p w:rsidR="005F380E" w:rsidRPr="00FF6471" w:rsidRDefault="005F38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020C98C76B47BDB49F82D4C2B269B1"/>
        </w:placeholder>
      </w:sdtPr>
      <w:sdtContent>
        <w:p w:rsidR="005F380E" w:rsidRDefault="005F38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E4260193324CE38A5A7587627B8191"/>
        </w:placeholder>
      </w:sdtPr>
      <w:sdtContent>
        <w:p w:rsidR="005F380E" w:rsidRDefault="005F380E" w:rsidP="00F35558">
          <w:pPr>
            <w:pStyle w:val="NormalWeb"/>
            <w:spacing w:before="0" w:beforeAutospacing="0" w:after="0" w:afterAutospacing="0"/>
            <w:jc w:val="both"/>
            <w:divId w:val="1116365638"/>
            <w:rPr>
              <w:rFonts w:eastAsia="Times New Roman" w:cstheme="minorBidi"/>
              <w:bCs/>
              <w:szCs w:val="22"/>
            </w:rPr>
          </w:pPr>
        </w:p>
        <w:p w:rsidR="005F380E" w:rsidRPr="00F35558" w:rsidRDefault="005F380E" w:rsidP="00F35558">
          <w:pPr>
            <w:pStyle w:val="NormalWeb"/>
            <w:spacing w:before="0" w:beforeAutospacing="0" w:after="0" w:afterAutospacing="0"/>
            <w:jc w:val="both"/>
            <w:divId w:val="1116365638"/>
          </w:pPr>
          <w:r w:rsidRPr="00F35558">
            <w:t>The proposed TRR 243 Municipal Management District (district) will serve approximately 243.82 acres located in the corporate limits of the City of Celina, (city) in Collin County, Texas. Currently, all of the land in the district is vacant and unimproved. The land will be developed for retail and multi-family purposes. The district will construct and finance the water, sewer, drainage facilities, and roads and turn them over to the city for ownership, operation, and maintenance.</w:t>
          </w:r>
        </w:p>
        <w:p w:rsidR="005F380E" w:rsidRPr="00F35558" w:rsidRDefault="005F380E" w:rsidP="00F35558">
          <w:pPr>
            <w:pStyle w:val="NormalWeb"/>
            <w:spacing w:before="0" w:beforeAutospacing="0" w:after="0" w:afterAutospacing="0"/>
            <w:jc w:val="both"/>
            <w:divId w:val="1116365638"/>
          </w:pPr>
          <w:r w:rsidRPr="00F35558">
            <w:t> </w:t>
          </w:r>
        </w:p>
        <w:p w:rsidR="005F380E" w:rsidRPr="00F35558" w:rsidRDefault="005F380E" w:rsidP="00F35558">
          <w:pPr>
            <w:pStyle w:val="NormalWeb"/>
            <w:spacing w:before="0" w:beforeAutospacing="0" w:after="0" w:afterAutospacing="0"/>
            <w:jc w:val="both"/>
            <w:divId w:val="1116365638"/>
          </w:pPr>
          <w:r w:rsidRPr="00F35558">
            <w:t>The city has adopted a resolution in support of the district's creation.</w:t>
          </w:r>
        </w:p>
        <w:p w:rsidR="005F380E" w:rsidRPr="00F35558" w:rsidRDefault="005F380E" w:rsidP="00F35558">
          <w:pPr>
            <w:pStyle w:val="NormalWeb"/>
            <w:spacing w:before="0" w:beforeAutospacing="0" w:after="0" w:afterAutospacing="0"/>
            <w:jc w:val="both"/>
            <w:divId w:val="1116365638"/>
          </w:pPr>
          <w:r w:rsidRPr="00F35558">
            <w:t> </w:t>
          </w:r>
        </w:p>
        <w:p w:rsidR="005F380E" w:rsidRPr="00F35558" w:rsidRDefault="005F380E" w:rsidP="00F35558">
          <w:pPr>
            <w:pStyle w:val="NormalWeb"/>
            <w:spacing w:before="0" w:beforeAutospacing="0" w:after="0" w:afterAutospacing="0"/>
            <w:jc w:val="both"/>
            <w:divId w:val="1116365638"/>
          </w:pPr>
          <w:r w:rsidRPr="00F35558">
            <w:t>The city will appoint one of the five directors to the board.</w:t>
          </w:r>
        </w:p>
        <w:p w:rsidR="005F380E" w:rsidRPr="00F35558" w:rsidRDefault="005F380E" w:rsidP="00F35558">
          <w:pPr>
            <w:pStyle w:val="NormalWeb"/>
            <w:spacing w:before="0" w:beforeAutospacing="0" w:after="0" w:afterAutospacing="0"/>
            <w:jc w:val="both"/>
            <w:divId w:val="1116365638"/>
          </w:pPr>
          <w:r w:rsidRPr="00F35558">
            <w:t> </w:t>
          </w:r>
        </w:p>
        <w:p w:rsidR="005F380E" w:rsidRPr="00F35558" w:rsidRDefault="005F380E" w:rsidP="00F35558">
          <w:pPr>
            <w:pStyle w:val="NormalWeb"/>
            <w:spacing w:before="0" w:beforeAutospacing="0" w:after="0" w:afterAutospacing="0"/>
            <w:jc w:val="both"/>
            <w:divId w:val="1116365638"/>
          </w:pPr>
          <w:r w:rsidRPr="00F35558">
            <w:t>The legislation generally follows the "template" for MMDs except it specifically limits the ability of the district to issue bonds secured by assessments unless issuance is approved by the Texas Commission on Environmental Quality and 75 percent of the property being benefitted by the infrastructure is built.</w:t>
          </w:r>
        </w:p>
        <w:p w:rsidR="005F380E" w:rsidRPr="00F35558" w:rsidRDefault="005F380E" w:rsidP="00F35558">
          <w:pPr>
            <w:pStyle w:val="NormalWeb"/>
            <w:spacing w:before="0" w:beforeAutospacing="0" w:after="0" w:afterAutospacing="0"/>
            <w:jc w:val="both"/>
            <w:divId w:val="1116365638"/>
          </w:pPr>
          <w:r w:rsidRPr="00F35558">
            <w:t> </w:t>
          </w:r>
        </w:p>
        <w:p w:rsidR="005F380E" w:rsidRPr="00F35558" w:rsidRDefault="005F380E" w:rsidP="00F35558">
          <w:pPr>
            <w:pStyle w:val="NormalWeb"/>
            <w:spacing w:before="0" w:beforeAutospacing="0" w:after="0" w:afterAutospacing="0"/>
            <w:jc w:val="both"/>
            <w:divId w:val="1116365638"/>
          </w:pPr>
          <w:r w:rsidRPr="00F35558">
            <w:t>(Original Author's / Sponsor's Statement of Intent)</w:t>
          </w:r>
        </w:p>
        <w:p w:rsidR="005F380E" w:rsidRPr="00D70925" w:rsidRDefault="005F380E" w:rsidP="00F35558">
          <w:pPr>
            <w:spacing w:after="0" w:line="240" w:lineRule="auto"/>
            <w:jc w:val="both"/>
            <w:rPr>
              <w:rFonts w:eastAsia="Times New Roman" w:cs="Times New Roman"/>
              <w:bCs/>
              <w:szCs w:val="24"/>
            </w:rPr>
          </w:pPr>
        </w:p>
      </w:sdtContent>
    </w:sdt>
    <w:p w:rsidR="005F380E" w:rsidRDefault="005F38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4590 </w:t>
      </w:r>
      <w:bookmarkStart w:id="1" w:name="AmendsCurrentLaw"/>
      <w:bookmarkEnd w:id="1"/>
      <w:r>
        <w:rPr>
          <w:rFonts w:cs="Times New Roman"/>
          <w:szCs w:val="24"/>
        </w:rPr>
        <w:t>amends current law relating to the creation of the TRR 243 Municipal Management District and provides authority to issue bonds and impose assessments, fees, and taxes.</w:t>
      </w:r>
    </w:p>
    <w:p w:rsidR="005F380E" w:rsidRPr="00832218" w:rsidRDefault="005F380E" w:rsidP="000F1DF9">
      <w:pPr>
        <w:spacing w:after="0" w:line="240" w:lineRule="auto"/>
        <w:jc w:val="both"/>
        <w:rPr>
          <w:rFonts w:eastAsia="Times New Roman" w:cs="Times New Roman"/>
          <w:szCs w:val="24"/>
        </w:rPr>
      </w:pPr>
    </w:p>
    <w:p w:rsidR="005F380E" w:rsidRPr="005C2A78" w:rsidRDefault="005F38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F153C0BE8A41FB81FFDB94C754B370"/>
          </w:placeholder>
        </w:sdtPr>
        <w:sdtContent>
          <w:r>
            <w:rPr>
              <w:rFonts w:eastAsia="Times New Roman" w:cs="Times New Roman"/>
              <w:b/>
              <w:szCs w:val="24"/>
              <w:u w:val="single"/>
            </w:rPr>
            <w:t>RULEMAKING AUTHORITY</w:t>
          </w:r>
        </w:sdtContent>
      </w:sdt>
    </w:p>
    <w:p w:rsidR="005F380E" w:rsidRPr="006529C4" w:rsidRDefault="005F380E" w:rsidP="00774EC7">
      <w:pPr>
        <w:spacing w:after="0" w:line="240" w:lineRule="auto"/>
        <w:jc w:val="both"/>
        <w:rPr>
          <w:rFonts w:cs="Times New Roman"/>
          <w:szCs w:val="24"/>
        </w:rPr>
      </w:pPr>
    </w:p>
    <w:p w:rsidR="005F380E" w:rsidRPr="006529C4" w:rsidRDefault="005F38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380E" w:rsidRPr="006529C4" w:rsidRDefault="005F380E" w:rsidP="00774EC7">
      <w:pPr>
        <w:spacing w:after="0" w:line="240" w:lineRule="auto"/>
        <w:jc w:val="both"/>
        <w:rPr>
          <w:rFonts w:cs="Times New Roman"/>
          <w:szCs w:val="24"/>
        </w:rPr>
      </w:pPr>
    </w:p>
    <w:p w:rsidR="005F380E" w:rsidRPr="005C2A78" w:rsidRDefault="005F38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F49F06265B488CBA35586D9AEF6F6D"/>
          </w:placeholder>
        </w:sdtPr>
        <w:sdtContent>
          <w:r>
            <w:rPr>
              <w:rFonts w:eastAsia="Times New Roman" w:cs="Times New Roman"/>
              <w:b/>
              <w:szCs w:val="24"/>
              <w:u w:val="single"/>
            </w:rPr>
            <w:t>SECTION BY SECTION ANALYSIS</w:t>
          </w:r>
        </w:sdtContent>
      </w:sdt>
    </w:p>
    <w:p w:rsidR="005F380E" w:rsidRDefault="005F380E" w:rsidP="005F380E">
      <w:pPr>
        <w:spacing w:after="0" w:line="240" w:lineRule="auto"/>
        <w:jc w:val="both"/>
        <w:rPr>
          <w:rFonts w:eastAsia="Times New Roman" w:cs="Times New Roman"/>
          <w:szCs w:val="24"/>
        </w:rPr>
      </w:pPr>
    </w:p>
    <w:p w:rsidR="005F380E" w:rsidRDefault="005F380E" w:rsidP="005F380E">
      <w:pPr>
        <w:spacing w:after="0" w:line="240" w:lineRule="auto"/>
        <w:jc w:val="both"/>
        <w:rPr>
          <w:rFonts w:eastAsia="Times New Roman" w:cs="Times New Roman"/>
          <w:szCs w:val="24"/>
        </w:rPr>
      </w:pPr>
      <w:r w:rsidRPr="00832218">
        <w:rPr>
          <w:rFonts w:eastAsia="Times New Roman" w:cs="Times New Roman"/>
          <w:szCs w:val="24"/>
        </w:rPr>
        <w:t>SECTION 1. Amends Subtitle C, Title 4, Special District Local Laws Code, by adding Chapter 3793</w:t>
      </w:r>
      <w:r>
        <w:rPr>
          <w:rFonts w:eastAsia="Times New Roman" w:cs="Times New Roman"/>
          <w:szCs w:val="24"/>
        </w:rPr>
        <w:t>, as follows:</w:t>
      </w:r>
    </w:p>
    <w:p w:rsidR="005F380E" w:rsidRDefault="005F380E" w:rsidP="005F380E">
      <w:pPr>
        <w:spacing w:after="0" w:line="240" w:lineRule="auto"/>
        <w:jc w:val="both"/>
        <w:rPr>
          <w:rFonts w:eastAsia="Times New Roman" w:cs="Times New Roman"/>
          <w:szCs w:val="24"/>
        </w:rPr>
      </w:pPr>
    </w:p>
    <w:p w:rsidR="005F380E" w:rsidRDefault="005F380E" w:rsidP="005F380E">
      <w:pPr>
        <w:spacing w:after="0" w:line="240" w:lineRule="auto"/>
        <w:jc w:val="center"/>
        <w:rPr>
          <w:rFonts w:eastAsia="Times New Roman" w:cs="Times New Roman"/>
          <w:szCs w:val="24"/>
        </w:rPr>
      </w:pPr>
      <w:r>
        <w:rPr>
          <w:rFonts w:eastAsia="Times New Roman" w:cs="Times New Roman"/>
          <w:szCs w:val="24"/>
        </w:rPr>
        <w:t>CHAPTER 3793.</w:t>
      </w:r>
      <w:r w:rsidRPr="00832218">
        <w:rPr>
          <w:rFonts w:eastAsia="Times New Roman" w:cs="Times New Roman"/>
          <w:szCs w:val="24"/>
        </w:rPr>
        <w:t xml:space="preserve"> TRR 243 MUNICIPAL MANAGEMENT DISTRICT</w:t>
      </w:r>
    </w:p>
    <w:p w:rsidR="005F380E" w:rsidRDefault="005F380E" w:rsidP="005F380E">
      <w:pPr>
        <w:spacing w:after="0" w:line="240" w:lineRule="auto"/>
        <w:jc w:val="both"/>
        <w:rPr>
          <w:rFonts w:eastAsia="Times New Roman" w:cs="Times New Roman"/>
          <w:szCs w:val="24"/>
        </w:rPr>
      </w:pPr>
    </w:p>
    <w:p w:rsidR="005F380E" w:rsidRDefault="005F380E" w:rsidP="005F380E">
      <w:pPr>
        <w:spacing w:after="0" w:line="240" w:lineRule="auto"/>
        <w:ind w:left="720"/>
        <w:jc w:val="both"/>
        <w:rPr>
          <w:rFonts w:eastAsia="Times New Roman" w:cs="Times New Roman"/>
          <w:szCs w:val="24"/>
        </w:rPr>
      </w:pPr>
      <w:r w:rsidRPr="00832218">
        <w:rPr>
          <w:rFonts w:eastAsia="Times New Roman" w:cs="Times New Roman"/>
          <w:szCs w:val="24"/>
        </w:rPr>
        <w:t xml:space="preserve">Sets forth standard language for the creation of the </w:t>
      </w:r>
      <w:r>
        <w:rPr>
          <w:rFonts w:eastAsia="Times New Roman" w:cs="Times New Roman"/>
          <w:szCs w:val="24"/>
        </w:rPr>
        <w:t>TRR 243</w:t>
      </w:r>
      <w:r w:rsidRPr="00832218">
        <w:rPr>
          <w:rFonts w:eastAsia="Times New Roman" w:cs="Times New Roman"/>
          <w:szCs w:val="24"/>
        </w:rPr>
        <w:t xml:space="preserve"> Municipal Management District (district) in the City of </w:t>
      </w:r>
      <w:r>
        <w:rPr>
          <w:rFonts w:eastAsia="Times New Roman" w:cs="Times New Roman"/>
          <w:szCs w:val="24"/>
        </w:rPr>
        <w:t>Celina, Texas</w:t>
      </w:r>
      <w:r w:rsidRPr="00832218">
        <w:rPr>
          <w:rFonts w:eastAsia="Times New Roman" w:cs="Times New Roman"/>
          <w:szCs w:val="24"/>
        </w:rPr>
        <w:t xml:space="preserve"> (city). Sets forth standards, procedures, requirements, and criteria for:</w:t>
      </w:r>
    </w:p>
    <w:p w:rsidR="005F380E" w:rsidRPr="00832218" w:rsidRDefault="005F380E" w:rsidP="005F380E">
      <w:pPr>
        <w:spacing w:after="0" w:line="240" w:lineRule="auto"/>
        <w:ind w:left="720"/>
        <w:jc w:val="both"/>
        <w:rPr>
          <w:rFonts w:eastAsia="Times New Roman" w:cs="Times New Roman"/>
          <w:szCs w:val="24"/>
        </w:rPr>
      </w:pPr>
    </w:p>
    <w:p w:rsidR="005F380E" w:rsidRDefault="005F380E" w:rsidP="005F380E">
      <w:pPr>
        <w:spacing w:after="0" w:line="240" w:lineRule="auto"/>
        <w:ind w:left="1440"/>
        <w:jc w:val="both"/>
        <w:rPr>
          <w:rFonts w:eastAsia="Times New Roman" w:cs="Times New Roman"/>
          <w:szCs w:val="24"/>
        </w:rPr>
      </w:pPr>
      <w:r w:rsidRPr="00832218">
        <w:rPr>
          <w:rFonts w:eastAsia="Times New Roman" w:cs="Times New Roman"/>
          <w:szCs w:val="24"/>
        </w:rPr>
        <w:t>Creation, purpose, and approval of the district (Sections 3793.0101</w:t>
      </w:r>
      <w:r>
        <w:rPr>
          <w:rFonts w:eastAsia="Times New Roman" w:cs="Times New Roman"/>
          <w:szCs w:val="24"/>
        </w:rPr>
        <w:t>-</w:t>
      </w:r>
      <w:r w:rsidRPr="00832218">
        <w:rPr>
          <w:rFonts w:eastAsia="Times New Roman" w:cs="Times New Roman"/>
          <w:szCs w:val="24"/>
        </w:rPr>
        <w:t>3793.0109);</w:t>
      </w:r>
    </w:p>
    <w:p w:rsidR="005F380E" w:rsidRPr="00832218" w:rsidRDefault="005F380E" w:rsidP="005F380E">
      <w:pPr>
        <w:spacing w:after="0" w:line="240" w:lineRule="auto"/>
        <w:ind w:left="1440"/>
        <w:jc w:val="both"/>
        <w:rPr>
          <w:rFonts w:eastAsia="Times New Roman" w:cs="Times New Roman"/>
          <w:szCs w:val="24"/>
        </w:rPr>
      </w:pPr>
    </w:p>
    <w:p w:rsidR="005F380E" w:rsidRDefault="005F380E" w:rsidP="005F380E">
      <w:pPr>
        <w:spacing w:after="0" w:line="240" w:lineRule="auto"/>
        <w:ind w:left="1440"/>
        <w:jc w:val="both"/>
        <w:rPr>
          <w:rFonts w:eastAsia="Times New Roman" w:cs="Times New Roman"/>
          <w:szCs w:val="24"/>
        </w:rPr>
      </w:pPr>
      <w:r w:rsidRPr="00832218">
        <w:rPr>
          <w:rFonts w:eastAsia="Times New Roman" w:cs="Times New Roman"/>
          <w:szCs w:val="24"/>
        </w:rPr>
        <w:t>Size, composition, appointment, compensation, and terms of the boar</w:t>
      </w:r>
      <w:r>
        <w:rPr>
          <w:rFonts w:eastAsia="Times New Roman" w:cs="Times New Roman"/>
          <w:szCs w:val="24"/>
        </w:rPr>
        <w:t xml:space="preserve">d of directors of the district </w:t>
      </w:r>
      <w:r w:rsidRPr="00832218">
        <w:rPr>
          <w:rFonts w:eastAsia="Times New Roman" w:cs="Times New Roman"/>
          <w:szCs w:val="24"/>
        </w:rPr>
        <w:t>(Sections 3793.0201</w:t>
      </w:r>
      <w:r>
        <w:rPr>
          <w:rFonts w:eastAsia="Times New Roman" w:cs="Times New Roman"/>
          <w:szCs w:val="24"/>
        </w:rPr>
        <w:t>-</w:t>
      </w:r>
      <w:r w:rsidRPr="00832218">
        <w:rPr>
          <w:rFonts w:eastAsia="Times New Roman" w:cs="Times New Roman"/>
          <w:szCs w:val="24"/>
        </w:rPr>
        <w:t>3793.0210);</w:t>
      </w:r>
    </w:p>
    <w:p w:rsidR="005F380E" w:rsidRPr="00832218" w:rsidRDefault="005F380E" w:rsidP="005F380E">
      <w:pPr>
        <w:spacing w:after="0" w:line="240" w:lineRule="auto"/>
        <w:ind w:left="1440"/>
        <w:jc w:val="both"/>
        <w:rPr>
          <w:rFonts w:eastAsia="Times New Roman" w:cs="Times New Roman"/>
          <w:szCs w:val="24"/>
        </w:rPr>
      </w:pPr>
    </w:p>
    <w:p w:rsidR="005F380E" w:rsidRDefault="005F380E" w:rsidP="005F380E">
      <w:pPr>
        <w:spacing w:after="0" w:line="240" w:lineRule="auto"/>
        <w:ind w:left="1440"/>
        <w:jc w:val="both"/>
        <w:rPr>
          <w:rFonts w:eastAsia="Times New Roman" w:cs="Times New Roman"/>
          <w:szCs w:val="24"/>
        </w:rPr>
      </w:pPr>
      <w:r w:rsidRPr="00832218">
        <w:rPr>
          <w:rFonts w:eastAsia="Times New Roman" w:cs="Times New Roman"/>
          <w:szCs w:val="24"/>
        </w:rPr>
        <w:t>Powers and duties of the district (Sections 3793.0</w:t>
      </w:r>
      <w:r>
        <w:rPr>
          <w:rFonts w:eastAsia="Times New Roman" w:cs="Times New Roman"/>
          <w:szCs w:val="24"/>
        </w:rPr>
        <w:t>3</w:t>
      </w:r>
      <w:r w:rsidRPr="00832218">
        <w:rPr>
          <w:rFonts w:eastAsia="Times New Roman" w:cs="Times New Roman"/>
          <w:szCs w:val="24"/>
        </w:rPr>
        <w:t>01</w:t>
      </w:r>
      <w:r>
        <w:rPr>
          <w:rFonts w:eastAsia="Times New Roman" w:cs="Times New Roman"/>
          <w:szCs w:val="24"/>
        </w:rPr>
        <w:t>-3793.0307</w:t>
      </w:r>
      <w:r w:rsidRPr="00832218">
        <w:rPr>
          <w:rFonts w:eastAsia="Times New Roman" w:cs="Times New Roman"/>
          <w:szCs w:val="24"/>
        </w:rPr>
        <w:t>);</w:t>
      </w:r>
    </w:p>
    <w:p w:rsidR="005F380E" w:rsidRPr="00832218" w:rsidRDefault="005F380E" w:rsidP="005F380E">
      <w:pPr>
        <w:spacing w:after="0" w:line="240" w:lineRule="auto"/>
        <w:ind w:left="1440"/>
        <w:jc w:val="both"/>
        <w:rPr>
          <w:rFonts w:eastAsia="Times New Roman" w:cs="Times New Roman"/>
          <w:szCs w:val="24"/>
        </w:rPr>
      </w:pPr>
    </w:p>
    <w:p w:rsidR="005F380E" w:rsidRDefault="005F380E" w:rsidP="005F380E">
      <w:pPr>
        <w:spacing w:after="0" w:line="240" w:lineRule="auto"/>
        <w:ind w:left="1440"/>
        <w:jc w:val="both"/>
        <w:rPr>
          <w:rFonts w:eastAsia="Times New Roman" w:cs="Times New Roman"/>
          <w:szCs w:val="24"/>
        </w:rPr>
      </w:pPr>
      <w:r w:rsidRPr="00832218">
        <w:rPr>
          <w:rFonts w:eastAsia="Times New Roman" w:cs="Times New Roman"/>
          <w:szCs w:val="24"/>
        </w:rPr>
        <w:t>General financial provisions and authority to impose a tax and issue bonds and obligat</w:t>
      </w:r>
      <w:r>
        <w:rPr>
          <w:rFonts w:eastAsia="Times New Roman" w:cs="Times New Roman"/>
          <w:szCs w:val="24"/>
        </w:rPr>
        <w:t xml:space="preserve">ions for the district, including special bond provisions (Sections </w:t>
      </w:r>
      <w:r w:rsidRPr="00832218">
        <w:rPr>
          <w:rFonts w:eastAsia="Times New Roman" w:cs="Times New Roman"/>
          <w:szCs w:val="24"/>
        </w:rPr>
        <w:t>3793.0401</w:t>
      </w:r>
      <w:r>
        <w:rPr>
          <w:rFonts w:eastAsia="Times New Roman" w:cs="Times New Roman"/>
          <w:szCs w:val="24"/>
        </w:rPr>
        <w:t>-3793.0501</w:t>
      </w:r>
      <w:r w:rsidRPr="00832218">
        <w:rPr>
          <w:rFonts w:eastAsia="Times New Roman" w:cs="Times New Roman"/>
          <w:szCs w:val="24"/>
        </w:rPr>
        <w:t>); and</w:t>
      </w:r>
    </w:p>
    <w:p w:rsidR="005F380E" w:rsidRPr="00832218" w:rsidRDefault="005F380E" w:rsidP="005F380E">
      <w:pPr>
        <w:spacing w:after="0" w:line="240" w:lineRule="auto"/>
        <w:ind w:left="1440"/>
        <w:jc w:val="both"/>
        <w:rPr>
          <w:rFonts w:eastAsia="Times New Roman" w:cs="Times New Roman"/>
          <w:szCs w:val="24"/>
        </w:rPr>
      </w:pPr>
    </w:p>
    <w:p w:rsidR="005F380E" w:rsidRDefault="005F380E" w:rsidP="005F380E">
      <w:pPr>
        <w:spacing w:after="0" w:line="240" w:lineRule="auto"/>
        <w:ind w:left="1440"/>
        <w:jc w:val="both"/>
        <w:rPr>
          <w:rFonts w:eastAsia="Times New Roman" w:cs="Times New Roman"/>
          <w:szCs w:val="24"/>
        </w:rPr>
      </w:pPr>
      <w:r w:rsidRPr="00832218">
        <w:rPr>
          <w:rFonts w:eastAsia="Times New Roman" w:cs="Times New Roman"/>
          <w:szCs w:val="24"/>
        </w:rPr>
        <w:t>Dissolution of the district by the city (Sections 3793.0601</w:t>
      </w:r>
      <w:r>
        <w:rPr>
          <w:rFonts w:eastAsia="Times New Roman" w:cs="Times New Roman"/>
          <w:szCs w:val="24"/>
        </w:rPr>
        <w:t>-3796.0603</w:t>
      </w:r>
      <w:r w:rsidRPr="00832218">
        <w:rPr>
          <w:rFonts w:eastAsia="Times New Roman" w:cs="Times New Roman"/>
          <w:szCs w:val="24"/>
        </w:rPr>
        <w:t>).</w:t>
      </w:r>
    </w:p>
    <w:p w:rsidR="005F380E" w:rsidRPr="00832218" w:rsidRDefault="005F380E" w:rsidP="005F380E">
      <w:pPr>
        <w:spacing w:after="0" w:line="240" w:lineRule="auto"/>
        <w:ind w:left="1440"/>
        <w:jc w:val="both"/>
        <w:rPr>
          <w:rFonts w:eastAsia="Times New Roman" w:cs="Times New Roman"/>
          <w:szCs w:val="24"/>
        </w:rPr>
      </w:pPr>
    </w:p>
    <w:p w:rsidR="005F380E" w:rsidRDefault="005F380E" w:rsidP="005F380E">
      <w:pPr>
        <w:spacing w:after="0" w:line="240" w:lineRule="auto"/>
        <w:ind w:left="720"/>
        <w:jc w:val="both"/>
        <w:rPr>
          <w:rFonts w:eastAsia="Times New Roman" w:cs="Times New Roman"/>
          <w:szCs w:val="24"/>
        </w:rPr>
      </w:pPr>
      <w:r w:rsidRPr="00832218">
        <w:rPr>
          <w:rFonts w:eastAsia="Times New Roman" w:cs="Times New Roman"/>
          <w:szCs w:val="24"/>
        </w:rPr>
        <w:t>Prohibits the district from</w:t>
      </w:r>
      <w:r>
        <w:rPr>
          <w:rFonts w:eastAsia="Times New Roman" w:cs="Times New Roman"/>
          <w:szCs w:val="24"/>
        </w:rPr>
        <w:t xml:space="preserve"> </w:t>
      </w:r>
      <w:r w:rsidRPr="00832218">
        <w:rPr>
          <w:rFonts w:eastAsia="Times New Roman" w:cs="Times New Roman"/>
          <w:szCs w:val="24"/>
        </w:rPr>
        <w:t>exercising the power of eminent domain.</w:t>
      </w:r>
    </w:p>
    <w:p w:rsidR="005F380E" w:rsidRDefault="005F380E" w:rsidP="005F380E">
      <w:pPr>
        <w:spacing w:after="0" w:line="240" w:lineRule="auto"/>
        <w:ind w:left="720"/>
        <w:jc w:val="both"/>
        <w:rPr>
          <w:rFonts w:eastAsia="Times New Roman" w:cs="Times New Roman"/>
          <w:szCs w:val="24"/>
        </w:rPr>
      </w:pPr>
    </w:p>
    <w:p w:rsidR="005F380E" w:rsidRDefault="005F380E" w:rsidP="005F380E">
      <w:pPr>
        <w:spacing w:after="0" w:line="240" w:lineRule="auto"/>
        <w:jc w:val="both"/>
        <w:rPr>
          <w:rFonts w:eastAsia="Times New Roman" w:cs="Times New Roman"/>
          <w:szCs w:val="24"/>
        </w:rPr>
      </w:pPr>
      <w:r>
        <w:rPr>
          <w:rFonts w:eastAsia="Times New Roman" w:cs="Times New Roman"/>
          <w:szCs w:val="24"/>
        </w:rPr>
        <w:t xml:space="preserve">SECTION 2. </w:t>
      </w:r>
      <w:r w:rsidRPr="00832218">
        <w:rPr>
          <w:rFonts w:eastAsia="Times New Roman" w:cs="Times New Roman"/>
          <w:szCs w:val="24"/>
        </w:rPr>
        <w:t>Sets forth the initial boundaries of the district</w:t>
      </w:r>
      <w:r>
        <w:rPr>
          <w:rFonts w:eastAsia="Times New Roman" w:cs="Times New Roman"/>
          <w:szCs w:val="24"/>
        </w:rPr>
        <w:t>.</w:t>
      </w:r>
    </w:p>
    <w:p w:rsidR="005F380E" w:rsidRDefault="005F380E" w:rsidP="005F380E">
      <w:pPr>
        <w:spacing w:after="0" w:line="240" w:lineRule="auto"/>
        <w:jc w:val="both"/>
        <w:rPr>
          <w:rFonts w:eastAsia="Times New Roman" w:cs="Times New Roman"/>
          <w:szCs w:val="24"/>
        </w:rPr>
      </w:pPr>
    </w:p>
    <w:p w:rsidR="005F380E" w:rsidRDefault="005F380E" w:rsidP="005F380E">
      <w:pPr>
        <w:spacing w:after="0" w:line="240" w:lineRule="auto"/>
        <w:jc w:val="both"/>
        <w:rPr>
          <w:rFonts w:eastAsia="Times New Roman" w:cs="Times New Roman"/>
          <w:szCs w:val="24"/>
        </w:rPr>
      </w:pPr>
      <w:r w:rsidRPr="00832218">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5F380E" w:rsidRPr="00832218" w:rsidRDefault="005F380E" w:rsidP="005F380E">
      <w:pPr>
        <w:spacing w:after="0" w:line="240" w:lineRule="auto"/>
        <w:jc w:val="both"/>
        <w:rPr>
          <w:rFonts w:eastAsia="Times New Roman" w:cs="Times New Roman"/>
          <w:szCs w:val="24"/>
        </w:rPr>
      </w:pPr>
    </w:p>
    <w:p w:rsidR="005F380E" w:rsidRPr="00C8671F" w:rsidRDefault="005F380E" w:rsidP="005F380E">
      <w:pPr>
        <w:spacing w:after="0" w:line="240" w:lineRule="auto"/>
        <w:jc w:val="both"/>
        <w:rPr>
          <w:rFonts w:eastAsia="Times New Roman" w:cs="Times New Roman"/>
          <w:szCs w:val="24"/>
        </w:rPr>
      </w:pPr>
      <w:r w:rsidRPr="00832218">
        <w:rPr>
          <w:rFonts w:eastAsia="Times New Roman" w:cs="Times New Roman"/>
          <w:szCs w:val="24"/>
        </w:rPr>
        <w:t xml:space="preserve">SECTION 4. Effective date: </w:t>
      </w:r>
      <w:r>
        <w:rPr>
          <w:rFonts w:eastAsia="Times New Roman" w:cs="Times New Roman"/>
          <w:szCs w:val="24"/>
        </w:rPr>
        <w:t>September 1, 2021</w:t>
      </w:r>
      <w:r w:rsidRPr="00832218">
        <w:rPr>
          <w:rFonts w:eastAsia="Times New Roman" w:cs="Times New Roman"/>
          <w:szCs w:val="24"/>
        </w:rPr>
        <w:t>.</w:t>
      </w:r>
    </w:p>
    <w:sectPr w:rsidR="005F380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B40" w:rsidRDefault="00F43B40" w:rsidP="000F1DF9">
      <w:pPr>
        <w:spacing w:after="0" w:line="240" w:lineRule="auto"/>
      </w:pPr>
      <w:r>
        <w:separator/>
      </w:r>
    </w:p>
  </w:endnote>
  <w:endnote w:type="continuationSeparator" w:id="0">
    <w:p w:rsidR="00F43B40" w:rsidRDefault="00F43B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3B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380E">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F380E">
                <w:rPr>
                  <w:sz w:val="20"/>
                  <w:szCs w:val="20"/>
                </w:rPr>
                <w:t>C.S.H.B. 4590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F380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3B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38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380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B40" w:rsidRDefault="00F43B40" w:rsidP="000F1DF9">
      <w:pPr>
        <w:spacing w:after="0" w:line="240" w:lineRule="auto"/>
      </w:pPr>
      <w:r>
        <w:separator/>
      </w:r>
    </w:p>
  </w:footnote>
  <w:footnote w:type="continuationSeparator" w:id="0">
    <w:p w:rsidR="00F43B40" w:rsidRDefault="00F43B4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380E"/>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3B4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163DBF-A9E7-4BDD-AD1F-142E8D9A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38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A5563823AC471BBC197B74EFDC3B79"/>
        <w:category>
          <w:name w:val="General"/>
          <w:gallery w:val="placeholder"/>
        </w:category>
        <w:types>
          <w:type w:val="bbPlcHdr"/>
        </w:types>
        <w:behaviors>
          <w:behavior w:val="content"/>
        </w:behaviors>
        <w:guid w:val="{BB2DAE18-A6F1-48EE-9402-3E9FF05ED2F7}"/>
      </w:docPartPr>
      <w:docPartBody>
        <w:p w:rsidR="00000000" w:rsidRDefault="007B287E"/>
      </w:docPartBody>
    </w:docPart>
    <w:docPart>
      <w:docPartPr>
        <w:name w:val="F31F04A6DDE74C6E89AC4C98030941F0"/>
        <w:category>
          <w:name w:val="General"/>
          <w:gallery w:val="placeholder"/>
        </w:category>
        <w:types>
          <w:type w:val="bbPlcHdr"/>
        </w:types>
        <w:behaviors>
          <w:behavior w:val="content"/>
        </w:behaviors>
        <w:guid w:val="{B8A83390-0B49-45C7-A292-3D66A3403997}"/>
      </w:docPartPr>
      <w:docPartBody>
        <w:p w:rsidR="00000000" w:rsidRDefault="007B287E"/>
      </w:docPartBody>
    </w:docPart>
    <w:docPart>
      <w:docPartPr>
        <w:name w:val="87C54599F0A54BA49201B79F17A5B5CB"/>
        <w:category>
          <w:name w:val="General"/>
          <w:gallery w:val="placeholder"/>
        </w:category>
        <w:types>
          <w:type w:val="bbPlcHdr"/>
        </w:types>
        <w:behaviors>
          <w:behavior w:val="content"/>
        </w:behaviors>
        <w:guid w:val="{1DEA319F-9742-49B0-A1E1-847DED589983}"/>
      </w:docPartPr>
      <w:docPartBody>
        <w:p w:rsidR="00000000" w:rsidRDefault="007B287E"/>
      </w:docPartBody>
    </w:docPart>
    <w:docPart>
      <w:docPartPr>
        <w:name w:val="3A61EBDE28C54B7A82C756DD1533C92C"/>
        <w:category>
          <w:name w:val="General"/>
          <w:gallery w:val="placeholder"/>
        </w:category>
        <w:types>
          <w:type w:val="bbPlcHdr"/>
        </w:types>
        <w:behaviors>
          <w:behavior w:val="content"/>
        </w:behaviors>
        <w:guid w:val="{96721FDB-43FA-4C07-96A3-AFBA22A04F89}"/>
      </w:docPartPr>
      <w:docPartBody>
        <w:p w:rsidR="00000000" w:rsidRDefault="007B287E"/>
      </w:docPartBody>
    </w:docPart>
    <w:docPart>
      <w:docPartPr>
        <w:name w:val="064FA1A288EB4752902427DCA4774585"/>
        <w:category>
          <w:name w:val="General"/>
          <w:gallery w:val="placeholder"/>
        </w:category>
        <w:types>
          <w:type w:val="bbPlcHdr"/>
        </w:types>
        <w:behaviors>
          <w:behavior w:val="content"/>
        </w:behaviors>
        <w:guid w:val="{6F116D60-211C-491E-AB71-7BC42ED05008}"/>
      </w:docPartPr>
      <w:docPartBody>
        <w:p w:rsidR="00000000" w:rsidRDefault="007B287E"/>
      </w:docPartBody>
    </w:docPart>
    <w:docPart>
      <w:docPartPr>
        <w:name w:val="AC7F215F5C684664AB45F140AAFF5068"/>
        <w:category>
          <w:name w:val="General"/>
          <w:gallery w:val="placeholder"/>
        </w:category>
        <w:types>
          <w:type w:val="bbPlcHdr"/>
        </w:types>
        <w:behaviors>
          <w:behavior w:val="content"/>
        </w:behaviors>
        <w:guid w:val="{B42EEF07-6139-451E-9DB5-3C81228630F3}"/>
      </w:docPartPr>
      <w:docPartBody>
        <w:p w:rsidR="00000000" w:rsidRDefault="007B287E"/>
      </w:docPartBody>
    </w:docPart>
    <w:docPart>
      <w:docPartPr>
        <w:name w:val="2B64CE44FD5D4F27AB86F0078346E600"/>
        <w:category>
          <w:name w:val="General"/>
          <w:gallery w:val="placeholder"/>
        </w:category>
        <w:types>
          <w:type w:val="bbPlcHdr"/>
        </w:types>
        <w:behaviors>
          <w:behavior w:val="content"/>
        </w:behaviors>
        <w:guid w:val="{94A9B3A8-3B5C-4BB5-B9DD-C6B6B507486B}"/>
      </w:docPartPr>
      <w:docPartBody>
        <w:p w:rsidR="00000000" w:rsidRDefault="007B287E"/>
      </w:docPartBody>
    </w:docPart>
    <w:docPart>
      <w:docPartPr>
        <w:name w:val="3DB43192C7264A73B57977163F9D021B"/>
        <w:category>
          <w:name w:val="General"/>
          <w:gallery w:val="placeholder"/>
        </w:category>
        <w:types>
          <w:type w:val="bbPlcHdr"/>
        </w:types>
        <w:behaviors>
          <w:behavior w:val="content"/>
        </w:behaviors>
        <w:guid w:val="{5F7471C6-949C-42B6-8CDD-793877A53426}"/>
      </w:docPartPr>
      <w:docPartBody>
        <w:p w:rsidR="00000000" w:rsidRDefault="007B287E"/>
      </w:docPartBody>
    </w:docPart>
    <w:docPart>
      <w:docPartPr>
        <w:name w:val="CD72CC371E734E359103C35080734E1D"/>
        <w:category>
          <w:name w:val="General"/>
          <w:gallery w:val="placeholder"/>
        </w:category>
        <w:types>
          <w:type w:val="bbPlcHdr"/>
        </w:types>
        <w:behaviors>
          <w:behavior w:val="content"/>
        </w:behaviors>
        <w:guid w:val="{2EA5FEE8-F2D0-45C7-97F6-F8CB9EB0AE3B}"/>
      </w:docPartPr>
      <w:docPartBody>
        <w:p w:rsidR="00000000" w:rsidRDefault="007B287E"/>
      </w:docPartBody>
    </w:docPart>
    <w:docPart>
      <w:docPartPr>
        <w:name w:val="6249A3E4FABA454C8FFAB09AE82AA25B"/>
        <w:category>
          <w:name w:val="General"/>
          <w:gallery w:val="placeholder"/>
        </w:category>
        <w:types>
          <w:type w:val="bbPlcHdr"/>
        </w:types>
        <w:behaviors>
          <w:behavior w:val="content"/>
        </w:behaviors>
        <w:guid w:val="{241DE728-8075-42C0-82B3-5F02100F5FFF}"/>
      </w:docPartPr>
      <w:docPartBody>
        <w:p w:rsidR="00000000" w:rsidRDefault="00AF0E5D" w:rsidP="00AF0E5D">
          <w:pPr>
            <w:pStyle w:val="6249A3E4FABA454C8FFAB09AE82AA25B"/>
          </w:pPr>
          <w:r w:rsidRPr="00A30DD1">
            <w:rPr>
              <w:rStyle w:val="PlaceholderText"/>
            </w:rPr>
            <w:t>Click here to enter a date.</w:t>
          </w:r>
        </w:p>
      </w:docPartBody>
    </w:docPart>
    <w:docPart>
      <w:docPartPr>
        <w:name w:val="7C40F59582BE4965951D38D8DE7CF69E"/>
        <w:category>
          <w:name w:val="General"/>
          <w:gallery w:val="placeholder"/>
        </w:category>
        <w:types>
          <w:type w:val="bbPlcHdr"/>
        </w:types>
        <w:behaviors>
          <w:behavior w:val="content"/>
        </w:behaviors>
        <w:guid w:val="{C2DCBDE9-9794-4224-9D35-1932E070FAEF}"/>
      </w:docPartPr>
      <w:docPartBody>
        <w:p w:rsidR="00000000" w:rsidRDefault="007B287E"/>
      </w:docPartBody>
    </w:docPart>
    <w:docPart>
      <w:docPartPr>
        <w:name w:val="F9020C98C76B47BDB49F82D4C2B269B1"/>
        <w:category>
          <w:name w:val="General"/>
          <w:gallery w:val="placeholder"/>
        </w:category>
        <w:types>
          <w:type w:val="bbPlcHdr"/>
        </w:types>
        <w:behaviors>
          <w:behavior w:val="content"/>
        </w:behaviors>
        <w:guid w:val="{93EEF26A-FFC5-4AF1-BECD-169E07CCCA87}"/>
      </w:docPartPr>
      <w:docPartBody>
        <w:p w:rsidR="00000000" w:rsidRDefault="007B287E"/>
      </w:docPartBody>
    </w:docPart>
    <w:docPart>
      <w:docPartPr>
        <w:name w:val="52E4260193324CE38A5A7587627B8191"/>
        <w:category>
          <w:name w:val="General"/>
          <w:gallery w:val="placeholder"/>
        </w:category>
        <w:types>
          <w:type w:val="bbPlcHdr"/>
        </w:types>
        <w:behaviors>
          <w:behavior w:val="content"/>
        </w:behaviors>
        <w:guid w:val="{AB2AAB01-7AB6-4FA2-8666-D45300CBB310}"/>
      </w:docPartPr>
      <w:docPartBody>
        <w:p w:rsidR="00000000" w:rsidRDefault="00AF0E5D" w:rsidP="00AF0E5D">
          <w:pPr>
            <w:pStyle w:val="52E4260193324CE38A5A7587627B8191"/>
          </w:pPr>
          <w:r>
            <w:rPr>
              <w:rFonts w:eastAsia="Times New Roman" w:cs="Times New Roman"/>
              <w:bCs/>
              <w:szCs w:val="24"/>
            </w:rPr>
            <w:t xml:space="preserve"> </w:t>
          </w:r>
        </w:p>
      </w:docPartBody>
    </w:docPart>
    <w:docPart>
      <w:docPartPr>
        <w:name w:val="EAF153C0BE8A41FB81FFDB94C754B370"/>
        <w:category>
          <w:name w:val="General"/>
          <w:gallery w:val="placeholder"/>
        </w:category>
        <w:types>
          <w:type w:val="bbPlcHdr"/>
        </w:types>
        <w:behaviors>
          <w:behavior w:val="content"/>
        </w:behaviors>
        <w:guid w:val="{AEFF4BC9-A5C8-4E2F-B446-B2806E6166DE}"/>
      </w:docPartPr>
      <w:docPartBody>
        <w:p w:rsidR="00000000" w:rsidRDefault="007B287E"/>
      </w:docPartBody>
    </w:docPart>
    <w:docPart>
      <w:docPartPr>
        <w:name w:val="ADF49F06265B488CBA35586D9AEF6F6D"/>
        <w:category>
          <w:name w:val="General"/>
          <w:gallery w:val="placeholder"/>
        </w:category>
        <w:types>
          <w:type w:val="bbPlcHdr"/>
        </w:types>
        <w:behaviors>
          <w:behavior w:val="content"/>
        </w:behaviors>
        <w:guid w:val="{64D0B57C-2591-4A76-A381-CBA3D6206033}"/>
      </w:docPartPr>
      <w:docPartBody>
        <w:p w:rsidR="00000000" w:rsidRDefault="007B28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287E"/>
    <w:rsid w:val="008C55F7"/>
    <w:rsid w:val="0090598B"/>
    <w:rsid w:val="00984D6C"/>
    <w:rsid w:val="00A54AD6"/>
    <w:rsid w:val="00A57564"/>
    <w:rsid w:val="00AF0E5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E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249A3E4FABA454C8FFAB09AE82AA25B">
    <w:name w:val="6249A3E4FABA454C8FFAB09AE82AA25B"/>
    <w:rsid w:val="00AF0E5D"/>
    <w:pPr>
      <w:spacing w:after="160" w:line="259" w:lineRule="auto"/>
    </w:pPr>
  </w:style>
  <w:style w:type="paragraph" w:customStyle="1" w:styleId="52E4260193324CE38A5A7587627B8191">
    <w:name w:val="52E4260193324CE38A5A7587627B8191"/>
    <w:rsid w:val="00AF0E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7BD96B-735A-4F6B-8522-1708A588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431</Words>
  <Characters>2457</Characters>
  <Application>Microsoft Office Word</Application>
  <DocSecurity>0</DocSecurity>
  <Lines>20</Lines>
  <Paragraphs>5</Paragraphs>
  <ScaleCrop>false</ScaleCrop>
  <Company>Texas Legislative Council</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2021-05-22T04:10:00Z</cp:lastPrinted>
  <dcterms:created xsi:type="dcterms:W3CDTF">2015-05-29T14:24:00Z</dcterms:created>
  <dcterms:modified xsi:type="dcterms:W3CDTF">2021-05-22T04:11:00Z</dcterms:modified>
</cp:coreProperties>
</file>

<file path=docProps/custom.xml><?xml version="1.0" encoding="utf-8"?>
<op:Properties xmlns:vt="http://schemas.openxmlformats.org/officeDocument/2006/docPropsVTypes" xmlns:op="http://schemas.openxmlformats.org/officeDocument/2006/custom-properties"/>
</file>