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A5" w:rsidRDefault="005970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AD95110E214D8B94203B72CEE8C3B4"/>
          </w:placeholder>
        </w:sdtPr>
        <w:sdtContent>
          <w:r w:rsidRPr="005C2A78">
            <w:rPr>
              <w:rFonts w:cs="Times New Roman"/>
              <w:b/>
              <w:szCs w:val="24"/>
              <w:u w:val="single"/>
            </w:rPr>
            <w:t>BILL ANALYSIS</w:t>
          </w:r>
        </w:sdtContent>
      </w:sdt>
    </w:p>
    <w:p w:rsidR="005970A5" w:rsidRPr="00585C31" w:rsidRDefault="005970A5" w:rsidP="000F1DF9">
      <w:pPr>
        <w:spacing w:after="0" w:line="240" w:lineRule="auto"/>
        <w:rPr>
          <w:rFonts w:cs="Times New Roman"/>
          <w:szCs w:val="24"/>
        </w:rPr>
      </w:pPr>
    </w:p>
    <w:p w:rsidR="005970A5" w:rsidRPr="00585C31" w:rsidRDefault="005970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70A5" w:rsidTr="000F1DF9">
        <w:tc>
          <w:tcPr>
            <w:tcW w:w="2718" w:type="dxa"/>
          </w:tcPr>
          <w:p w:rsidR="005970A5" w:rsidRPr="005C2A78" w:rsidRDefault="005970A5" w:rsidP="006D756B">
            <w:pPr>
              <w:rPr>
                <w:rFonts w:cs="Times New Roman"/>
                <w:szCs w:val="24"/>
              </w:rPr>
            </w:pPr>
            <w:sdt>
              <w:sdtPr>
                <w:rPr>
                  <w:rFonts w:cs="Times New Roman"/>
                  <w:szCs w:val="24"/>
                </w:rPr>
                <w:alias w:val="Agency Title"/>
                <w:tag w:val="AgencyTitleContentControl"/>
                <w:id w:val="1920747753"/>
                <w:lock w:val="sdtContentLocked"/>
                <w:placeholder>
                  <w:docPart w:val="4BC04CD227884A4789E41DB21CC5C31F"/>
                </w:placeholder>
              </w:sdtPr>
              <w:sdtEndPr>
                <w:rPr>
                  <w:rFonts w:cstheme="minorBidi"/>
                  <w:szCs w:val="22"/>
                </w:rPr>
              </w:sdtEndPr>
              <w:sdtContent>
                <w:r>
                  <w:rPr>
                    <w:rFonts w:cs="Times New Roman"/>
                    <w:szCs w:val="24"/>
                  </w:rPr>
                  <w:t>Senate Research Center</w:t>
                </w:r>
              </w:sdtContent>
            </w:sdt>
          </w:p>
        </w:tc>
        <w:tc>
          <w:tcPr>
            <w:tcW w:w="6858" w:type="dxa"/>
          </w:tcPr>
          <w:p w:rsidR="005970A5" w:rsidRPr="00FF6471" w:rsidRDefault="005970A5" w:rsidP="000F1DF9">
            <w:pPr>
              <w:jc w:val="right"/>
              <w:rPr>
                <w:rFonts w:cs="Times New Roman"/>
                <w:szCs w:val="24"/>
              </w:rPr>
            </w:pPr>
            <w:sdt>
              <w:sdtPr>
                <w:rPr>
                  <w:rFonts w:cs="Times New Roman"/>
                  <w:szCs w:val="24"/>
                </w:rPr>
                <w:alias w:val="Bill Number"/>
                <w:tag w:val="BillNumberOne"/>
                <w:id w:val="-410784069"/>
                <w:lock w:val="sdtContentLocked"/>
                <w:placeholder>
                  <w:docPart w:val="2FC0B2E5711E406EA778823D01EE0C06"/>
                </w:placeholder>
              </w:sdtPr>
              <w:sdtContent>
                <w:r>
                  <w:rPr>
                    <w:rFonts w:cs="Times New Roman"/>
                    <w:szCs w:val="24"/>
                  </w:rPr>
                  <w:t>S.B. 27</w:t>
                </w:r>
              </w:sdtContent>
            </w:sdt>
          </w:p>
        </w:tc>
      </w:tr>
      <w:tr w:rsidR="005970A5" w:rsidTr="000F1DF9">
        <w:sdt>
          <w:sdtPr>
            <w:rPr>
              <w:rFonts w:cs="Times New Roman"/>
              <w:szCs w:val="24"/>
            </w:rPr>
            <w:alias w:val="TLCNumber"/>
            <w:tag w:val="TLCNumber"/>
            <w:id w:val="-542600604"/>
            <w:lock w:val="sdtLocked"/>
            <w:placeholder>
              <w:docPart w:val="D0CC0955FA0A469DBF01BCAF24942D46"/>
            </w:placeholder>
          </w:sdtPr>
          <w:sdtContent>
            <w:tc>
              <w:tcPr>
                <w:tcW w:w="2718" w:type="dxa"/>
              </w:tcPr>
              <w:p w:rsidR="005970A5" w:rsidRPr="000F1DF9" w:rsidRDefault="005970A5" w:rsidP="00C65088">
                <w:pPr>
                  <w:rPr>
                    <w:rFonts w:cs="Times New Roman"/>
                    <w:szCs w:val="24"/>
                  </w:rPr>
                </w:pPr>
                <w:r>
                  <w:rPr>
                    <w:rFonts w:cs="Times New Roman"/>
                    <w:szCs w:val="24"/>
                  </w:rPr>
                  <w:t>87R10284 ANG-D</w:t>
                </w:r>
              </w:p>
            </w:tc>
          </w:sdtContent>
        </w:sdt>
        <w:tc>
          <w:tcPr>
            <w:tcW w:w="6858" w:type="dxa"/>
          </w:tcPr>
          <w:p w:rsidR="005970A5" w:rsidRPr="005C2A78" w:rsidRDefault="005970A5" w:rsidP="00073EDD">
            <w:pPr>
              <w:jc w:val="right"/>
              <w:rPr>
                <w:rFonts w:cs="Times New Roman"/>
                <w:szCs w:val="24"/>
              </w:rPr>
            </w:pPr>
            <w:sdt>
              <w:sdtPr>
                <w:rPr>
                  <w:rFonts w:cs="Times New Roman"/>
                  <w:szCs w:val="24"/>
                </w:rPr>
                <w:alias w:val="Author Label"/>
                <w:tag w:val="By"/>
                <w:id w:val="72399597"/>
                <w:lock w:val="sdtLocked"/>
                <w:placeholder>
                  <w:docPart w:val="ECEB214F74C849A7B0181242781169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06560893B94105A4E6FFB6E213DA44"/>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657802029C3242D69E8B7DDF292AA5D1"/>
                </w:placeholder>
                <w:showingPlcHdr/>
              </w:sdtPr>
              <w:sdtContent/>
            </w:sdt>
            <w:sdt>
              <w:sdtPr>
                <w:rPr>
                  <w:rFonts w:cs="Times New Roman"/>
                  <w:szCs w:val="24"/>
                </w:rPr>
                <w:alias w:val="DualSponsor"/>
                <w:tag w:val="DualSponsor"/>
                <w:id w:val="1029379812"/>
                <w:lock w:val="sdtContentLocked"/>
                <w:placeholder>
                  <w:docPart w:val="45B868BF19E144F39F544100361D8AF8"/>
                </w:placeholder>
                <w:showingPlcHdr/>
              </w:sdtPr>
              <w:sdtContent/>
            </w:sdt>
          </w:p>
        </w:tc>
      </w:tr>
      <w:tr w:rsidR="005970A5" w:rsidTr="000F1DF9">
        <w:tc>
          <w:tcPr>
            <w:tcW w:w="2718" w:type="dxa"/>
          </w:tcPr>
          <w:p w:rsidR="005970A5" w:rsidRPr="00BC7495" w:rsidRDefault="005970A5" w:rsidP="000F1DF9">
            <w:pPr>
              <w:rPr>
                <w:rFonts w:cs="Times New Roman"/>
                <w:szCs w:val="24"/>
              </w:rPr>
            </w:pPr>
          </w:p>
        </w:tc>
        <w:sdt>
          <w:sdtPr>
            <w:rPr>
              <w:rFonts w:cs="Times New Roman"/>
              <w:szCs w:val="24"/>
            </w:rPr>
            <w:alias w:val="Committee"/>
            <w:tag w:val="Committee"/>
            <w:id w:val="1914272295"/>
            <w:lock w:val="sdtContentLocked"/>
            <w:placeholder>
              <w:docPart w:val="9FCAD53FEE8542068DED3A02FF24CDBE"/>
            </w:placeholder>
          </w:sdtPr>
          <w:sdtContent>
            <w:tc>
              <w:tcPr>
                <w:tcW w:w="6858" w:type="dxa"/>
              </w:tcPr>
              <w:p w:rsidR="005970A5" w:rsidRPr="00FF6471" w:rsidRDefault="005970A5" w:rsidP="000F1DF9">
                <w:pPr>
                  <w:jc w:val="right"/>
                  <w:rPr>
                    <w:rFonts w:cs="Times New Roman"/>
                    <w:szCs w:val="24"/>
                  </w:rPr>
                </w:pPr>
                <w:r>
                  <w:rPr>
                    <w:rFonts w:cs="Times New Roman"/>
                    <w:szCs w:val="24"/>
                  </w:rPr>
                  <w:t>Education</w:t>
                </w:r>
              </w:p>
            </w:tc>
          </w:sdtContent>
        </w:sdt>
      </w:tr>
      <w:tr w:rsidR="005970A5" w:rsidTr="000F1DF9">
        <w:tc>
          <w:tcPr>
            <w:tcW w:w="2718" w:type="dxa"/>
          </w:tcPr>
          <w:p w:rsidR="005970A5" w:rsidRPr="00BC7495" w:rsidRDefault="005970A5" w:rsidP="000F1DF9">
            <w:pPr>
              <w:rPr>
                <w:rFonts w:cs="Times New Roman"/>
                <w:szCs w:val="24"/>
              </w:rPr>
            </w:pPr>
          </w:p>
        </w:tc>
        <w:sdt>
          <w:sdtPr>
            <w:rPr>
              <w:rFonts w:cs="Times New Roman"/>
              <w:szCs w:val="24"/>
            </w:rPr>
            <w:alias w:val="Date"/>
            <w:tag w:val="DateContentControl"/>
            <w:id w:val="1178081906"/>
            <w:lock w:val="sdtLocked"/>
            <w:placeholder>
              <w:docPart w:val="A64E78AAB3A54CA2B93FEF5FD9634C18"/>
            </w:placeholder>
            <w:date w:fullDate="2021-04-13T00:00:00Z">
              <w:dateFormat w:val="M/d/yyyy"/>
              <w:lid w:val="en-US"/>
              <w:storeMappedDataAs w:val="dateTime"/>
              <w:calendar w:val="gregorian"/>
            </w:date>
          </w:sdtPr>
          <w:sdtContent>
            <w:tc>
              <w:tcPr>
                <w:tcW w:w="6858" w:type="dxa"/>
              </w:tcPr>
              <w:p w:rsidR="005970A5" w:rsidRPr="00FF6471" w:rsidRDefault="005970A5" w:rsidP="000F1DF9">
                <w:pPr>
                  <w:jc w:val="right"/>
                  <w:rPr>
                    <w:rFonts w:cs="Times New Roman"/>
                    <w:szCs w:val="24"/>
                  </w:rPr>
                </w:pPr>
                <w:r>
                  <w:rPr>
                    <w:rFonts w:cs="Times New Roman"/>
                    <w:szCs w:val="24"/>
                  </w:rPr>
                  <w:t>4/13/2021</w:t>
                </w:r>
              </w:p>
            </w:tc>
          </w:sdtContent>
        </w:sdt>
      </w:tr>
      <w:tr w:rsidR="005970A5" w:rsidTr="000F1DF9">
        <w:tc>
          <w:tcPr>
            <w:tcW w:w="2718" w:type="dxa"/>
          </w:tcPr>
          <w:p w:rsidR="005970A5" w:rsidRPr="00BC7495" w:rsidRDefault="005970A5" w:rsidP="000F1DF9">
            <w:pPr>
              <w:rPr>
                <w:rFonts w:cs="Times New Roman"/>
                <w:szCs w:val="24"/>
              </w:rPr>
            </w:pPr>
          </w:p>
        </w:tc>
        <w:sdt>
          <w:sdtPr>
            <w:rPr>
              <w:rFonts w:cs="Times New Roman"/>
              <w:szCs w:val="24"/>
            </w:rPr>
            <w:alias w:val="BA Version"/>
            <w:tag w:val="BAVersion"/>
            <w:id w:val="-1685590809"/>
            <w:placeholder>
              <w:docPart w:val="F5034F3BAF8D46AFBFDCF01B960C61D3"/>
            </w:placeholder>
          </w:sdtPr>
          <w:sdtContent>
            <w:tc>
              <w:tcPr>
                <w:tcW w:w="6858" w:type="dxa"/>
              </w:tcPr>
              <w:p w:rsidR="005970A5" w:rsidRPr="00FF6471" w:rsidRDefault="005970A5" w:rsidP="000F1DF9">
                <w:pPr>
                  <w:jc w:val="right"/>
                  <w:rPr>
                    <w:rFonts w:cs="Times New Roman"/>
                    <w:szCs w:val="24"/>
                  </w:rPr>
                </w:pPr>
                <w:r>
                  <w:rPr>
                    <w:rFonts w:cs="Times New Roman"/>
                    <w:szCs w:val="24"/>
                  </w:rPr>
                  <w:t>As Filed</w:t>
                </w:r>
              </w:p>
            </w:tc>
          </w:sdtContent>
        </w:sdt>
      </w:tr>
    </w:tbl>
    <w:p w:rsidR="005970A5" w:rsidRPr="00FF6471" w:rsidRDefault="005970A5" w:rsidP="000F1DF9">
      <w:pPr>
        <w:spacing w:after="0" w:line="240" w:lineRule="auto"/>
        <w:rPr>
          <w:rFonts w:cs="Times New Roman"/>
          <w:szCs w:val="24"/>
        </w:rPr>
      </w:pPr>
    </w:p>
    <w:p w:rsidR="005970A5" w:rsidRPr="00FF6471" w:rsidRDefault="005970A5" w:rsidP="000F1DF9">
      <w:pPr>
        <w:spacing w:after="0" w:line="240" w:lineRule="auto"/>
        <w:rPr>
          <w:rFonts w:cs="Times New Roman"/>
          <w:szCs w:val="24"/>
        </w:rPr>
      </w:pPr>
    </w:p>
    <w:p w:rsidR="005970A5" w:rsidRPr="00FF6471" w:rsidRDefault="005970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8DFF3EC6A04899B02BEE0A04718D7D"/>
        </w:placeholder>
      </w:sdtPr>
      <w:sdtContent>
        <w:p w:rsidR="005970A5" w:rsidRDefault="005970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A061DBF8CF481A9192A43EBF5D4982"/>
        </w:placeholder>
      </w:sdtPr>
      <w:sdtContent>
        <w:p w:rsidR="005970A5" w:rsidRDefault="005970A5" w:rsidP="005970A5">
          <w:pPr>
            <w:pStyle w:val="NormalWeb"/>
            <w:spacing w:before="0" w:beforeAutospacing="0" w:after="0" w:afterAutospacing="0"/>
            <w:jc w:val="both"/>
            <w:divId w:val="130833022"/>
            <w:rPr>
              <w:rFonts w:eastAsia="Times New Roman"/>
              <w:bCs/>
            </w:rPr>
          </w:pPr>
        </w:p>
        <w:p w:rsidR="005970A5" w:rsidRPr="0032438F" w:rsidRDefault="005970A5" w:rsidP="005970A5">
          <w:pPr>
            <w:pStyle w:val="NormalWeb"/>
            <w:spacing w:before="0" w:beforeAutospacing="0" w:after="0" w:afterAutospacing="0"/>
            <w:jc w:val="both"/>
            <w:divId w:val="130833022"/>
          </w:pPr>
          <w:r>
            <w:t>Today'</w:t>
          </w:r>
          <w:r w:rsidRPr="0032438F">
            <w:t>s world is rapidly changing, especially in the areas of technology and digital innovation. This was extremely evident during the COVID-19 global pandemic that disrupted the predominant in-person instructional school model.</w:t>
          </w:r>
        </w:p>
        <w:p w:rsidR="005970A5" w:rsidRPr="0032438F" w:rsidRDefault="005970A5" w:rsidP="005970A5">
          <w:pPr>
            <w:pStyle w:val="NormalWeb"/>
            <w:spacing w:before="0" w:beforeAutospacing="0" w:after="0" w:afterAutospacing="0"/>
            <w:jc w:val="both"/>
            <w:divId w:val="130833022"/>
          </w:pPr>
          <w:r w:rsidRPr="0032438F">
            <w:t> </w:t>
          </w:r>
        </w:p>
        <w:p w:rsidR="005970A5" w:rsidRPr="0032438F" w:rsidRDefault="005970A5" w:rsidP="005970A5">
          <w:pPr>
            <w:pStyle w:val="NormalWeb"/>
            <w:spacing w:before="0" w:beforeAutospacing="0" w:after="0" w:afterAutospacing="0"/>
            <w:jc w:val="both"/>
            <w:divId w:val="130833022"/>
          </w:pPr>
          <w:r w:rsidRPr="0032438F">
            <w:t xml:space="preserve">Numerous reports indicated the majority of schools struggled </w:t>
          </w:r>
          <w:r>
            <w:t>in the first half of the year—</w:t>
          </w:r>
          <w:r w:rsidRPr="0032438F">
            <w:t>referring to such struggles as "crisis learning." However, it has become clear that some students have thrived in a virtual environment.</w:t>
          </w:r>
        </w:p>
        <w:p w:rsidR="005970A5" w:rsidRPr="0032438F" w:rsidRDefault="005970A5" w:rsidP="005970A5">
          <w:pPr>
            <w:pStyle w:val="NormalWeb"/>
            <w:spacing w:before="0" w:beforeAutospacing="0" w:after="0" w:afterAutospacing="0"/>
            <w:jc w:val="both"/>
            <w:divId w:val="130833022"/>
          </w:pPr>
          <w:r w:rsidRPr="0032438F">
            <w:t> </w:t>
          </w:r>
        </w:p>
        <w:p w:rsidR="005970A5" w:rsidRPr="0032438F" w:rsidRDefault="005970A5" w:rsidP="005970A5">
          <w:pPr>
            <w:pStyle w:val="NormalWeb"/>
            <w:spacing w:before="0" w:beforeAutospacing="0" w:after="0" w:afterAutospacing="0"/>
            <w:jc w:val="both"/>
            <w:divId w:val="130833022"/>
          </w:pPr>
          <w:r>
            <w:t xml:space="preserve">S.B. </w:t>
          </w:r>
          <w:r w:rsidRPr="0032438F">
            <w:t>27 establishes a modern, high-quality virtual learning framework and system to provide students and their families with an additional public school education option.</w:t>
          </w:r>
        </w:p>
        <w:p w:rsidR="005970A5" w:rsidRPr="0032438F" w:rsidRDefault="005970A5" w:rsidP="005970A5">
          <w:pPr>
            <w:pStyle w:val="NormalWeb"/>
            <w:spacing w:before="0" w:beforeAutospacing="0" w:after="0" w:afterAutospacing="0"/>
            <w:jc w:val="both"/>
            <w:divId w:val="130833022"/>
          </w:pPr>
          <w:r w:rsidRPr="0032438F">
            <w:t> </w:t>
          </w:r>
        </w:p>
        <w:p w:rsidR="005970A5" w:rsidRDefault="005970A5" w:rsidP="005970A5">
          <w:pPr>
            <w:pStyle w:val="NormalWeb"/>
            <w:spacing w:before="0" w:beforeAutospacing="0" w:after="0" w:afterAutospacing="0"/>
            <w:jc w:val="both"/>
            <w:divId w:val="130833022"/>
          </w:pPr>
          <w:r w:rsidRPr="0032438F">
            <w:t>S</w:t>
          </w:r>
          <w:r>
            <w:t>.</w:t>
          </w:r>
          <w:r w:rsidRPr="0032438F">
            <w:t>B</w:t>
          </w:r>
          <w:r>
            <w:t>.</w:t>
          </w:r>
          <w:r w:rsidRPr="0032438F">
            <w:t xml:space="preserve"> 27 Key Points:</w:t>
          </w:r>
        </w:p>
        <w:p w:rsidR="005970A5" w:rsidRPr="0032438F" w:rsidRDefault="005970A5" w:rsidP="005970A5">
          <w:pPr>
            <w:pStyle w:val="NormalWeb"/>
            <w:spacing w:before="0" w:beforeAutospacing="0" w:after="0" w:afterAutospacing="0"/>
            <w:jc w:val="both"/>
            <w:divId w:val="130833022"/>
          </w:pPr>
        </w:p>
        <w:p w:rsidR="005970A5" w:rsidRDefault="005970A5" w:rsidP="005970A5">
          <w:pPr>
            <w:numPr>
              <w:ilvl w:val="0"/>
              <w:numId w:val="1"/>
            </w:numPr>
            <w:spacing w:after="0" w:line="240" w:lineRule="auto"/>
            <w:jc w:val="both"/>
            <w:divId w:val="130833022"/>
            <w:rPr>
              <w:rFonts w:eastAsia="Times New Roman"/>
            </w:rPr>
          </w:pPr>
          <w:r>
            <w:rPr>
              <w:rFonts w:eastAsia="Times New Roman"/>
            </w:rPr>
            <w:t xml:space="preserve">All current public </w:t>
          </w:r>
          <w:r w:rsidRPr="0032438F">
            <w:rPr>
              <w:rFonts w:eastAsia="Times New Roman"/>
            </w:rPr>
            <w:t>school students and those entering the public school system are eligible for the first time. </w:t>
          </w:r>
        </w:p>
        <w:p w:rsidR="005970A5" w:rsidRPr="0032438F" w:rsidRDefault="005970A5" w:rsidP="005970A5">
          <w:pPr>
            <w:spacing w:after="0" w:line="240" w:lineRule="auto"/>
            <w:ind w:left="720"/>
            <w:jc w:val="both"/>
            <w:divId w:val="130833022"/>
            <w:rPr>
              <w:rFonts w:eastAsia="Times New Roman"/>
            </w:rPr>
          </w:pPr>
        </w:p>
        <w:p w:rsidR="005970A5" w:rsidRDefault="005970A5" w:rsidP="005970A5">
          <w:pPr>
            <w:numPr>
              <w:ilvl w:val="0"/>
              <w:numId w:val="1"/>
            </w:numPr>
            <w:spacing w:after="0" w:line="240" w:lineRule="auto"/>
            <w:jc w:val="both"/>
            <w:divId w:val="130833022"/>
            <w:rPr>
              <w:rFonts w:eastAsia="Times New Roman"/>
            </w:rPr>
          </w:pPr>
          <w:r w:rsidRPr="0032438F">
            <w:rPr>
              <w:rFonts w:eastAsia="Times New Roman"/>
            </w:rPr>
            <w:t>Public schools, education service centers, higher education institutions, non-profits, and others are eligible, subject to T</w:t>
          </w:r>
          <w:r>
            <w:rPr>
              <w:rFonts w:eastAsia="Times New Roman"/>
            </w:rPr>
            <w:t xml:space="preserve">exas </w:t>
          </w:r>
          <w:r w:rsidRPr="0032438F">
            <w:rPr>
              <w:rFonts w:eastAsia="Times New Roman"/>
            </w:rPr>
            <w:t>E</w:t>
          </w:r>
          <w:r>
            <w:rPr>
              <w:rFonts w:eastAsia="Times New Roman"/>
            </w:rPr>
            <w:t xml:space="preserve">ducation </w:t>
          </w:r>
          <w:r w:rsidRPr="0032438F">
            <w:rPr>
              <w:rFonts w:eastAsia="Times New Roman"/>
            </w:rPr>
            <w:t>A</w:t>
          </w:r>
          <w:r>
            <w:rPr>
              <w:rFonts w:eastAsia="Times New Roman"/>
            </w:rPr>
            <w:t>gency (TEA)</w:t>
          </w:r>
          <w:r w:rsidRPr="0032438F">
            <w:rPr>
              <w:rFonts w:eastAsia="Times New Roman"/>
            </w:rPr>
            <w:t xml:space="preserve"> approval, to be providers.</w:t>
          </w:r>
        </w:p>
        <w:p w:rsidR="005970A5" w:rsidRPr="0032438F" w:rsidRDefault="005970A5" w:rsidP="005970A5">
          <w:pPr>
            <w:spacing w:after="0" w:line="240" w:lineRule="auto"/>
            <w:jc w:val="both"/>
            <w:divId w:val="130833022"/>
            <w:rPr>
              <w:rFonts w:eastAsia="Times New Roman"/>
            </w:rPr>
          </w:pPr>
        </w:p>
        <w:p w:rsidR="005970A5" w:rsidRPr="0032438F" w:rsidRDefault="005970A5" w:rsidP="005970A5">
          <w:pPr>
            <w:numPr>
              <w:ilvl w:val="0"/>
              <w:numId w:val="1"/>
            </w:numPr>
            <w:spacing w:after="0" w:line="240" w:lineRule="auto"/>
            <w:jc w:val="both"/>
            <w:divId w:val="130833022"/>
            <w:rPr>
              <w:rFonts w:eastAsia="Times New Roman"/>
            </w:rPr>
          </w:pPr>
          <w:r w:rsidRPr="0032438F">
            <w:rPr>
              <w:rFonts w:eastAsia="Times New Roman"/>
            </w:rPr>
            <w:t xml:space="preserve">Students can choose from two virtual options: </w:t>
          </w:r>
        </w:p>
        <w:p w:rsidR="005970A5" w:rsidRPr="0032438F" w:rsidRDefault="005970A5" w:rsidP="005970A5">
          <w:pPr>
            <w:spacing w:after="0" w:line="240" w:lineRule="auto"/>
            <w:ind w:left="720"/>
            <w:jc w:val="both"/>
            <w:divId w:val="130833022"/>
            <w:rPr>
              <w:rFonts w:eastAsia="Times New Roman"/>
            </w:rPr>
          </w:pPr>
        </w:p>
        <w:p w:rsidR="005970A5" w:rsidRPr="0032438F" w:rsidRDefault="005970A5" w:rsidP="005970A5">
          <w:pPr>
            <w:numPr>
              <w:ilvl w:val="1"/>
              <w:numId w:val="1"/>
            </w:numPr>
            <w:spacing w:after="0" w:line="240" w:lineRule="auto"/>
            <w:jc w:val="both"/>
            <w:divId w:val="130833022"/>
            <w:rPr>
              <w:rFonts w:eastAsia="Times New Roman"/>
            </w:rPr>
          </w:pPr>
          <w:r w:rsidRPr="0032438F">
            <w:rPr>
              <w:rFonts w:eastAsia="Times New Roman"/>
            </w:rPr>
            <w:t>Part-time with up to three courses per semester;</w:t>
          </w:r>
        </w:p>
        <w:p w:rsidR="005970A5" w:rsidRDefault="005970A5" w:rsidP="005970A5">
          <w:pPr>
            <w:numPr>
              <w:ilvl w:val="1"/>
              <w:numId w:val="1"/>
            </w:numPr>
            <w:spacing w:after="0" w:line="240" w:lineRule="auto"/>
            <w:jc w:val="both"/>
            <w:divId w:val="130833022"/>
            <w:rPr>
              <w:rFonts w:eastAsia="Times New Roman"/>
            </w:rPr>
          </w:pPr>
          <w:r w:rsidRPr="0032438F">
            <w:rPr>
              <w:rFonts w:eastAsia="Times New Roman"/>
            </w:rPr>
            <w:t>Full-time by taking fo</w:t>
          </w:r>
          <w:r>
            <w:rPr>
              <w:rFonts w:eastAsia="Times New Roman"/>
            </w:rPr>
            <w:t>ur or more courses per semester;</w:t>
          </w:r>
        </w:p>
        <w:p w:rsidR="005970A5" w:rsidRPr="0032438F" w:rsidRDefault="005970A5" w:rsidP="005970A5">
          <w:pPr>
            <w:spacing w:after="0" w:line="240" w:lineRule="auto"/>
            <w:ind w:left="1440"/>
            <w:jc w:val="both"/>
            <w:divId w:val="130833022"/>
            <w:rPr>
              <w:rFonts w:eastAsia="Times New Roman"/>
            </w:rPr>
          </w:pPr>
        </w:p>
        <w:p w:rsidR="005970A5" w:rsidRDefault="005970A5" w:rsidP="005970A5">
          <w:pPr>
            <w:numPr>
              <w:ilvl w:val="0"/>
              <w:numId w:val="1"/>
            </w:numPr>
            <w:spacing w:after="0" w:line="240" w:lineRule="auto"/>
            <w:jc w:val="both"/>
            <w:divId w:val="130833022"/>
            <w:rPr>
              <w:rFonts w:eastAsia="Times New Roman"/>
            </w:rPr>
          </w:pPr>
          <w:r w:rsidRPr="0032438F">
            <w:rPr>
              <w:rFonts w:eastAsia="Times New Roman"/>
            </w:rPr>
            <w:t>Schools have the option to serve in-district and/or outside-district students.</w:t>
          </w:r>
        </w:p>
        <w:p w:rsidR="005970A5" w:rsidRPr="0032438F" w:rsidRDefault="005970A5" w:rsidP="005970A5">
          <w:pPr>
            <w:spacing w:after="0" w:line="240" w:lineRule="auto"/>
            <w:ind w:left="720"/>
            <w:jc w:val="both"/>
            <w:divId w:val="130833022"/>
            <w:rPr>
              <w:rFonts w:eastAsia="Times New Roman"/>
            </w:rPr>
          </w:pPr>
        </w:p>
        <w:p w:rsidR="005970A5" w:rsidRDefault="005970A5" w:rsidP="005970A5">
          <w:pPr>
            <w:numPr>
              <w:ilvl w:val="0"/>
              <w:numId w:val="1"/>
            </w:numPr>
            <w:spacing w:after="0" w:line="240" w:lineRule="auto"/>
            <w:jc w:val="both"/>
            <w:divId w:val="130833022"/>
            <w:rPr>
              <w:rFonts w:eastAsia="Times New Roman"/>
            </w:rPr>
          </w:pPr>
          <w:r>
            <w:rPr>
              <w:rFonts w:eastAsia="Times New Roman"/>
            </w:rPr>
            <w:t>Funding is awarded based on</w:t>
          </w:r>
          <w:r w:rsidRPr="0032438F">
            <w:rPr>
              <w:rFonts w:eastAsia="Times New Roman"/>
            </w:rPr>
            <w:t xml:space="preserve"> successful completion and encourages high student outcomes.</w:t>
          </w:r>
        </w:p>
        <w:p w:rsidR="005970A5" w:rsidRPr="0032438F" w:rsidRDefault="005970A5" w:rsidP="005970A5">
          <w:pPr>
            <w:spacing w:after="0" w:line="240" w:lineRule="auto"/>
            <w:jc w:val="both"/>
            <w:divId w:val="130833022"/>
            <w:rPr>
              <w:rFonts w:eastAsia="Times New Roman"/>
            </w:rPr>
          </w:pPr>
        </w:p>
        <w:p w:rsidR="005970A5" w:rsidRDefault="005970A5" w:rsidP="005970A5">
          <w:pPr>
            <w:numPr>
              <w:ilvl w:val="0"/>
              <w:numId w:val="1"/>
            </w:numPr>
            <w:spacing w:after="0" w:line="240" w:lineRule="auto"/>
            <w:jc w:val="both"/>
            <w:divId w:val="130833022"/>
            <w:rPr>
              <w:rFonts w:eastAsia="Times New Roman"/>
            </w:rPr>
          </w:pPr>
          <w:r w:rsidRPr="0032438F">
            <w:rPr>
              <w:rFonts w:eastAsia="Times New Roman"/>
            </w:rPr>
            <w:t xml:space="preserve">Transparency and oversight provided by </w:t>
          </w:r>
          <w:r>
            <w:rPr>
              <w:rFonts w:eastAsia="Times New Roman"/>
            </w:rPr>
            <w:t>TEA</w:t>
          </w:r>
          <w:r w:rsidRPr="0032438F">
            <w:rPr>
              <w:rFonts w:eastAsia="Times New Roman"/>
            </w:rPr>
            <w:t xml:space="preserve">: </w:t>
          </w:r>
        </w:p>
        <w:p w:rsidR="005970A5" w:rsidRPr="0032438F" w:rsidRDefault="005970A5" w:rsidP="005970A5">
          <w:pPr>
            <w:spacing w:after="0" w:line="240" w:lineRule="auto"/>
            <w:jc w:val="both"/>
            <w:divId w:val="130833022"/>
            <w:rPr>
              <w:rFonts w:eastAsia="Times New Roman"/>
            </w:rPr>
          </w:pPr>
        </w:p>
        <w:p w:rsidR="005970A5" w:rsidRPr="0032438F" w:rsidRDefault="005970A5" w:rsidP="005970A5">
          <w:pPr>
            <w:numPr>
              <w:ilvl w:val="1"/>
              <w:numId w:val="1"/>
            </w:numPr>
            <w:spacing w:after="0" w:line="240" w:lineRule="auto"/>
            <w:jc w:val="both"/>
            <w:divId w:val="130833022"/>
            <w:rPr>
              <w:rFonts w:eastAsia="Times New Roman"/>
            </w:rPr>
          </w:pPr>
          <w:r w:rsidRPr="0032438F">
            <w:rPr>
              <w:rFonts w:eastAsia="Times New Roman"/>
            </w:rPr>
            <w:t>Requires an orientation course to help with virtual transition; access to resources and help for families of virtual students;</w:t>
          </w:r>
        </w:p>
        <w:p w:rsidR="005970A5" w:rsidRPr="0032438F" w:rsidRDefault="005970A5" w:rsidP="005970A5">
          <w:pPr>
            <w:numPr>
              <w:ilvl w:val="1"/>
              <w:numId w:val="1"/>
            </w:numPr>
            <w:spacing w:after="0" w:line="240" w:lineRule="auto"/>
            <w:jc w:val="both"/>
            <w:divId w:val="130833022"/>
            <w:rPr>
              <w:rFonts w:eastAsia="Times New Roman"/>
            </w:rPr>
          </w:pPr>
          <w:r w:rsidRPr="0032438F">
            <w:rPr>
              <w:rFonts w:eastAsia="Times New Roman"/>
            </w:rPr>
            <w:t>Has students take STAAR;</w:t>
          </w:r>
        </w:p>
        <w:p w:rsidR="005970A5" w:rsidRPr="0032438F" w:rsidRDefault="005970A5" w:rsidP="005970A5">
          <w:pPr>
            <w:numPr>
              <w:ilvl w:val="1"/>
              <w:numId w:val="1"/>
            </w:numPr>
            <w:spacing w:after="0" w:line="240" w:lineRule="auto"/>
            <w:jc w:val="both"/>
            <w:divId w:val="130833022"/>
            <w:rPr>
              <w:rFonts w:eastAsia="Times New Roman"/>
            </w:rPr>
          </w:pPr>
          <w:r w:rsidRPr="0032438F">
            <w:rPr>
              <w:rFonts w:eastAsia="Times New Roman"/>
            </w:rPr>
            <w:t>Must be an A, B, or C rated brick-and-mortar school;</w:t>
          </w:r>
        </w:p>
        <w:p w:rsidR="005970A5" w:rsidRPr="0032438F" w:rsidRDefault="005970A5" w:rsidP="005970A5">
          <w:pPr>
            <w:numPr>
              <w:ilvl w:val="1"/>
              <w:numId w:val="1"/>
            </w:numPr>
            <w:spacing w:after="0" w:line="240" w:lineRule="auto"/>
            <w:jc w:val="both"/>
            <w:divId w:val="130833022"/>
            <w:rPr>
              <w:rFonts w:eastAsia="Times New Roman"/>
            </w:rPr>
          </w:pPr>
          <w:r w:rsidRPr="0032438F">
            <w:rPr>
              <w:rFonts w:eastAsia="Times New Roman"/>
            </w:rPr>
            <w:t>Have prior success in delivering virtual education;</w:t>
          </w:r>
        </w:p>
        <w:p w:rsidR="005970A5" w:rsidRPr="0032438F" w:rsidRDefault="005970A5" w:rsidP="005970A5">
          <w:pPr>
            <w:numPr>
              <w:ilvl w:val="1"/>
              <w:numId w:val="1"/>
            </w:numPr>
            <w:spacing w:after="0" w:line="240" w:lineRule="auto"/>
            <w:jc w:val="both"/>
            <w:divId w:val="130833022"/>
            <w:rPr>
              <w:rFonts w:eastAsia="Times New Roman"/>
            </w:rPr>
          </w:pPr>
          <w:r w:rsidRPr="0032438F">
            <w:rPr>
              <w:rFonts w:eastAsia="Times New Roman"/>
            </w:rPr>
            <w:t>Must be given a specific virtual A-F rating identical to brick-and-mortar schools;</w:t>
          </w:r>
        </w:p>
        <w:p w:rsidR="005970A5" w:rsidRPr="0032438F" w:rsidRDefault="005970A5" w:rsidP="005970A5">
          <w:pPr>
            <w:numPr>
              <w:ilvl w:val="1"/>
              <w:numId w:val="1"/>
            </w:numPr>
            <w:spacing w:after="0" w:line="240" w:lineRule="auto"/>
            <w:jc w:val="both"/>
            <w:divId w:val="130833022"/>
            <w:rPr>
              <w:rFonts w:eastAsia="Times New Roman"/>
            </w:rPr>
          </w:pPr>
          <w:r w:rsidRPr="0032438F">
            <w:rPr>
              <w:rFonts w:eastAsia="Times New Roman"/>
            </w:rPr>
            <w:t>Permitted a three to five-year p</w:t>
          </w:r>
          <w:r>
            <w:rPr>
              <w:rFonts w:eastAsia="Times New Roman"/>
            </w:rPr>
            <w:t>ilot; renewal is based on pilot'</w:t>
          </w:r>
          <w:r w:rsidRPr="0032438F">
            <w:rPr>
              <w:rFonts w:eastAsia="Times New Roman"/>
            </w:rPr>
            <w:t>s results;</w:t>
          </w:r>
        </w:p>
        <w:p w:rsidR="005970A5" w:rsidRDefault="005970A5" w:rsidP="005970A5">
          <w:pPr>
            <w:numPr>
              <w:ilvl w:val="1"/>
              <w:numId w:val="1"/>
            </w:numPr>
            <w:spacing w:after="0" w:line="240" w:lineRule="auto"/>
            <w:jc w:val="both"/>
            <w:divId w:val="130833022"/>
            <w:rPr>
              <w:rFonts w:eastAsia="Times New Roman"/>
            </w:rPr>
          </w:pPr>
          <w:r w:rsidRPr="0032438F">
            <w:rPr>
              <w:rFonts w:eastAsia="Times New Roman"/>
            </w:rPr>
            <w:t>Revokes virtual license if D or F rated after three years</w:t>
          </w:r>
          <w:r>
            <w:rPr>
              <w:rFonts w:eastAsia="Times New Roman"/>
            </w:rPr>
            <w:t xml:space="preserve"> or if not meeting the students' best interest.</w:t>
          </w:r>
        </w:p>
        <w:p w:rsidR="005970A5" w:rsidRPr="0032438F" w:rsidRDefault="005970A5" w:rsidP="005970A5">
          <w:pPr>
            <w:spacing w:after="0" w:line="240" w:lineRule="auto"/>
            <w:jc w:val="both"/>
            <w:divId w:val="130833022"/>
            <w:rPr>
              <w:rFonts w:eastAsia="Times New Roman"/>
            </w:rPr>
          </w:pPr>
        </w:p>
        <w:p w:rsidR="005970A5" w:rsidRDefault="005970A5" w:rsidP="005970A5">
          <w:pPr>
            <w:numPr>
              <w:ilvl w:val="0"/>
              <w:numId w:val="1"/>
            </w:numPr>
            <w:spacing w:after="0" w:line="240" w:lineRule="auto"/>
            <w:jc w:val="both"/>
            <w:divId w:val="130833022"/>
            <w:rPr>
              <w:rFonts w:eastAsia="Times New Roman"/>
            </w:rPr>
          </w:pPr>
          <w:r w:rsidRPr="0032438F">
            <w:rPr>
              <w:rFonts w:eastAsia="Times New Roman"/>
            </w:rPr>
            <w:t>To ensure a thoughtful, high-performing virtual system, enrollment will be managed and grow steadily over time. If dem</w:t>
          </w:r>
          <w:r>
            <w:rPr>
              <w:rFonts w:eastAsia="Times New Roman"/>
            </w:rPr>
            <w:t>and exceeds supply for virtual "seats,"</w:t>
          </w:r>
          <w:r w:rsidRPr="0032438F">
            <w:rPr>
              <w:rFonts w:eastAsia="Times New Roman"/>
            </w:rPr>
            <w:t xml:space="preserve"> a waitlist-and-lottery system will be set up similar to other current public school option models.</w:t>
          </w:r>
        </w:p>
        <w:p w:rsidR="005970A5" w:rsidRPr="0032438F" w:rsidRDefault="005970A5" w:rsidP="005970A5">
          <w:pPr>
            <w:spacing w:after="0" w:line="240" w:lineRule="auto"/>
            <w:ind w:left="720"/>
            <w:jc w:val="both"/>
            <w:divId w:val="130833022"/>
            <w:rPr>
              <w:rFonts w:eastAsia="Times New Roman"/>
            </w:rPr>
          </w:pPr>
        </w:p>
        <w:p w:rsidR="005970A5" w:rsidRPr="0032438F" w:rsidRDefault="005970A5" w:rsidP="005970A5">
          <w:pPr>
            <w:numPr>
              <w:ilvl w:val="0"/>
              <w:numId w:val="1"/>
            </w:numPr>
            <w:spacing w:after="0" w:line="240" w:lineRule="auto"/>
            <w:jc w:val="both"/>
            <w:divId w:val="130833022"/>
            <w:rPr>
              <w:rFonts w:eastAsia="Times New Roman"/>
            </w:rPr>
          </w:pPr>
          <w:r>
            <w:rPr>
              <w:rFonts w:eastAsia="Times New Roman"/>
            </w:rPr>
            <w:t>Repeals Chapter</w:t>
          </w:r>
          <w:r w:rsidRPr="0032438F">
            <w:rPr>
              <w:rFonts w:eastAsia="Times New Roman"/>
            </w:rPr>
            <w:t xml:space="preserve"> 30A of the Texas Education Code </w:t>
          </w:r>
          <w:r>
            <w:rPr>
              <w:rFonts w:eastAsia="Times New Roman"/>
            </w:rPr>
            <w:t>(State Virtual School Network).</w:t>
          </w:r>
        </w:p>
        <w:p w:rsidR="005970A5" w:rsidRPr="00D70925" w:rsidRDefault="005970A5" w:rsidP="005970A5">
          <w:pPr>
            <w:spacing w:after="0" w:line="240" w:lineRule="auto"/>
            <w:jc w:val="both"/>
            <w:rPr>
              <w:rFonts w:eastAsia="Times New Roman" w:cs="Times New Roman"/>
              <w:bCs/>
              <w:szCs w:val="24"/>
            </w:rPr>
          </w:pPr>
        </w:p>
      </w:sdtContent>
    </w:sdt>
    <w:p w:rsidR="005970A5" w:rsidRDefault="005970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27 </w:t>
      </w:r>
      <w:bookmarkStart w:id="1" w:name="AmendsCurrentLaw"/>
      <w:bookmarkEnd w:id="1"/>
      <w:r>
        <w:rPr>
          <w:rFonts w:cs="Times New Roman"/>
          <w:szCs w:val="24"/>
        </w:rPr>
        <w:t>amends current law relating to the state virtual school network and changes a fee.</w:t>
      </w:r>
    </w:p>
    <w:p w:rsidR="005970A5" w:rsidRPr="004C7864" w:rsidRDefault="005970A5" w:rsidP="000F1DF9">
      <w:pPr>
        <w:spacing w:after="0" w:line="240" w:lineRule="auto"/>
        <w:jc w:val="both"/>
        <w:rPr>
          <w:rFonts w:eastAsia="Times New Roman" w:cs="Times New Roman"/>
          <w:szCs w:val="24"/>
        </w:rPr>
      </w:pPr>
    </w:p>
    <w:p w:rsidR="005970A5" w:rsidRPr="005C2A78" w:rsidRDefault="005970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D97B98A92846F785616A75A4AC66FC"/>
          </w:placeholder>
        </w:sdtPr>
        <w:sdtContent>
          <w:r>
            <w:rPr>
              <w:rFonts w:eastAsia="Times New Roman" w:cs="Times New Roman"/>
              <w:b/>
              <w:szCs w:val="24"/>
              <w:u w:val="single"/>
            </w:rPr>
            <w:t>RULEMAKING AUTHORITY</w:t>
          </w:r>
        </w:sdtContent>
      </w:sdt>
    </w:p>
    <w:p w:rsidR="005970A5" w:rsidRPr="006529C4" w:rsidRDefault="005970A5" w:rsidP="00774EC7">
      <w:pPr>
        <w:spacing w:after="0" w:line="240" w:lineRule="auto"/>
        <w:jc w:val="both"/>
        <w:rPr>
          <w:rFonts w:cs="Times New Roman"/>
          <w:szCs w:val="24"/>
        </w:rPr>
      </w:pPr>
    </w:p>
    <w:p w:rsidR="005970A5" w:rsidRDefault="005970A5" w:rsidP="00774EC7">
      <w:pPr>
        <w:spacing w:after="0" w:line="240" w:lineRule="auto"/>
        <w:jc w:val="both"/>
        <w:rPr>
          <w:rFonts w:cs="Times New Roman"/>
          <w:szCs w:val="24"/>
        </w:rPr>
      </w:pPr>
      <w:r>
        <w:rPr>
          <w:rFonts w:cs="Times New Roman"/>
          <w:szCs w:val="24"/>
        </w:rPr>
        <w:t xml:space="preserve">Rulemaking authority previously granted to the commissioner of education is modified in SECTION 10 (Section 30B.051, Education Code) and SECTION 12 (Sections </w:t>
      </w:r>
      <w:r>
        <w:rPr>
          <w:rFonts w:eastAsia="Times New Roman" w:cs="Times New Roman"/>
          <w:szCs w:val="24"/>
        </w:rPr>
        <w:t>30B.113, 30B.115</w:t>
      </w:r>
      <w:r>
        <w:rPr>
          <w:rFonts w:cs="Times New Roman"/>
          <w:szCs w:val="24"/>
        </w:rPr>
        <w:t>, 30B.119, 30B.120, and 30B.122 Education Code) of this bill.</w:t>
      </w:r>
    </w:p>
    <w:p w:rsidR="005970A5" w:rsidRDefault="005970A5" w:rsidP="00774EC7">
      <w:pPr>
        <w:spacing w:after="0" w:line="240" w:lineRule="auto"/>
        <w:jc w:val="both"/>
        <w:rPr>
          <w:rFonts w:cs="Times New Roman"/>
          <w:szCs w:val="24"/>
        </w:rPr>
      </w:pPr>
    </w:p>
    <w:p w:rsidR="005970A5" w:rsidRDefault="005970A5" w:rsidP="00774EC7">
      <w:pPr>
        <w:spacing w:after="0" w:line="240" w:lineRule="auto"/>
        <w:jc w:val="both"/>
        <w:rPr>
          <w:rFonts w:cs="Times New Roman"/>
          <w:szCs w:val="24"/>
        </w:rPr>
      </w:pPr>
      <w:r>
        <w:rPr>
          <w:rFonts w:cs="Times New Roman"/>
          <w:szCs w:val="24"/>
        </w:rPr>
        <w:t xml:space="preserve">Rulemaking authority previously granted to the State Board of Education is transferred to the commissioner of education in SECTION 12 (Section </w:t>
      </w:r>
      <w:r>
        <w:rPr>
          <w:rFonts w:eastAsia="Times New Roman" w:cs="Times New Roman"/>
          <w:szCs w:val="24"/>
        </w:rPr>
        <w:t>30B.104</w:t>
      </w:r>
      <w:r>
        <w:rPr>
          <w:rFonts w:cs="Times New Roman"/>
          <w:szCs w:val="24"/>
        </w:rPr>
        <w:t>, Education Code) of this bill.</w:t>
      </w:r>
    </w:p>
    <w:p w:rsidR="005970A5" w:rsidRDefault="005970A5" w:rsidP="00774EC7">
      <w:pPr>
        <w:spacing w:after="0" w:line="240" w:lineRule="auto"/>
        <w:jc w:val="both"/>
        <w:rPr>
          <w:rFonts w:cs="Times New Roman"/>
          <w:szCs w:val="24"/>
        </w:rPr>
      </w:pPr>
    </w:p>
    <w:p w:rsidR="005970A5" w:rsidRDefault="005970A5" w:rsidP="00774EC7">
      <w:pPr>
        <w:spacing w:after="0" w:line="240" w:lineRule="auto"/>
        <w:jc w:val="both"/>
        <w:rPr>
          <w:rFonts w:cs="Times New Roman"/>
          <w:szCs w:val="24"/>
        </w:rPr>
      </w:pPr>
      <w:r>
        <w:rPr>
          <w:rFonts w:cs="Times New Roman"/>
          <w:szCs w:val="24"/>
        </w:rPr>
        <w:t>Rulemaking authority is expressly granted to the commissioner of education in SECTION 13 (</w:t>
      </w:r>
      <w:r w:rsidRPr="00E06797">
        <w:rPr>
          <w:rFonts w:eastAsia="Times New Roman" w:cs="Times New Roman"/>
          <w:szCs w:val="24"/>
        </w:rPr>
        <w:t>Sec</w:t>
      </w:r>
      <w:r>
        <w:rPr>
          <w:rFonts w:eastAsia="Times New Roman" w:cs="Times New Roman"/>
          <w:szCs w:val="24"/>
        </w:rPr>
        <w:t>tions</w:t>
      </w:r>
      <w:r w:rsidRPr="00E06797">
        <w:rPr>
          <w:rFonts w:eastAsia="Times New Roman" w:cs="Times New Roman"/>
          <w:szCs w:val="24"/>
        </w:rPr>
        <w:t xml:space="preserve"> 30B.202</w:t>
      </w:r>
      <w:r>
        <w:rPr>
          <w:rFonts w:eastAsia="Times New Roman" w:cs="Times New Roman"/>
          <w:szCs w:val="24"/>
        </w:rPr>
        <w:t>, 30B.205, 30B.208</w:t>
      </w:r>
      <w:r>
        <w:rPr>
          <w:rFonts w:cs="Times New Roman"/>
          <w:szCs w:val="24"/>
        </w:rPr>
        <w:t xml:space="preserve">, </w:t>
      </w:r>
      <w:r>
        <w:rPr>
          <w:rFonts w:eastAsia="Times New Roman" w:cs="Times New Roman"/>
          <w:szCs w:val="24"/>
        </w:rPr>
        <w:t xml:space="preserve">30B.212, and 30B.213, </w:t>
      </w:r>
      <w:r>
        <w:rPr>
          <w:rFonts w:cs="Times New Roman"/>
          <w:szCs w:val="24"/>
        </w:rPr>
        <w:t>Education Code) of this bill.</w:t>
      </w:r>
    </w:p>
    <w:p w:rsidR="005970A5" w:rsidRDefault="005970A5" w:rsidP="00774EC7">
      <w:pPr>
        <w:spacing w:after="0" w:line="240" w:lineRule="auto"/>
        <w:jc w:val="both"/>
        <w:rPr>
          <w:rFonts w:cs="Times New Roman"/>
          <w:szCs w:val="24"/>
        </w:rPr>
      </w:pPr>
    </w:p>
    <w:p w:rsidR="005970A5" w:rsidRPr="006529C4" w:rsidRDefault="005970A5" w:rsidP="00774EC7">
      <w:pPr>
        <w:spacing w:after="0" w:line="240" w:lineRule="auto"/>
        <w:jc w:val="both"/>
        <w:rPr>
          <w:rFonts w:cs="Times New Roman"/>
          <w:szCs w:val="24"/>
        </w:rPr>
      </w:pPr>
      <w:r>
        <w:rPr>
          <w:rFonts w:cs="Times New Roman"/>
          <w:szCs w:val="24"/>
        </w:rPr>
        <w:t>Rulemaking authority previously granted to commissioner of education is rescinded in SECTION 16 (Section 30A.006, Education Code) of this bill.</w:t>
      </w:r>
    </w:p>
    <w:p w:rsidR="005970A5" w:rsidRPr="006529C4" w:rsidRDefault="005970A5" w:rsidP="00774EC7">
      <w:pPr>
        <w:spacing w:after="0" w:line="240" w:lineRule="auto"/>
        <w:jc w:val="both"/>
        <w:rPr>
          <w:rFonts w:cs="Times New Roman"/>
          <w:szCs w:val="24"/>
        </w:rPr>
      </w:pPr>
    </w:p>
    <w:p w:rsidR="005970A5" w:rsidRPr="005C2A78" w:rsidRDefault="005970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66103A30854B2B9FBD5189943699CD"/>
          </w:placeholder>
        </w:sdtPr>
        <w:sdtContent>
          <w:r>
            <w:rPr>
              <w:rFonts w:eastAsia="Times New Roman" w:cs="Times New Roman"/>
              <w:b/>
              <w:szCs w:val="24"/>
              <w:u w:val="single"/>
            </w:rPr>
            <w:t>SECTION BY SECTION ANALYSIS</w:t>
          </w:r>
        </w:sdtContent>
      </w:sdt>
    </w:p>
    <w:p w:rsidR="005970A5" w:rsidRPr="005C2A78" w:rsidRDefault="005970A5" w:rsidP="000F1DF9">
      <w:pPr>
        <w:spacing w:after="0" w:line="240" w:lineRule="auto"/>
        <w:jc w:val="both"/>
        <w:rPr>
          <w:rFonts w:eastAsia="Times New Roman" w:cs="Times New Roman"/>
          <w:szCs w:val="24"/>
        </w:rPr>
      </w:pPr>
    </w:p>
    <w:p w:rsidR="005970A5" w:rsidRDefault="005970A5" w:rsidP="005970A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C7864">
        <w:rPr>
          <w:rFonts w:eastAsia="Times New Roman" w:cs="Times New Roman"/>
          <w:szCs w:val="24"/>
        </w:rPr>
        <w:t xml:space="preserve">Section 1.001(b), Education Code, </w:t>
      </w:r>
      <w:r>
        <w:rPr>
          <w:rFonts w:eastAsia="Times New Roman" w:cs="Times New Roman"/>
          <w:szCs w:val="24"/>
        </w:rPr>
        <w:t>to provide that Chapter 30B is among the chapters that are exceptions to the provision that this code does not apply to students, facilities, or programs under the jurisdiction of certain state agencies and entities. Deletes existing text providing that except as provided by Chapter 30A, among other chapters, this code does not apply to students, facilities, or programs under the jurisdiction of the Department of Aging and Disability Services.</w:t>
      </w:r>
    </w:p>
    <w:p w:rsidR="005970A5" w:rsidRDefault="005970A5" w:rsidP="005970A5">
      <w:pPr>
        <w:spacing w:after="0" w:line="240" w:lineRule="auto"/>
        <w:jc w:val="both"/>
        <w:rPr>
          <w:rFonts w:eastAsia="Times New Roman" w:cs="Times New Roman"/>
          <w:szCs w:val="24"/>
        </w:rPr>
      </w:pPr>
    </w:p>
    <w:p w:rsidR="005970A5" w:rsidRDefault="005970A5" w:rsidP="005970A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4C7864">
        <w:rPr>
          <w:rFonts w:eastAsia="Times New Roman" w:cs="Times New Roman"/>
          <w:szCs w:val="24"/>
        </w:rPr>
        <w:t>Section 7.0561(f), Education Code</w:t>
      </w:r>
      <w:r>
        <w:rPr>
          <w:rFonts w:eastAsia="Times New Roman" w:cs="Times New Roman"/>
          <w:szCs w:val="24"/>
        </w:rPr>
        <w:t>, as follows:</w:t>
      </w:r>
    </w:p>
    <w:p w:rsidR="005970A5" w:rsidRDefault="005970A5" w:rsidP="005970A5">
      <w:pPr>
        <w:spacing w:after="0" w:line="240" w:lineRule="auto"/>
        <w:jc w:val="both"/>
        <w:rPr>
          <w:rFonts w:eastAsia="Times New Roman" w:cs="Times New Roman"/>
          <w:szCs w:val="24"/>
        </w:rPr>
      </w:pPr>
    </w:p>
    <w:p w:rsidR="005970A5" w:rsidRPr="00EF2DA4" w:rsidRDefault="005970A5" w:rsidP="005970A5">
      <w:pPr>
        <w:spacing w:after="0" w:line="240" w:lineRule="auto"/>
        <w:ind w:left="720"/>
        <w:jc w:val="both"/>
        <w:rPr>
          <w:rFonts w:eastAsia="Times New Roman" w:cs="Times New Roman"/>
          <w:szCs w:val="24"/>
        </w:rPr>
      </w:pPr>
      <w:r w:rsidRPr="00EF2DA4">
        <w:rPr>
          <w:rFonts w:eastAsia="Times New Roman" w:cs="Times New Roman"/>
          <w:szCs w:val="24"/>
        </w:rPr>
        <w:t xml:space="preserve">(f) </w:t>
      </w:r>
      <w:r>
        <w:rPr>
          <w:rFonts w:eastAsia="Times New Roman" w:cs="Times New Roman"/>
          <w:szCs w:val="24"/>
        </w:rPr>
        <w:t>Requires the commissioner of education (commissioner),</w:t>
      </w:r>
      <w:r w:rsidRPr="00EF2DA4">
        <w:rPr>
          <w:rFonts w:eastAsia="Times New Roman" w:cs="Times New Roman"/>
          <w:szCs w:val="24"/>
        </w:rPr>
        <w:t xml:space="preserve"> </w:t>
      </w:r>
      <w:r>
        <w:rPr>
          <w:rFonts w:eastAsia="Times New Roman" w:cs="Times New Roman"/>
          <w:szCs w:val="24"/>
        </w:rPr>
        <w:t>i</w:t>
      </w:r>
      <w:r w:rsidRPr="00EF2DA4">
        <w:rPr>
          <w:rFonts w:eastAsia="Times New Roman" w:cs="Times New Roman"/>
          <w:szCs w:val="24"/>
        </w:rPr>
        <w:t>n consultation with interested school districts, charter schools</w:t>
      </w:r>
      <w:r>
        <w:rPr>
          <w:rFonts w:eastAsia="Times New Roman" w:cs="Times New Roman"/>
          <w:szCs w:val="24"/>
        </w:rPr>
        <w:t>, rather than open-enrollment charter schools</w:t>
      </w:r>
      <w:r w:rsidRPr="00EF2DA4">
        <w:rPr>
          <w:rFonts w:eastAsia="Times New Roman" w:cs="Times New Roman"/>
          <w:szCs w:val="24"/>
        </w:rPr>
        <w:t xml:space="preserve">, and other appropriate interested persons, </w:t>
      </w:r>
      <w:r>
        <w:rPr>
          <w:rFonts w:eastAsia="Times New Roman" w:cs="Times New Roman"/>
          <w:szCs w:val="24"/>
        </w:rPr>
        <w:t>to adopt</w:t>
      </w:r>
      <w:r w:rsidRPr="00EF2DA4">
        <w:rPr>
          <w:rFonts w:eastAsia="Times New Roman" w:cs="Times New Roman"/>
          <w:szCs w:val="24"/>
        </w:rPr>
        <w:t xml:space="preserve"> rules applicable to the consortium, according to the following principles for a next generation of higher performing public schools:</w:t>
      </w:r>
    </w:p>
    <w:p w:rsidR="005970A5" w:rsidRPr="00EF2DA4" w:rsidRDefault="005970A5" w:rsidP="005970A5">
      <w:pPr>
        <w:spacing w:after="0" w:line="240" w:lineRule="auto"/>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 xml:space="preserve">(1) </w:t>
      </w:r>
      <w:r w:rsidRPr="00EF2DA4">
        <w:rPr>
          <w:rFonts w:eastAsia="Times New Roman" w:cs="Times New Roman"/>
          <w:szCs w:val="24"/>
        </w:rPr>
        <w:t xml:space="preserve">engagement of students in digital learning, including engagement through the use of electronic textbooks and instructional materials adopted under Subchapters B </w:t>
      </w:r>
      <w:r>
        <w:rPr>
          <w:rFonts w:eastAsia="Times New Roman" w:cs="Times New Roman"/>
          <w:szCs w:val="24"/>
        </w:rPr>
        <w:t xml:space="preserve">(State Funding, Adoption, and Purchase) </w:t>
      </w:r>
      <w:r w:rsidRPr="00EF2DA4">
        <w:rPr>
          <w:rFonts w:eastAsia="Times New Roman" w:cs="Times New Roman"/>
          <w:szCs w:val="24"/>
        </w:rPr>
        <w:t>and B-1</w:t>
      </w:r>
      <w:r>
        <w:rPr>
          <w:rFonts w:eastAsia="Times New Roman" w:cs="Times New Roman"/>
          <w:szCs w:val="24"/>
        </w:rPr>
        <w:t xml:space="preserve"> (State-Developed Open Education Resource Instructional Materials)</w:t>
      </w:r>
      <w:r w:rsidRPr="00EF2DA4">
        <w:rPr>
          <w:rFonts w:eastAsia="Times New Roman" w:cs="Times New Roman"/>
          <w:szCs w:val="24"/>
        </w:rPr>
        <w:t>, Chapter 31</w:t>
      </w:r>
      <w:r>
        <w:rPr>
          <w:rFonts w:eastAsia="Times New Roman" w:cs="Times New Roman"/>
          <w:szCs w:val="24"/>
        </w:rPr>
        <w:t xml:space="preserve"> (Instructional Materials)</w:t>
      </w:r>
      <w:r w:rsidRPr="00EF2DA4">
        <w:rPr>
          <w:rFonts w:eastAsia="Times New Roman" w:cs="Times New Roman"/>
          <w:szCs w:val="24"/>
        </w:rPr>
        <w:t>, and courses offered through the state virtual school network under Chapter 30B</w:t>
      </w:r>
      <w:r>
        <w:rPr>
          <w:rFonts w:eastAsia="Times New Roman" w:cs="Times New Roman"/>
          <w:szCs w:val="24"/>
        </w:rPr>
        <w:t xml:space="preserve"> (State Virtual School Network Statewide Course Catalog and Full-Time Virtual Schools), rather than Subchapter 30A;</w:t>
      </w:r>
    </w:p>
    <w:p w:rsidR="005970A5" w:rsidRDefault="005970A5" w:rsidP="005970A5">
      <w:pPr>
        <w:spacing w:after="0" w:line="240" w:lineRule="auto"/>
        <w:ind w:left="1440"/>
        <w:jc w:val="both"/>
        <w:rPr>
          <w:rFonts w:eastAsia="Times New Roman" w:cs="Times New Roman"/>
          <w:szCs w:val="24"/>
        </w:rPr>
      </w:pPr>
    </w:p>
    <w:p w:rsidR="005970A5" w:rsidRPr="005C2A78" w:rsidRDefault="005970A5" w:rsidP="005970A5">
      <w:pPr>
        <w:spacing w:after="0" w:line="240" w:lineRule="auto"/>
        <w:ind w:left="1440"/>
        <w:jc w:val="both"/>
        <w:rPr>
          <w:rFonts w:eastAsia="Times New Roman" w:cs="Times New Roman"/>
          <w:szCs w:val="24"/>
        </w:rPr>
      </w:pPr>
      <w:r>
        <w:rPr>
          <w:rFonts w:eastAsia="Times New Roman" w:cs="Times New Roman"/>
          <w:szCs w:val="24"/>
        </w:rPr>
        <w:t>(2) - (4) makes no changes to these subdivisions.</w:t>
      </w:r>
    </w:p>
    <w:p w:rsidR="005970A5" w:rsidRDefault="005970A5" w:rsidP="005970A5">
      <w:pPr>
        <w:spacing w:after="0" w:line="240" w:lineRule="auto"/>
        <w:jc w:val="both"/>
        <w:rPr>
          <w:rFonts w:eastAsia="Times New Roman" w:cs="Times New Roman"/>
          <w:szCs w:val="24"/>
        </w:rPr>
      </w:pPr>
    </w:p>
    <w:p w:rsidR="005970A5" w:rsidRDefault="005970A5" w:rsidP="005970A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F2DA4">
        <w:rPr>
          <w:rFonts w:eastAsia="Times New Roman" w:cs="Times New Roman"/>
          <w:szCs w:val="24"/>
        </w:rPr>
        <w:t>Section 25.007(b), Education Code, as follows:</w:t>
      </w:r>
    </w:p>
    <w:p w:rsidR="005970A5" w:rsidRDefault="005970A5" w:rsidP="005970A5">
      <w:pPr>
        <w:spacing w:after="0" w:line="240" w:lineRule="auto"/>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(b) Requires the Texas Education Agency (TEA), i</w:t>
      </w:r>
      <w:r w:rsidRPr="00EF2DA4">
        <w:rPr>
          <w:rFonts w:eastAsia="Times New Roman" w:cs="Times New Roman"/>
          <w:szCs w:val="24"/>
        </w:rPr>
        <w:t xml:space="preserve">n recognition of the challenges faced by students who are homeless or in substitute care, </w:t>
      </w:r>
      <w:r>
        <w:rPr>
          <w:rFonts w:eastAsia="Times New Roman" w:cs="Times New Roman"/>
          <w:szCs w:val="24"/>
        </w:rPr>
        <w:t xml:space="preserve">to </w:t>
      </w:r>
      <w:r w:rsidRPr="00EF2DA4">
        <w:rPr>
          <w:rFonts w:eastAsia="Times New Roman" w:cs="Times New Roman"/>
          <w:szCs w:val="24"/>
        </w:rPr>
        <w:t>assist the transition of students who are homeless or in substitute care from one school to another by:</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(1) - (4) makes no changes to these subdivisions;</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 xml:space="preserve">(5) </w:t>
      </w:r>
      <w:r w:rsidRPr="00EF2DA4">
        <w:rPr>
          <w:rFonts w:eastAsia="Times New Roman" w:cs="Times New Roman"/>
          <w:szCs w:val="24"/>
        </w:rPr>
        <w:t xml:space="preserve">promoting practices that facilitate access by a student who is homeless or in substitute care to extracurricular programs, summer programs, credit transfer services, electronic courses </w:t>
      </w:r>
      <w:r>
        <w:rPr>
          <w:rFonts w:eastAsia="Times New Roman" w:cs="Times New Roman"/>
          <w:szCs w:val="24"/>
        </w:rPr>
        <w:t>provided under Chapter 30B, rather than Chapter 30A</w:t>
      </w:r>
      <w:r w:rsidRPr="00EF2DA4">
        <w:rPr>
          <w:rFonts w:eastAsia="Times New Roman" w:cs="Times New Roman"/>
          <w:szCs w:val="24"/>
        </w:rPr>
        <w:t>, and after-school tutoring programs at nominal or no cost;</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(6) - (15) makes no changes to these subdivisions.</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jc w:val="both"/>
        <w:rPr>
          <w:rFonts w:eastAsia="Times New Roman" w:cs="Times New Roman"/>
          <w:szCs w:val="24"/>
        </w:rPr>
      </w:pPr>
      <w:r>
        <w:rPr>
          <w:rFonts w:eastAsia="Times New Roman" w:cs="Times New Roman"/>
          <w:szCs w:val="24"/>
        </w:rPr>
        <w:t xml:space="preserve">SECTION 4. Amends </w:t>
      </w:r>
      <w:r w:rsidRPr="00EF2DA4">
        <w:rPr>
          <w:rFonts w:eastAsia="Times New Roman" w:cs="Times New Roman"/>
          <w:szCs w:val="24"/>
        </w:rPr>
        <w:t>Section 26.0031, Education Code, as follows:</w:t>
      </w:r>
    </w:p>
    <w:p w:rsidR="005970A5" w:rsidRDefault="005970A5" w:rsidP="005970A5">
      <w:pPr>
        <w:spacing w:after="0" w:line="240" w:lineRule="auto"/>
        <w:jc w:val="both"/>
        <w:rPr>
          <w:rFonts w:eastAsia="Times New Roman" w:cs="Times New Roman"/>
          <w:szCs w:val="24"/>
        </w:rPr>
      </w:pPr>
    </w:p>
    <w:p w:rsidR="005970A5" w:rsidRPr="00EF2DA4"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Sec. 26.0031. New heading: </w:t>
      </w:r>
      <w:r w:rsidRPr="00EF2DA4">
        <w:rPr>
          <w:rFonts w:eastAsia="Times New Roman" w:cs="Times New Roman"/>
          <w:szCs w:val="24"/>
        </w:rPr>
        <w:t xml:space="preserve">RIGHTS CONCERNING STATE VIRTUAL SCHOOL NETWORK STATEWIDE COURSE CATALOG. (a) </w:t>
      </w:r>
      <w:r>
        <w:rPr>
          <w:rFonts w:eastAsia="Times New Roman" w:cs="Times New Roman"/>
          <w:szCs w:val="24"/>
        </w:rPr>
        <w:t>Requires that the district or school, a</w:t>
      </w:r>
      <w:r w:rsidRPr="00EF2DA4">
        <w:rPr>
          <w:rFonts w:eastAsia="Times New Roman" w:cs="Times New Roman"/>
          <w:szCs w:val="24"/>
        </w:rPr>
        <w:t>t the time and in the manner that a school district or charter</w:t>
      </w:r>
      <w:r>
        <w:rPr>
          <w:rFonts w:eastAsia="Times New Roman" w:cs="Times New Roman"/>
          <w:szCs w:val="24"/>
        </w:rPr>
        <w:t xml:space="preserve"> school, rather than open-enrollment charter school,</w:t>
      </w:r>
      <w:r w:rsidRPr="00EF2DA4">
        <w:rPr>
          <w:rFonts w:eastAsia="Times New Roman" w:cs="Times New Roman"/>
          <w:szCs w:val="24"/>
        </w:rPr>
        <w:t xml:space="preserve"> informs students and parents about courses that are offered in the district's or school's traditional classroom setting, notify parents and students of the option to enroll in an electronic course offered through the state virtual school network statewide course catalog under Chapter 30B</w:t>
      </w:r>
      <w:r>
        <w:rPr>
          <w:rFonts w:eastAsia="Times New Roman" w:cs="Times New Roman"/>
          <w:szCs w:val="24"/>
        </w:rPr>
        <w:t>, rather than Chapter 30A</w:t>
      </w:r>
      <w:r w:rsidRPr="00EF2DA4">
        <w:rPr>
          <w:rFonts w:eastAsia="Times New Roman" w:cs="Times New Roman"/>
          <w:szCs w:val="24"/>
        </w:rPr>
        <w:t>.</w:t>
      </w:r>
    </w:p>
    <w:p w:rsidR="005970A5" w:rsidRPr="00EF2DA4" w:rsidRDefault="005970A5" w:rsidP="005970A5">
      <w:pPr>
        <w:spacing w:after="0" w:line="240" w:lineRule="auto"/>
        <w:jc w:val="both"/>
        <w:rPr>
          <w:rFonts w:eastAsia="Times New Roman" w:cs="Times New Roman"/>
          <w:szCs w:val="24"/>
        </w:rPr>
      </w:pPr>
    </w:p>
    <w:p w:rsidR="005970A5" w:rsidRPr="00EF2DA4" w:rsidRDefault="005970A5" w:rsidP="005970A5">
      <w:pPr>
        <w:spacing w:after="0" w:line="240" w:lineRule="auto"/>
        <w:ind w:left="1440"/>
        <w:jc w:val="both"/>
        <w:rPr>
          <w:rFonts w:eastAsia="Times New Roman" w:cs="Times New Roman"/>
          <w:szCs w:val="24"/>
        </w:rPr>
      </w:pPr>
      <w:r w:rsidRPr="00EF2DA4">
        <w:rPr>
          <w:rFonts w:eastAsia="Times New Roman" w:cs="Times New Roman"/>
          <w:szCs w:val="24"/>
        </w:rPr>
        <w:t xml:space="preserve">(b) </w:t>
      </w:r>
      <w:r>
        <w:rPr>
          <w:rFonts w:eastAsia="Times New Roman" w:cs="Times New Roman"/>
          <w:szCs w:val="24"/>
        </w:rPr>
        <w:t>Makes conforming changes.</w:t>
      </w:r>
    </w:p>
    <w:p w:rsidR="005970A5" w:rsidRPr="00EF2DA4" w:rsidRDefault="005970A5" w:rsidP="005970A5">
      <w:pPr>
        <w:spacing w:after="0" w:line="240" w:lineRule="auto"/>
        <w:ind w:left="1440"/>
        <w:jc w:val="both"/>
        <w:rPr>
          <w:rFonts w:eastAsia="Times New Roman" w:cs="Times New Roman"/>
          <w:szCs w:val="24"/>
        </w:rPr>
      </w:pPr>
    </w:p>
    <w:p w:rsidR="005970A5" w:rsidRPr="00EF2DA4" w:rsidRDefault="005970A5" w:rsidP="005970A5">
      <w:pPr>
        <w:spacing w:after="0" w:line="240" w:lineRule="auto"/>
        <w:ind w:left="1440"/>
        <w:jc w:val="both"/>
        <w:rPr>
          <w:rFonts w:eastAsia="Times New Roman" w:cs="Times New Roman"/>
          <w:szCs w:val="24"/>
        </w:rPr>
      </w:pPr>
      <w:r>
        <w:rPr>
          <w:rFonts w:eastAsia="Times New Roman" w:cs="Times New Roman"/>
          <w:szCs w:val="24"/>
        </w:rPr>
        <w:t>(c) Makes a conforming change. Authorizes a</w:t>
      </w:r>
      <w:r w:rsidRPr="00EF2DA4">
        <w:rPr>
          <w:rFonts w:eastAsia="Times New Roman" w:cs="Times New Roman"/>
          <w:szCs w:val="24"/>
        </w:rPr>
        <w:t xml:space="preserve"> school district or charter school</w:t>
      </w:r>
      <w:r>
        <w:rPr>
          <w:rFonts w:eastAsia="Times New Roman" w:cs="Times New Roman"/>
          <w:szCs w:val="24"/>
        </w:rPr>
        <w:t>, rather than an open-enrollment charter school, to</w:t>
      </w:r>
      <w:r w:rsidRPr="00EF2DA4">
        <w:rPr>
          <w:rFonts w:eastAsia="Times New Roman" w:cs="Times New Roman"/>
          <w:szCs w:val="24"/>
        </w:rPr>
        <w:t xml:space="preserve"> deny a request to enroll a student in an electronic course if:</w:t>
      </w:r>
    </w:p>
    <w:p w:rsidR="005970A5" w:rsidRPr="00EF2DA4" w:rsidRDefault="005970A5" w:rsidP="005970A5">
      <w:pPr>
        <w:spacing w:after="0" w:line="240" w:lineRule="auto"/>
        <w:jc w:val="both"/>
        <w:rPr>
          <w:rFonts w:eastAsia="Times New Roman" w:cs="Times New Roman"/>
          <w:szCs w:val="24"/>
        </w:rPr>
      </w:pPr>
    </w:p>
    <w:p w:rsidR="005970A5" w:rsidRPr="00EF2DA4"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(1) </w:t>
      </w:r>
      <w:r w:rsidRPr="00EF2DA4">
        <w:rPr>
          <w:rFonts w:eastAsia="Times New Roman" w:cs="Times New Roman"/>
          <w:szCs w:val="24"/>
        </w:rPr>
        <w:t>a high school student</w:t>
      </w:r>
      <w:r>
        <w:rPr>
          <w:rFonts w:eastAsia="Times New Roman" w:cs="Times New Roman"/>
          <w:szCs w:val="24"/>
        </w:rPr>
        <w:t>, rather than a student,</w:t>
      </w:r>
      <w:r w:rsidRPr="00EF2DA4">
        <w:rPr>
          <w:rFonts w:eastAsia="Times New Roman" w:cs="Times New Roman"/>
          <w:szCs w:val="24"/>
        </w:rPr>
        <w:t xml:space="preserve"> attempts to enroll in a course load that is inconsistent with the student's high school graduation plan or requirements for college admission or earning an industry certification; or</w:t>
      </w:r>
    </w:p>
    <w:p w:rsidR="005970A5" w:rsidRPr="00EF2DA4" w:rsidRDefault="005970A5" w:rsidP="005970A5">
      <w:pPr>
        <w:spacing w:after="0" w:line="240" w:lineRule="auto"/>
        <w:jc w:val="both"/>
        <w:rPr>
          <w:rFonts w:eastAsia="Times New Roman" w:cs="Times New Roman"/>
          <w:szCs w:val="24"/>
        </w:rPr>
      </w:pPr>
    </w:p>
    <w:p w:rsidR="005970A5" w:rsidRDefault="005970A5" w:rsidP="005970A5">
      <w:pPr>
        <w:spacing w:after="0" w:line="240" w:lineRule="auto"/>
        <w:ind w:left="2160"/>
        <w:jc w:val="both"/>
        <w:rPr>
          <w:rFonts w:eastAsia="Times New Roman" w:cs="Times New Roman"/>
          <w:szCs w:val="24"/>
        </w:rPr>
      </w:pPr>
      <w:r>
        <w:rPr>
          <w:rFonts w:eastAsia="Times New Roman" w:cs="Times New Roman"/>
          <w:szCs w:val="24"/>
        </w:rPr>
        <w:t>(2)</w:t>
      </w:r>
      <w:r w:rsidRPr="00EF2DA4">
        <w:rPr>
          <w:rFonts w:eastAsia="Times New Roman" w:cs="Times New Roman"/>
          <w:szCs w:val="24"/>
        </w:rPr>
        <w:t xml:space="preserve"> </w:t>
      </w:r>
      <w:r>
        <w:rPr>
          <w:rFonts w:eastAsia="Times New Roman" w:cs="Times New Roman"/>
          <w:szCs w:val="24"/>
        </w:rPr>
        <w:t xml:space="preserve">Makes a conforming change. </w:t>
      </w:r>
    </w:p>
    <w:p w:rsidR="005970A5" w:rsidRDefault="005970A5" w:rsidP="005970A5">
      <w:pPr>
        <w:spacing w:after="0" w:line="240" w:lineRule="auto"/>
        <w:ind w:left="2160"/>
        <w:jc w:val="both"/>
        <w:rPr>
          <w:rFonts w:eastAsia="Times New Roman" w:cs="Times New Roman"/>
          <w:szCs w:val="24"/>
        </w:rPr>
      </w:pPr>
    </w:p>
    <w:p w:rsidR="005970A5" w:rsidRDefault="005970A5" w:rsidP="005970A5">
      <w:pPr>
        <w:spacing w:after="0" w:line="240" w:lineRule="auto"/>
        <w:ind w:left="2160"/>
        <w:jc w:val="both"/>
        <w:rPr>
          <w:rFonts w:eastAsia="Times New Roman" w:cs="Times New Roman"/>
          <w:szCs w:val="24"/>
        </w:rPr>
      </w:pPr>
      <w:r>
        <w:rPr>
          <w:rFonts w:eastAsia="Times New Roman" w:cs="Times New Roman"/>
          <w:szCs w:val="24"/>
        </w:rPr>
        <w:t>Deletes existing text authorizing a school district or open-enrollment charter school to deny a request to enroll a student in an electronic course if the district or school offers a substantially similar course.</w:t>
      </w:r>
    </w:p>
    <w:p w:rsidR="005970A5" w:rsidRDefault="005970A5" w:rsidP="005970A5">
      <w:pPr>
        <w:spacing w:after="0" w:line="240" w:lineRule="auto"/>
        <w:ind w:left="216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 xml:space="preserve">Deletes existing Subsection (c-1) authorizing a </w:t>
      </w:r>
      <w:r w:rsidRPr="00EF2DA4">
        <w:rPr>
          <w:rFonts w:eastAsia="Times New Roman" w:cs="Times New Roman"/>
          <w:szCs w:val="24"/>
        </w:rPr>
        <w:t xml:space="preserve">school district or open-enrollment charter school </w:t>
      </w:r>
      <w:r>
        <w:rPr>
          <w:rFonts w:eastAsia="Times New Roman" w:cs="Times New Roman"/>
          <w:szCs w:val="24"/>
        </w:rPr>
        <w:t>to</w:t>
      </w:r>
      <w:r w:rsidRPr="00EF2DA4">
        <w:rPr>
          <w:rFonts w:eastAsia="Times New Roman" w:cs="Times New Roman"/>
          <w:szCs w:val="24"/>
        </w:rPr>
        <w:t xml:space="preserve"> decline to pay the cost for a student of more than three yearlong electronic courses, or the equi</w:t>
      </w:r>
      <w:r>
        <w:rPr>
          <w:rFonts w:eastAsia="Times New Roman" w:cs="Times New Roman"/>
          <w:szCs w:val="24"/>
        </w:rPr>
        <w:t>valent, during any school year with certain restrictions.</w:t>
      </w:r>
    </w:p>
    <w:p w:rsidR="005970A5" w:rsidRDefault="005970A5" w:rsidP="005970A5">
      <w:pPr>
        <w:spacing w:after="0" w:line="240" w:lineRule="auto"/>
        <w:ind w:left="1440"/>
        <w:jc w:val="both"/>
        <w:rPr>
          <w:rFonts w:eastAsia="Times New Roman" w:cs="Times New Roman"/>
          <w:szCs w:val="24"/>
        </w:rPr>
      </w:pPr>
    </w:p>
    <w:p w:rsidR="005970A5" w:rsidRPr="00EF2DA4" w:rsidRDefault="005970A5" w:rsidP="005970A5">
      <w:pPr>
        <w:spacing w:after="0" w:line="240" w:lineRule="auto"/>
        <w:ind w:left="1440"/>
        <w:jc w:val="both"/>
        <w:rPr>
          <w:rFonts w:eastAsia="Times New Roman" w:cs="Times New Roman"/>
          <w:szCs w:val="24"/>
        </w:rPr>
      </w:pPr>
      <w:r>
        <w:rPr>
          <w:rFonts w:eastAsia="Times New Roman" w:cs="Times New Roman"/>
          <w:szCs w:val="24"/>
        </w:rPr>
        <w:t>(d) and (e) Makes conforming changes.</w:t>
      </w:r>
    </w:p>
    <w:p w:rsidR="005970A5" w:rsidRPr="00EF2DA4"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(f) Provides that a</w:t>
      </w:r>
      <w:r w:rsidRPr="00EF2DA4">
        <w:rPr>
          <w:rFonts w:eastAsia="Times New Roman" w:cs="Times New Roman"/>
          <w:szCs w:val="24"/>
        </w:rPr>
        <w:t xml:space="preserve"> school district or charter school from which a parent of a student requests permission to enroll the student in an electronic course offered through the state virtual school network statewide c</w:t>
      </w:r>
      <w:r>
        <w:rPr>
          <w:rFonts w:eastAsia="Times New Roman" w:cs="Times New Roman"/>
          <w:szCs w:val="24"/>
        </w:rPr>
        <w:t xml:space="preserve">ourse catalog under Chapter 30B </w:t>
      </w:r>
      <w:r w:rsidRPr="00EF2DA4">
        <w:rPr>
          <w:rFonts w:eastAsia="Times New Roman" w:cs="Times New Roman"/>
          <w:szCs w:val="24"/>
        </w:rPr>
        <w:t xml:space="preserve">has discretion to select a course provider approved by </w:t>
      </w:r>
      <w:r>
        <w:rPr>
          <w:rFonts w:eastAsia="Times New Roman" w:cs="Times New Roman"/>
          <w:szCs w:val="24"/>
        </w:rPr>
        <w:t>TEA, rather than the n</w:t>
      </w:r>
      <w:r w:rsidRPr="00EF2DA4">
        <w:rPr>
          <w:rFonts w:eastAsia="Times New Roman" w:cs="Times New Roman"/>
          <w:szCs w:val="24"/>
        </w:rPr>
        <w:t>etwork's administering aut</w:t>
      </w:r>
      <w:r>
        <w:rPr>
          <w:rFonts w:eastAsia="Times New Roman" w:cs="Times New Roman"/>
          <w:szCs w:val="24"/>
        </w:rPr>
        <w:t>hority,</w:t>
      </w:r>
      <w:r w:rsidRPr="00EF2DA4">
        <w:rPr>
          <w:rFonts w:eastAsia="Times New Roman" w:cs="Times New Roman"/>
          <w:szCs w:val="24"/>
        </w:rPr>
        <w:t xml:space="preserve"> for the course in which the student will enroll based on factors including the informed cho</w:t>
      </w:r>
      <w:r>
        <w:rPr>
          <w:rFonts w:eastAsia="Times New Roman" w:cs="Times New Roman"/>
          <w:szCs w:val="24"/>
        </w:rPr>
        <w:t>ice report in Section 30B.112(b)</w:t>
      </w:r>
      <w:r w:rsidRPr="00EF2DA4">
        <w:rPr>
          <w:rFonts w:eastAsia="Times New Roman" w:cs="Times New Roman"/>
          <w:szCs w:val="24"/>
        </w:rPr>
        <w:t>.</w:t>
      </w:r>
      <w:r>
        <w:rPr>
          <w:rFonts w:eastAsia="Times New Roman" w:cs="Times New Roman"/>
          <w:szCs w:val="24"/>
        </w:rPr>
        <w:t xml:space="preserve"> Makes conforming changes.</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jc w:val="both"/>
        <w:rPr>
          <w:rFonts w:eastAsia="Times New Roman" w:cs="Times New Roman"/>
          <w:szCs w:val="24"/>
        </w:rPr>
      </w:pPr>
      <w:r>
        <w:rPr>
          <w:rFonts w:eastAsia="Times New Roman" w:cs="Times New Roman"/>
          <w:szCs w:val="24"/>
        </w:rPr>
        <w:t xml:space="preserve">SECTION 5. Amends </w:t>
      </w:r>
      <w:r w:rsidRPr="00EF2DA4">
        <w:rPr>
          <w:rFonts w:eastAsia="Times New Roman" w:cs="Times New Roman"/>
          <w:szCs w:val="24"/>
        </w:rPr>
        <w:t>Subtitle F, Title 2, Education Code, by adding Chapter 30B, and</w:t>
      </w:r>
      <w:r>
        <w:rPr>
          <w:rFonts w:eastAsia="Times New Roman" w:cs="Times New Roman"/>
          <w:szCs w:val="24"/>
        </w:rPr>
        <w:t xml:space="preserve"> adding</w:t>
      </w:r>
      <w:r w:rsidRPr="00EF2DA4">
        <w:rPr>
          <w:rFonts w:eastAsia="Times New Roman" w:cs="Times New Roman"/>
          <w:szCs w:val="24"/>
        </w:rPr>
        <w:t xml:space="preserve"> a heading </w:t>
      </w:r>
      <w:r>
        <w:rPr>
          <w:rFonts w:eastAsia="Times New Roman" w:cs="Times New Roman"/>
          <w:szCs w:val="24"/>
        </w:rPr>
        <w:t xml:space="preserve">to Chapter 30B, </w:t>
      </w:r>
      <w:r w:rsidRPr="00EF2DA4">
        <w:rPr>
          <w:rFonts w:eastAsia="Times New Roman" w:cs="Times New Roman"/>
          <w:szCs w:val="24"/>
        </w:rPr>
        <w:t>as follows:</w:t>
      </w:r>
    </w:p>
    <w:p w:rsidR="005970A5" w:rsidRDefault="005970A5" w:rsidP="005970A5">
      <w:pPr>
        <w:spacing w:after="0" w:line="240" w:lineRule="auto"/>
        <w:jc w:val="both"/>
        <w:rPr>
          <w:rFonts w:eastAsia="Times New Roman" w:cs="Times New Roman"/>
          <w:szCs w:val="24"/>
        </w:rPr>
      </w:pPr>
    </w:p>
    <w:p w:rsidR="005970A5" w:rsidRDefault="005970A5" w:rsidP="005970A5">
      <w:pPr>
        <w:spacing w:after="0" w:line="240" w:lineRule="auto"/>
        <w:jc w:val="center"/>
        <w:rPr>
          <w:rFonts w:eastAsia="Times New Roman" w:cs="Times New Roman"/>
          <w:szCs w:val="24"/>
        </w:rPr>
      </w:pPr>
      <w:r w:rsidRPr="00EF2DA4">
        <w:rPr>
          <w:rFonts w:eastAsia="Times New Roman" w:cs="Times New Roman"/>
          <w:szCs w:val="24"/>
        </w:rPr>
        <w:t>CHAPTER 30B. STATE VIRTUAL SCHOOL NETWORK STATEWIDE COURSE CATALOG AND FULL-TIME VIRTUAL SCHOOLS</w:t>
      </w:r>
    </w:p>
    <w:p w:rsidR="005970A5" w:rsidRDefault="005970A5" w:rsidP="005970A5">
      <w:pPr>
        <w:spacing w:after="0" w:line="240" w:lineRule="auto"/>
        <w:jc w:val="center"/>
        <w:rPr>
          <w:rFonts w:eastAsia="Times New Roman" w:cs="Times New Roman"/>
          <w:szCs w:val="24"/>
        </w:rPr>
      </w:pPr>
    </w:p>
    <w:p w:rsidR="005970A5" w:rsidRDefault="005970A5" w:rsidP="005970A5">
      <w:pPr>
        <w:spacing w:after="0" w:line="240" w:lineRule="auto"/>
        <w:jc w:val="both"/>
        <w:rPr>
          <w:rFonts w:eastAsia="Times New Roman" w:cs="Times New Roman"/>
          <w:szCs w:val="24"/>
        </w:rPr>
      </w:pPr>
      <w:r>
        <w:rPr>
          <w:rFonts w:eastAsia="Times New Roman" w:cs="Times New Roman"/>
          <w:szCs w:val="24"/>
        </w:rPr>
        <w:t xml:space="preserve">SECTION 6. Amends </w:t>
      </w:r>
      <w:r w:rsidRPr="00EF2DA4">
        <w:rPr>
          <w:rFonts w:eastAsia="Times New Roman" w:cs="Times New Roman"/>
          <w:szCs w:val="24"/>
        </w:rPr>
        <w:t xml:space="preserve">Chapter 30B, Education Code, as added by this Act, by adding Subchapter A, </w:t>
      </w:r>
      <w:r>
        <w:rPr>
          <w:rFonts w:eastAsia="Times New Roman" w:cs="Times New Roman"/>
          <w:szCs w:val="24"/>
        </w:rPr>
        <w:t>and adding a</w:t>
      </w:r>
      <w:r w:rsidRPr="00EF2DA4">
        <w:rPr>
          <w:rFonts w:eastAsia="Times New Roman" w:cs="Times New Roman"/>
          <w:szCs w:val="24"/>
        </w:rPr>
        <w:t xml:space="preserve"> heading </w:t>
      </w:r>
      <w:r>
        <w:rPr>
          <w:rFonts w:eastAsia="Times New Roman" w:cs="Times New Roman"/>
          <w:szCs w:val="24"/>
        </w:rPr>
        <w:t xml:space="preserve">to Subchapter A, </w:t>
      </w:r>
      <w:r w:rsidRPr="00EF2DA4">
        <w:rPr>
          <w:rFonts w:eastAsia="Times New Roman" w:cs="Times New Roman"/>
          <w:szCs w:val="24"/>
        </w:rPr>
        <w:t>as follows:</w:t>
      </w:r>
    </w:p>
    <w:p w:rsidR="005970A5" w:rsidRDefault="005970A5" w:rsidP="005970A5">
      <w:pPr>
        <w:spacing w:after="0" w:line="240" w:lineRule="auto"/>
        <w:jc w:val="both"/>
        <w:rPr>
          <w:rFonts w:eastAsia="Times New Roman" w:cs="Times New Roman"/>
          <w:szCs w:val="24"/>
        </w:rPr>
      </w:pPr>
    </w:p>
    <w:p w:rsidR="005970A5" w:rsidRDefault="005970A5" w:rsidP="005970A5">
      <w:pPr>
        <w:spacing w:after="0" w:line="240" w:lineRule="auto"/>
        <w:jc w:val="center"/>
        <w:rPr>
          <w:rFonts w:eastAsia="Times New Roman" w:cs="Times New Roman"/>
          <w:szCs w:val="24"/>
        </w:rPr>
      </w:pPr>
      <w:r w:rsidRPr="00EF2DA4">
        <w:rPr>
          <w:rFonts w:eastAsia="Times New Roman" w:cs="Times New Roman"/>
          <w:szCs w:val="24"/>
        </w:rPr>
        <w:t>SUBCHAPTER A. GENERAL PROVISIONS</w:t>
      </w:r>
    </w:p>
    <w:p w:rsidR="005970A5" w:rsidRDefault="005970A5" w:rsidP="005970A5">
      <w:pPr>
        <w:spacing w:after="0" w:line="240" w:lineRule="auto"/>
        <w:jc w:val="center"/>
        <w:rPr>
          <w:rFonts w:eastAsia="Times New Roman" w:cs="Times New Roman"/>
          <w:szCs w:val="24"/>
        </w:rPr>
      </w:pPr>
    </w:p>
    <w:p w:rsidR="005970A5" w:rsidRDefault="005970A5" w:rsidP="005970A5">
      <w:pPr>
        <w:spacing w:after="0" w:line="240" w:lineRule="auto"/>
        <w:jc w:val="both"/>
        <w:rPr>
          <w:rFonts w:eastAsia="Times New Roman" w:cs="Times New Roman"/>
          <w:szCs w:val="24"/>
        </w:rPr>
      </w:pPr>
      <w:r>
        <w:rPr>
          <w:rFonts w:eastAsia="Times New Roman" w:cs="Times New Roman"/>
          <w:szCs w:val="24"/>
        </w:rPr>
        <w:t xml:space="preserve">SECTION 7. Transfers </w:t>
      </w:r>
      <w:r w:rsidRPr="00EF2DA4">
        <w:rPr>
          <w:rFonts w:eastAsia="Times New Roman" w:cs="Times New Roman"/>
          <w:szCs w:val="24"/>
        </w:rPr>
        <w:t xml:space="preserve">Sections 30A.001, 30A.002, 30A.003, 30A.004, 30A.005, and 30A.007, Education Code, to Subchapter A, Chapter 30B, Education Code, as added by this Act, </w:t>
      </w:r>
      <w:r>
        <w:rPr>
          <w:rFonts w:eastAsia="Times New Roman" w:cs="Times New Roman"/>
          <w:szCs w:val="24"/>
        </w:rPr>
        <w:t>redesignates</w:t>
      </w:r>
      <w:r w:rsidRPr="00EF2DA4">
        <w:rPr>
          <w:rFonts w:eastAsia="Times New Roman" w:cs="Times New Roman"/>
          <w:szCs w:val="24"/>
        </w:rPr>
        <w:t xml:space="preserve"> </w:t>
      </w:r>
      <w:r>
        <w:rPr>
          <w:rFonts w:eastAsia="Times New Roman" w:cs="Times New Roman"/>
          <w:szCs w:val="24"/>
        </w:rPr>
        <w:t xml:space="preserve">them </w:t>
      </w:r>
      <w:r w:rsidRPr="00EF2DA4">
        <w:rPr>
          <w:rFonts w:eastAsia="Times New Roman" w:cs="Times New Roman"/>
          <w:szCs w:val="24"/>
        </w:rPr>
        <w:t>as Sections 30B.001, 30B.002, 30B.003, 30B.004, 30B.005, and 30B.006, Educat</w:t>
      </w:r>
      <w:r>
        <w:rPr>
          <w:rFonts w:eastAsia="Times New Roman" w:cs="Times New Roman"/>
          <w:szCs w:val="24"/>
        </w:rPr>
        <w:t xml:space="preserve">ion Code, and amends them, </w:t>
      </w:r>
      <w:r w:rsidRPr="00EF2DA4">
        <w:rPr>
          <w:rFonts w:eastAsia="Times New Roman" w:cs="Times New Roman"/>
          <w:szCs w:val="24"/>
        </w:rPr>
        <w:t>as follows:</w:t>
      </w:r>
    </w:p>
    <w:p w:rsidR="005970A5" w:rsidRDefault="005970A5" w:rsidP="005970A5">
      <w:pPr>
        <w:spacing w:after="0" w:line="240" w:lineRule="auto"/>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Sec. 30B.001</w:t>
      </w:r>
      <w:r w:rsidRPr="00EF2DA4">
        <w:rPr>
          <w:rFonts w:eastAsia="Times New Roman" w:cs="Times New Roman"/>
          <w:szCs w:val="24"/>
        </w:rPr>
        <w:t xml:space="preserve">. DEFINITIONS. </w:t>
      </w:r>
      <w:r>
        <w:rPr>
          <w:rFonts w:eastAsia="Times New Roman" w:cs="Times New Roman"/>
          <w:szCs w:val="24"/>
        </w:rPr>
        <w:t>Defines "board," "course," "electronic professional development course," "full-time virtual school," and "statewide course catalog," redefines "electronic course," "course provider," and "public or private institution of higher education," and deletes the definitions of "administering authority" and "electronic diagnostic assessment."</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Sec. 30B.002</w:t>
      </w:r>
      <w:r w:rsidRPr="00EF2DA4">
        <w:rPr>
          <w:rFonts w:eastAsia="Times New Roman" w:cs="Times New Roman"/>
          <w:szCs w:val="24"/>
        </w:rPr>
        <w:t>. STUDENT ELIGIBILITY.</w:t>
      </w:r>
      <w:r>
        <w:rPr>
          <w:rFonts w:eastAsia="Times New Roman" w:cs="Times New Roman"/>
          <w:szCs w:val="24"/>
        </w:rPr>
        <w:t xml:space="preserve"> (a) Provides that a</w:t>
      </w:r>
      <w:r w:rsidRPr="00EF2DA4">
        <w:rPr>
          <w:rFonts w:eastAsia="Times New Roman" w:cs="Times New Roman"/>
          <w:szCs w:val="24"/>
        </w:rPr>
        <w:t xml:space="preserve"> student is eligible to enroll in a course provided through the statewide c</w:t>
      </w:r>
      <w:r>
        <w:rPr>
          <w:rFonts w:eastAsia="Times New Roman" w:cs="Times New Roman"/>
          <w:szCs w:val="24"/>
        </w:rPr>
        <w:t xml:space="preserve">ourse catalog or in a full-time </w:t>
      </w:r>
      <w:r w:rsidRPr="00EF2DA4">
        <w:rPr>
          <w:rFonts w:eastAsia="Times New Roman" w:cs="Times New Roman"/>
          <w:szCs w:val="24"/>
        </w:rPr>
        <w:t xml:space="preserve">virtual school only if </w:t>
      </w:r>
      <w:r>
        <w:rPr>
          <w:rFonts w:eastAsia="Times New Roman" w:cs="Times New Roman"/>
          <w:szCs w:val="24"/>
        </w:rPr>
        <w:t>:</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(1) the student </w:t>
      </w:r>
      <w:r w:rsidRPr="00EF2DA4">
        <w:rPr>
          <w:rFonts w:eastAsia="Times New Roman" w:cs="Times New Roman"/>
          <w:szCs w:val="24"/>
        </w:rPr>
        <w:t>is eligible to enroll in a public sc</w:t>
      </w:r>
      <w:r>
        <w:rPr>
          <w:rFonts w:eastAsia="Times New Roman" w:cs="Times New Roman"/>
          <w:szCs w:val="24"/>
        </w:rPr>
        <w:t xml:space="preserve">hool in this state, </w:t>
      </w:r>
      <w:r w:rsidRPr="00EF2DA4">
        <w:rPr>
          <w:rFonts w:eastAsia="Times New Roman" w:cs="Times New Roman"/>
          <w:szCs w:val="24"/>
        </w:rPr>
        <w:t>or</w:t>
      </w:r>
      <w:r>
        <w:rPr>
          <w:rFonts w:eastAsia="Times New Roman" w:cs="Times New Roman"/>
          <w:szCs w:val="24"/>
        </w:rPr>
        <w:t xml:space="preserve"> </w:t>
      </w:r>
    </w:p>
    <w:p w:rsidR="005970A5" w:rsidRDefault="005970A5" w:rsidP="005970A5">
      <w:pPr>
        <w:spacing w:after="0" w:line="240" w:lineRule="auto"/>
        <w:ind w:left="1440"/>
        <w:jc w:val="both"/>
        <w:rPr>
          <w:rFonts w:eastAsia="Times New Roman" w:cs="Times New Roman"/>
          <w:szCs w:val="24"/>
        </w:rPr>
      </w:pPr>
    </w:p>
    <w:p w:rsidR="005970A5" w:rsidRPr="00EF2DA4" w:rsidRDefault="005970A5" w:rsidP="005970A5">
      <w:pPr>
        <w:spacing w:after="0" w:line="240" w:lineRule="auto"/>
        <w:ind w:left="2160"/>
        <w:jc w:val="both"/>
        <w:rPr>
          <w:rFonts w:eastAsia="Times New Roman" w:cs="Times New Roman"/>
          <w:szCs w:val="24"/>
        </w:rPr>
      </w:pPr>
      <w:r>
        <w:rPr>
          <w:rFonts w:eastAsia="Times New Roman" w:cs="Times New Roman"/>
          <w:szCs w:val="24"/>
        </w:rPr>
        <w:t>(2)</w:t>
      </w:r>
      <w:r w:rsidRPr="007F204C">
        <w:rPr>
          <w:rFonts w:eastAsia="Times New Roman" w:cs="Times New Roman"/>
          <w:szCs w:val="24"/>
        </w:rPr>
        <w:t xml:space="preserve"> </w:t>
      </w:r>
      <w:r w:rsidRPr="00EF2DA4">
        <w:rPr>
          <w:rFonts w:eastAsia="Times New Roman" w:cs="Times New Roman"/>
          <w:szCs w:val="24"/>
        </w:rPr>
        <w:t>the</w:t>
      </w:r>
      <w:r>
        <w:rPr>
          <w:rFonts w:eastAsia="Times New Roman" w:cs="Times New Roman"/>
          <w:szCs w:val="24"/>
        </w:rPr>
        <w:t xml:space="preserve"> </w:t>
      </w:r>
      <w:r w:rsidRPr="00EF2DA4">
        <w:rPr>
          <w:rFonts w:eastAsia="Times New Roman" w:cs="Times New Roman"/>
          <w:szCs w:val="24"/>
        </w:rPr>
        <w:t>student does not qualify under Subdivision (1), including a student who is an adult or who resides in another state or country, and the student pa</w:t>
      </w:r>
      <w:r>
        <w:rPr>
          <w:rFonts w:eastAsia="Times New Roman" w:cs="Times New Roman"/>
          <w:szCs w:val="24"/>
        </w:rPr>
        <w:t>ys fees in accordance with Chapter 30B.</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 xml:space="preserve">Deletes existing text providing that a student is eligible to enroll in a course provided through the state virtual school network only if the student </w:t>
      </w:r>
      <w:r w:rsidRPr="00434C88">
        <w:rPr>
          <w:rFonts w:eastAsia="Times New Roman" w:cs="Times New Roman"/>
          <w:szCs w:val="24"/>
        </w:rPr>
        <w:t>on</w:t>
      </w:r>
      <w:r>
        <w:rPr>
          <w:rFonts w:eastAsia="Times New Roman" w:cs="Times New Roman"/>
          <w:szCs w:val="24"/>
        </w:rPr>
        <w:t xml:space="preserve">  September 1 of the school year</w:t>
      </w:r>
      <w:r w:rsidRPr="00434C88">
        <w:rPr>
          <w:rFonts w:eastAsia="Times New Roman" w:cs="Times New Roman"/>
          <w:szCs w:val="24"/>
        </w:rPr>
        <w:t xml:space="preserve"> </w:t>
      </w:r>
      <w:r>
        <w:rPr>
          <w:rFonts w:eastAsia="Times New Roman" w:cs="Times New Roman"/>
          <w:szCs w:val="24"/>
        </w:rPr>
        <w:t xml:space="preserve"> is younger than 21 years of age; or </w:t>
      </w:r>
      <w:r w:rsidRPr="00434C88">
        <w:rPr>
          <w:rFonts w:eastAsia="Times New Roman" w:cs="Times New Roman"/>
          <w:szCs w:val="24"/>
        </w:rPr>
        <w:t>is younger than 26 years of age and entitled to the benefits of the Foundation School Program under Section 48.0</w:t>
      </w:r>
      <w:r>
        <w:rPr>
          <w:rFonts w:eastAsia="Times New Roman" w:cs="Times New Roman"/>
          <w:szCs w:val="24"/>
        </w:rPr>
        <w:t xml:space="preserve">03 (Student Eligibility), </w:t>
      </w:r>
      <w:r w:rsidRPr="00434C88">
        <w:rPr>
          <w:rFonts w:eastAsia="Times New Roman" w:cs="Times New Roman"/>
          <w:szCs w:val="24"/>
        </w:rPr>
        <w:t>has not graduated from high school</w:t>
      </w:r>
      <w:r>
        <w:rPr>
          <w:rFonts w:eastAsia="Times New Roman" w:cs="Times New Roman"/>
          <w:szCs w:val="24"/>
        </w:rPr>
        <w:t>, and is otherwise eligible to enroll in a public school in Texas.</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7F204C">
        <w:rPr>
          <w:rFonts w:eastAsia="Times New Roman" w:cs="Times New Roman"/>
          <w:szCs w:val="24"/>
        </w:rPr>
        <w:t>a st</w:t>
      </w:r>
      <w:r>
        <w:rPr>
          <w:rFonts w:eastAsia="Times New Roman" w:cs="Times New Roman"/>
          <w:szCs w:val="24"/>
        </w:rPr>
        <w:t xml:space="preserve">udent who enrolled in a course </w:t>
      </w:r>
      <w:r w:rsidRPr="007F204C">
        <w:rPr>
          <w:rFonts w:eastAsia="Times New Roman" w:cs="Times New Roman"/>
          <w:szCs w:val="24"/>
        </w:rPr>
        <w:t xml:space="preserve">provided through the statewide course catalog or in a </w:t>
      </w:r>
      <w:r>
        <w:rPr>
          <w:rFonts w:eastAsia="Times New Roman" w:cs="Times New Roman"/>
          <w:szCs w:val="24"/>
        </w:rPr>
        <w:t>full-time virtual school, n</w:t>
      </w:r>
      <w:r w:rsidRPr="007F204C">
        <w:rPr>
          <w:rFonts w:eastAsia="Times New Roman" w:cs="Times New Roman"/>
          <w:szCs w:val="24"/>
        </w:rPr>
        <w:t>otwithstand</w:t>
      </w:r>
      <w:r>
        <w:rPr>
          <w:rFonts w:eastAsia="Times New Roman" w:cs="Times New Roman"/>
          <w:szCs w:val="24"/>
        </w:rPr>
        <w:t xml:space="preserve">ing Subsection (a)(1), to </w:t>
      </w:r>
      <w:r w:rsidRPr="007F204C">
        <w:rPr>
          <w:rFonts w:eastAsia="Times New Roman" w:cs="Times New Roman"/>
          <w:szCs w:val="24"/>
        </w:rPr>
        <w:t xml:space="preserve">remain enrolled in that course or school for the duration of the course </w:t>
      </w:r>
      <w:r>
        <w:rPr>
          <w:rFonts w:eastAsia="Times New Roman" w:cs="Times New Roman"/>
          <w:szCs w:val="24"/>
        </w:rPr>
        <w:t>or school year, as applicable,</w:t>
      </w:r>
      <w:r w:rsidRPr="007F204C">
        <w:rPr>
          <w:rFonts w:eastAsia="Times New Roman" w:cs="Times New Roman"/>
          <w:szCs w:val="24"/>
        </w:rPr>
        <w:t xml:space="preserve"> if, during the course or school year, the student becomes ineligible to enroll in a course or school under Subsection (a)(1) because the student</w:t>
      </w:r>
      <w:r>
        <w:rPr>
          <w:rFonts w:eastAsia="Times New Roman" w:cs="Times New Roman"/>
          <w:szCs w:val="24"/>
        </w:rPr>
        <w:t xml:space="preserve"> </w:t>
      </w:r>
      <w:r w:rsidRPr="007F204C">
        <w:rPr>
          <w:rFonts w:eastAsia="Times New Roman" w:cs="Times New Roman"/>
          <w:szCs w:val="24"/>
        </w:rPr>
        <w:t>is a dependent of a member</w:t>
      </w:r>
      <w:r>
        <w:rPr>
          <w:rFonts w:eastAsia="Times New Roman" w:cs="Times New Roman"/>
          <w:szCs w:val="24"/>
        </w:rPr>
        <w:t xml:space="preserve"> of the United States military,</w:t>
      </w:r>
      <w:r w:rsidRPr="007F204C">
        <w:rPr>
          <w:rFonts w:eastAsia="Times New Roman" w:cs="Times New Roman"/>
          <w:szCs w:val="24"/>
        </w:rPr>
        <w:t xml:space="preserve"> and</w:t>
      </w:r>
      <w:r>
        <w:rPr>
          <w:rFonts w:eastAsia="Times New Roman" w:cs="Times New Roman"/>
          <w:szCs w:val="24"/>
        </w:rPr>
        <w:t xml:space="preserve"> no longer resides </w:t>
      </w:r>
      <w:r w:rsidRPr="007F204C">
        <w:rPr>
          <w:rFonts w:eastAsia="Times New Roman" w:cs="Times New Roman"/>
          <w:szCs w:val="24"/>
        </w:rPr>
        <w:t>in this state due to a military deployment or transfer.</w:t>
      </w:r>
      <w:r>
        <w:rPr>
          <w:rFonts w:eastAsia="Times New Roman" w:cs="Times New Roman"/>
          <w:szCs w:val="24"/>
        </w:rPr>
        <w:t xml:space="preserve"> Deletes existing text providing that a student is eligible to enroll full-time in courses provided through the state virtual school network only if the student meets certain conditions. Deletes existing text providing that </w:t>
      </w:r>
      <w:r w:rsidRPr="007F204C">
        <w:rPr>
          <w:rFonts w:eastAsia="Times New Roman" w:cs="Times New Roman"/>
          <w:szCs w:val="24"/>
        </w:rPr>
        <w:t>a student</w:t>
      </w:r>
      <w:r>
        <w:rPr>
          <w:rFonts w:eastAsia="Times New Roman" w:cs="Times New Roman"/>
          <w:szCs w:val="24"/>
        </w:rPr>
        <w:t xml:space="preserve"> </w:t>
      </w:r>
      <w:r w:rsidRPr="007F204C">
        <w:rPr>
          <w:rFonts w:eastAsia="Times New Roman" w:cs="Times New Roman"/>
          <w:szCs w:val="24"/>
        </w:rPr>
        <w:t>is eligible t</w:t>
      </w:r>
      <w:r>
        <w:rPr>
          <w:rFonts w:eastAsia="Times New Roman" w:cs="Times New Roman"/>
          <w:szCs w:val="24"/>
        </w:rPr>
        <w:t>o enroll in one or more courses</w:t>
      </w:r>
      <w:r w:rsidRPr="007F204C">
        <w:rPr>
          <w:rFonts w:eastAsia="Times New Roman" w:cs="Times New Roman"/>
          <w:szCs w:val="24"/>
        </w:rPr>
        <w:t xml:space="preserve"> provided through the</w:t>
      </w:r>
      <w:r>
        <w:rPr>
          <w:rFonts w:eastAsia="Times New Roman" w:cs="Times New Roman"/>
          <w:szCs w:val="24"/>
        </w:rPr>
        <w:t xml:space="preserve"> state virtual school network </w:t>
      </w:r>
      <w:r w:rsidRPr="007F204C">
        <w:rPr>
          <w:rFonts w:eastAsia="Times New Roman" w:cs="Times New Roman"/>
          <w:szCs w:val="24"/>
        </w:rPr>
        <w:t>or</w:t>
      </w:r>
      <w:r>
        <w:rPr>
          <w:rFonts w:eastAsia="Times New Roman" w:cs="Times New Roman"/>
          <w:szCs w:val="24"/>
        </w:rPr>
        <w:t xml:space="preserve"> </w:t>
      </w:r>
      <w:r w:rsidRPr="007F204C">
        <w:rPr>
          <w:rFonts w:eastAsia="Times New Roman" w:cs="Times New Roman"/>
          <w:szCs w:val="24"/>
        </w:rPr>
        <w:t>full-time</w:t>
      </w:r>
      <w:r>
        <w:rPr>
          <w:rFonts w:eastAsia="Times New Roman" w:cs="Times New Roman"/>
          <w:szCs w:val="24"/>
        </w:rPr>
        <w:t xml:space="preserve"> </w:t>
      </w:r>
      <w:r w:rsidRPr="007F204C">
        <w:rPr>
          <w:rFonts w:eastAsia="Times New Roman" w:cs="Times New Roman"/>
          <w:szCs w:val="24"/>
        </w:rPr>
        <w:t>in cours</w:t>
      </w:r>
      <w:r>
        <w:rPr>
          <w:rFonts w:eastAsia="Times New Roman" w:cs="Times New Roman"/>
          <w:szCs w:val="24"/>
        </w:rPr>
        <w:t>es provided through the network</w:t>
      </w:r>
      <w:r w:rsidRPr="007F204C">
        <w:rPr>
          <w:rFonts w:eastAsia="Times New Roman" w:cs="Times New Roman"/>
          <w:szCs w:val="24"/>
        </w:rPr>
        <w:t xml:space="preserve"> if</w:t>
      </w:r>
      <w:r>
        <w:rPr>
          <w:rFonts w:eastAsia="Times New Roman" w:cs="Times New Roman"/>
          <w:szCs w:val="24"/>
        </w:rPr>
        <w:t xml:space="preserve"> </w:t>
      </w:r>
      <w:r w:rsidRPr="007F204C">
        <w:rPr>
          <w:rFonts w:eastAsia="Times New Roman" w:cs="Times New Roman"/>
          <w:szCs w:val="24"/>
        </w:rPr>
        <w:t>the student</w:t>
      </w:r>
      <w:r>
        <w:rPr>
          <w:rFonts w:eastAsia="Times New Roman" w:cs="Times New Roman"/>
          <w:szCs w:val="24"/>
        </w:rPr>
        <w:t xml:space="preserve"> </w:t>
      </w:r>
      <w:r w:rsidRPr="007F204C">
        <w:rPr>
          <w:rFonts w:eastAsia="Times New Roman" w:cs="Times New Roman"/>
          <w:szCs w:val="24"/>
        </w:rPr>
        <w:t>is a dependent of a member of the United States military</w:t>
      </w:r>
      <w:r>
        <w:rPr>
          <w:rFonts w:eastAsia="Times New Roman" w:cs="Times New Roman"/>
          <w:szCs w:val="24"/>
        </w:rPr>
        <w:t>, w</w:t>
      </w:r>
      <w:r w:rsidRPr="007F204C">
        <w:rPr>
          <w:rFonts w:eastAsia="Times New Roman" w:cs="Times New Roman"/>
          <w:szCs w:val="24"/>
        </w:rPr>
        <w:t>as previously enrolled in high school in this state</w:t>
      </w:r>
      <w:r>
        <w:rPr>
          <w:rFonts w:eastAsia="Times New Roman" w:cs="Times New Roman"/>
          <w:szCs w:val="24"/>
        </w:rPr>
        <w:t>,</w:t>
      </w:r>
      <w:r w:rsidRPr="007F204C">
        <w:rPr>
          <w:rFonts w:eastAsia="Times New Roman" w:cs="Times New Roman"/>
          <w:szCs w:val="24"/>
        </w:rPr>
        <w:t xml:space="preserve"> and</w:t>
      </w:r>
      <w:r>
        <w:rPr>
          <w:rFonts w:eastAsia="Times New Roman" w:cs="Times New Roman"/>
          <w:szCs w:val="24"/>
        </w:rPr>
        <w:t xml:space="preserve"> does not reside</w:t>
      </w:r>
      <w:r w:rsidRPr="007F204C">
        <w:rPr>
          <w:rFonts w:eastAsia="Times New Roman" w:cs="Times New Roman"/>
          <w:szCs w:val="24"/>
        </w:rPr>
        <w:t xml:space="preserve"> in this state due to a military deployment or transfer.</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Sec. 30B.003</w:t>
      </w:r>
      <w:r w:rsidRPr="007F204C">
        <w:rPr>
          <w:rFonts w:eastAsia="Times New Roman" w:cs="Times New Roman"/>
          <w:szCs w:val="24"/>
        </w:rPr>
        <w:t xml:space="preserve">. PROVISION OF COMPUTER EQUIPMENT OR INTERNET SERVICE. </w:t>
      </w:r>
      <w:r>
        <w:rPr>
          <w:rFonts w:eastAsia="Times New Roman" w:cs="Times New Roman"/>
          <w:szCs w:val="24"/>
        </w:rPr>
        <w:t xml:space="preserve">Provides that Chapter 30B does not </w:t>
      </w:r>
      <w:r w:rsidRPr="007F204C">
        <w:rPr>
          <w:rFonts w:eastAsia="Times New Roman" w:cs="Times New Roman"/>
          <w:szCs w:val="24"/>
        </w:rPr>
        <w:t>require a school district, a charter school</w:t>
      </w:r>
      <w:r>
        <w:rPr>
          <w:rFonts w:eastAsia="Times New Roman" w:cs="Times New Roman"/>
          <w:szCs w:val="24"/>
        </w:rPr>
        <w:t xml:space="preserve">, </w:t>
      </w:r>
      <w:r w:rsidRPr="007F204C">
        <w:rPr>
          <w:rFonts w:eastAsia="Times New Roman" w:cs="Times New Roman"/>
          <w:szCs w:val="24"/>
        </w:rPr>
        <w:t>a course provider, a full-time virtual school, or the state to provide a student with home computer equipment or Internet access for a course provided through the state virtual school network; or</w:t>
      </w:r>
      <w:r>
        <w:rPr>
          <w:rFonts w:eastAsia="Times New Roman" w:cs="Times New Roman"/>
          <w:szCs w:val="24"/>
        </w:rPr>
        <w:t xml:space="preserve"> </w:t>
      </w:r>
      <w:r w:rsidRPr="007F204C">
        <w:rPr>
          <w:rFonts w:eastAsia="Times New Roman" w:cs="Times New Roman"/>
          <w:szCs w:val="24"/>
        </w:rPr>
        <w:t>prohibit a school district or charter school</w:t>
      </w:r>
      <w:r>
        <w:rPr>
          <w:rFonts w:eastAsia="Times New Roman" w:cs="Times New Roman"/>
          <w:szCs w:val="24"/>
        </w:rPr>
        <w:t xml:space="preserve"> </w:t>
      </w:r>
      <w:r w:rsidRPr="007F204C">
        <w:rPr>
          <w:rFonts w:eastAsia="Times New Roman" w:cs="Times New Roman"/>
          <w:szCs w:val="24"/>
        </w:rPr>
        <w:t>from providing a student with home computer equipment or Internet access for a course provided through the state virtual school network.</w:t>
      </w:r>
      <w:r>
        <w:rPr>
          <w:rFonts w:eastAsia="Times New Roman" w:cs="Times New Roman"/>
          <w:szCs w:val="24"/>
        </w:rPr>
        <w:t xml:space="preserve"> Makes conforming changes.</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Sec. 30B.004</w:t>
      </w:r>
      <w:r w:rsidRPr="007F204C">
        <w:rPr>
          <w:rFonts w:eastAsia="Times New Roman" w:cs="Times New Roman"/>
          <w:szCs w:val="24"/>
        </w:rPr>
        <w:t>. APPLICABILITY OF CHAPTER. (a)</w:t>
      </w:r>
      <w:r>
        <w:rPr>
          <w:rFonts w:eastAsia="Times New Roman" w:cs="Times New Roman"/>
          <w:szCs w:val="24"/>
        </w:rPr>
        <w:t xml:space="preserve"> Provides that, e</w:t>
      </w:r>
      <w:r w:rsidRPr="007F204C">
        <w:rPr>
          <w:rFonts w:eastAsia="Times New Roman" w:cs="Times New Roman"/>
          <w:szCs w:val="24"/>
        </w:rPr>
        <w:t xml:space="preserve">xcept as provided by Subsection (c), </w:t>
      </w:r>
      <w:r>
        <w:rPr>
          <w:rFonts w:eastAsia="Times New Roman" w:cs="Times New Roman"/>
          <w:szCs w:val="24"/>
        </w:rPr>
        <w:t>Chapter 30B</w:t>
      </w:r>
      <w:r w:rsidRPr="007F204C">
        <w:rPr>
          <w:rFonts w:eastAsia="Times New Roman" w:cs="Times New Roman"/>
          <w:szCs w:val="24"/>
        </w:rPr>
        <w:t xml:space="preserve"> does not affect the provision of a course to a student while the student is located on the physical premises of a school district or charter school</w:t>
      </w:r>
      <w:r>
        <w:rPr>
          <w:rFonts w:eastAsia="Times New Roman" w:cs="Times New Roman"/>
          <w:szCs w:val="24"/>
        </w:rPr>
        <w:t xml:space="preserve"> and makes conforming changes.</w:t>
      </w:r>
    </w:p>
    <w:p w:rsidR="005970A5" w:rsidRPr="007F204C"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1440"/>
        <w:jc w:val="both"/>
        <w:rPr>
          <w:rFonts w:eastAsia="Times New Roman" w:cs="Times New Roman"/>
          <w:szCs w:val="24"/>
        </w:rPr>
      </w:pPr>
      <w:r>
        <w:rPr>
          <w:rFonts w:eastAsia="Times New Roman" w:cs="Times New Roman"/>
          <w:szCs w:val="24"/>
        </w:rPr>
        <w:t>(b) Makes a nonsubstantive change</w:t>
      </w:r>
      <w:r w:rsidRPr="007F204C">
        <w:rPr>
          <w:rFonts w:eastAsia="Times New Roman" w:cs="Times New Roman"/>
          <w:szCs w:val="24"/>
        </w:rPr>
        <w:t>.</w:t>
      </w:r>
      <w:r>
        <w:rPr>
          <w:rFonts w:eastAsia="Times New Roman" w:cs="Times New Roman"/>
          <w:szCs w:val="24"/>
        </w:rPr>
        <w:t xml:space="preserve"> Deletes existing text providing that Chapter 30A</w:t>
      </w:r>
      <w:r w:rsidRPr="007F204C">
        <w:rPr>
          <w:rFonts w:eastAsia="Times New Roman" w:cs="Times New Roman"/>
          <w:szCs w:val="24"/>
        </w:rPr>
        <w:t xml:space="preserve"> does not affect the provision of distance learning courses offered under other law.</w:t>
      </w:r>
    </w:p>
    <w:p w:rsidR="005970A5" w:rsidRPr="007F204C"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(c) Makes a conforming change.</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Sec. 30B.005. </w:t>
      </w:r>
      <w:r w:rsidRPr="007F204C">
        <w:rPr>
          <w:rFonts w:eastAsia="Times New Roman" w:cs="Times New Roman"/>
          <w:szCs w:val="24"/>
        </w:rPr>
        <w:t xml:space="preserve">TELECOMMUNICATIONS OR INFORMATION SERVICES NETWORK NOT CREATED. </w:t>
      </w:r>
      <w:r>
        <w:rPr>
          <w:rFonts w:eastAsia="Times New Roman" w:cs="Times New Roman"/>
          <w:szCs w:val="24"/>
        </w:rPr>
        <w:t>Creates this section from existing text and makes no changes.</w:t>
      </w: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br/>
        <w:t>Sec. 30B.006</w:t>
      </w:r>
      <w:r w:rsidRPr="007F204C">
        <w:rPr>
          <w:rFonts w:eastAsia="Times New Roman" w:cs="Times New Roman"/>
          <w:szCs w:val="24"/>
        </w:rPr>
        <w:t xml:space="preserve">. LOCAL </w:t>
      </w:r>
      <w:r>
        <w:rPr>
          <w:rFonts w:eastAsia="Times New Roman" w:cs="Times New Roman"/>
          <w:szCs w:val="24"/>
        </w:rPr>
        <w:t>POLICY ON ELECTRONIC COURSES. (a) Makes conforming changes to this subsection.</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(b) Redesignates Subsection (a-1) as Subsection (b) and makes conforming changes.</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(c) Redesignates Subsection (b) as Subsection (c) and makes no changes.</w:t>
      </w:r>
    </w:p>
    <w:p w:rsidR="005970A5" w:rsidRPr="007F204C" w:rsidRDefault="005970A5" w:rsidP="005970A5">
      <w:pPr>
        <w:spacing w:after="0" w:line="240" w:lineRule="auto"/>
        <w:jc w:val="both"/>
        <w:rPr>
          <w:rFonts w:eastAsia="Times New Roman" w:cs="Times New Roman"/>
          <w:szCs w:val="24"/>
        </w:rPr>
      </w:pPr>
      <w:r>
        <w:rPr>
          <w:rFonts w:eastAsia="Times New Roman" w:cs="Times New Roman"/>
          <w:szCs w:val="24"/>
        </w:rPr>
        <w:t xml:space="preserve">SECTION 8. Amends </w:t>
      </w:r>
      <w:r w:rsidRPr="007F204C">
        <w:rPr>
          <w:rFonts w:eastAsia="Times New Roman" w:cs="Times New Roman"/>
          <w:szCs w:val="24"/>
        </w:rPr>
        <w:t>Subchapter A, Chapter 30B, Education Code, as added by this Act, by add</w:t>
      </w:r>
      <w:r>
        <w:rPr>
          <w:rFonts w:eastAsia="Times New Roman" w:cs="Times New Roman"/>
          <w:szCs w:val="24"/>
        </w:rPr>
        <w:t xml:space="preserve">ing Section 30B.007, </w:t>
      </w:r>
      <w:r w:rsidRPr="007F204C">
        <w:rPr>
          <w:rFonts w:eastAsia="Times New Roman" w:cs="Times New Roman"/>
          <w:szCs w:val="24"/>
        </w:rPr>
        <w:t>as follows:</w:t>
      </w:r>
    </w:p>
    <w:p w:rsidR="005970A5" w:rsidRPr="007F204C" w:rsidRDefault="005970A5" w:rsidP="005970A5">
      <w:pPr>
        <w:spacing w:after="0" w:line="240" w:lineRule="auto"/>
        <w:jc w:val="both"/>
        <w:rPr>
          <w:rFonts w:eastAsia="Times New Roman" w:cs="Times New Roman"/>
          <w:szCs w:val="24"/>
        </w:rPr>
      </w:pPr>
    </w:p>
    <w:p w:rsidR="005970A5" w:rsidRPr="007F204C" w:rsidRDefault="005970A5" w:rsidP="005970A5">
      <w:pPr>
        <w:spacing w:after="0" w:line="240" w:lineRule="auto"/>
        <w:ind w:left="720"/>
        <w:jc w:val="both"/>
        <w:rPr>
          <w:rFonts w:eastAsia="Times New Roman" w:cs="Times New Roman"/>
          <w:szCs w:val="24"/>
        </w:rPr>
      </w:pPr>
      <w:r w:rsidRPr="007F204C">
        <w:rPr>
          <w:rFonts w:eastAsia="Times New Roman" w:cs="Times New Roman"/>
          <w:szCs w:val="24"/>
        </w:rPr>
        <w:t xml:space="preserve">Sec. 30B.007.  GRANTS AND FEDERAL FUNDS. (a) </w:t>
      </w:r>
      <w:r>
        <w:rPr>
          <w:rFonts w:eastAsia="Times New Roman" w:cs="Times New Roman"/>
          <w:szCs w:val="24"/>
        </w:rPr>
        <w:t>Authorizes t</w:t>
      </w:r>
      <w:r w:rsidRPr="007F204C">
        <w:rPr>
          <w:rFonts w:eastAsia="Times New Roman" w:cs="Times New Roman"/>
          <w:szCs w:val="24"/>
        </w:rPr>
        <w:t xml:space="preserve">he commissioner </w:t>
      </w:r>
      <w:r>
        <w:rPr>
          <w:rFonts w:eastAsia="Times New Roman" w:cs="Times New Roman"/>
          <w:szCs w:val="24"/>
        </w:rPr>
        <w:t>to</w:t>
      </w:r>
      <w:r w:rsidRPr="007F204C">
        <w:rPr>
          <w:rFonts w:eastAsia="Times New Roman" w:cs="Times New Roman"/>
          <w:szCs w:val="24"/>
        </w:rPr>
        <w:t xml:space="preserve"> solicit and accept a gift, grant, or donation from any source for the implementation of the statewide course catalog and full-time virtual schools.</w:t>
      </w:r>
    </w:p>
    <w:p w:rsidR="005970A5" w:rsidRPr="007F204C" w:rsidRDefault="005970A5" w:rsidP="005970A5">
      <w:pPr>
        <w:spacing w:after="0" w:line="240" w:lineRule="auto"/>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sidRPr="007F204C">
        <w:rPr>
          <w:rFonts w:eastAsia="Times New Roman" w:cs="Times New Roman"/>
          <w:szCs w:val="24"/>
        </w:rPr>
        <w:t xml:space="preserve">(b) </w:t>
      </w:r>
      <w:r>
        <w:rPr>
          <w:rFonts w:eastAsia="Times New Roman" w:cs="Times New Roman"/>
          <w:szCs w:val="24"/>
        </w:rPr>
        <w:t>Authorizes t</w:t>
      </w:r>
      <w:r w:rsidRPr="007F204C">
        <w:rPr>
          <w:rFonts w:eastAsia="Times New Roman" w:cs="Times New Roman"/>
          <w:szCs w:val="24"/>
        </w:rPr>
        <w:t xml:space="preserve">he commissioner </w:t>
      </w:r>
      <w:r>
        <w:rPr>
          <w:rFonts w:eastAsia="Times New Roman" w:cs="Times New Roman"/>
          <w:szCs w:val="24"/>
        </w:rPr>
        <w:t xml:space="preserve">to </w:t>
      </w:r>
      <w:r w:rsidRPr="007F204C">
        <w:rPr>
          <w:rFonts w:eastAsia="Times New Roman" w:cs="Times New Roman"/>
          <w:szCs w:val="24"/>
        </w:rPr>
        <w:t xml:space="preserve">accept federal funds for purposes of </w:t>
      </w:r>
      <w:r>
        <w:rPr>
          <w:rFonts w:eastAsia="Times New Roman" w:cs="Times New Roman"/>
          <w:szCs w:val="24"/>
        </w:rPr>
        <w:t>Chapter 30B</w:t>
      </w:r>
      <w:r w:rsidRPr="007F204C">
        <w:rPr>
          <w:rFonts w:eastAsia="Times New Roman" w:cs="Times New Roman"/>
          <w:szCs w:val="24"/>
        </w:rPr>
        <w:t xml:space="preserve"> and </w:t>
      </w:r>
      <w:r>
        <w:rPr>
          <w:rFonts w:eastAsia="Times New Roman" w:cs="Times New Roman"/>
          <w:szCs w:val="24"/>
        </w:rPr>
        <w:t>requires the commissioner to</w:t>
      </w:r>
      <w:r w:rsidRPr="007F204C">
        <w:rPr>
          <w:rFonts w:eastAsia="Times New Roman" w:cs="Times New Roman"/>
          <w:szCs w:val="24"/>
        </w:rPr>
        <w:t xml:space="preserve"> use those funds in compliance with applicable federal law, regulations, and guidelines.</w:t>
      </w:r>
    </w:p>
    <w:p w:rsidR="005970A5" w:rsidRDefault="005970A5" w:rsidP="005970A5">
      <w:pPr>
        <w:spacing w:after="0" w:line="240" w:lineRule="auto"/>
        <w:ind w:left="1440"/>
        <w:jc w:val="both"/>
        <w:rPr>
          <w:rFonts w:eastAsia="Times New Roman" w:cs="Times New Roman"/>
          <w:szCs w:val="24"/>
        </w:rPr>
      </w:pPr>
    </w:p>
    <w:p w:rsidR="005970A5" w:rsidRPr="007F204C" w:rsidRDefault="005970A5" w:rsidP="005970A5">
      <w:pPr>
        <w:spacing w:after="0" w:line="240" w:lineRule="auto"/>
        <w:jc w:val="both"/>
        <w:rPr>
          <w:rFonts w:eastAsia="Times New Roman" w:cs="Times New Roman"/>
          <w:szCs w:val="24"/>
        </w:rPr>
      </w:pPr>
      <w:r>
        <w:rPr>
          <w:rFonts w:eastAsia="Times New Roman" w:cs="Times New Roman"/>
          <w:szCs w:val="24"/>
        </w:rPr>
        <w:t xml:space="preserve">SECTION 9. Amends </w:t>
      </w:r>
      <w:r w:rsidRPr="007F204C">
        <w:rPr>
          <w:rFonts w:eastAsia="Times New Roman" w:cs="Times New Roman"/>
          <w:szCs w:val="24"/>
        </w:rPr>
        <w:t xml:space="preserve">Chapter 30B, Education Code, as added by this Act, by adding Subchapter B, </w:t>
      </w:r>
      <w:r>
        <w:rPr>
          <w:rFonts w:eastAsia="Times New Roman" w:cs="Times New Roman"/>
          <w:szCs w:val="24"/>
        </w:rPr>
        <w:t xml:space="preserve">and adding a heading to Subchapter B, </w:t>
      </w:r>
      <w:r w:rsidRPr="007F204C">
        <w:rPr>
          <w:rFonts w:eastAsia="Times New Roman" w:cs="Times New Roman"/>
          <w:szCs w:val="24"/>
        </w:rPr>
        <w:t>as follows:</w:t>
      </w:r>
    </w:p>
    <w:p w:rsidR="005970A5" w:rsidRPr="007F204C" w:rsidRDefault="005970A5" w:rsidP="005970A5">
      <w:pPr>
        <w:spacing w:after="0" w:line="240" w:lineRule="auto"/>
        <w:jc w:val="both"/>
        <w:rPr>
          <w:rFonts w:eastAsia="Times New Roman" w:cs="Times New Roman"/>
          <w:szCs w:val="24"/>
        </w:rPr>
      </w:pPr>
    </w:p>
    <w:p w:rsidR="005970A5" w:rsidRDefault="005970A5" w:rsidP="005970A5">
      <w:pPr>
        <w:spacing w:after="0" w:line="240" w:lineRule="auto"/>
        <w:jc w:val="center"/>
        <w:rPr>
          <w:rFonts w:eastAsia="Times New Roman" w:cs="Times New Roman"/>
          <w:szCs w:val="24"/>
        </w:rPr>
      </w:pPr>
      <w:r w:rsidRPr="007F204C">
        <w:rPr>
          <w:rFonts w:eastAsia="Times New Roman" w:cs="Times New Roman"/>
          <w:szCs w:val="24"/>
        </w:rPr>
        <w:t>SUBCHAPTER B. ADMINISTRATIVE PROVISIONS</w:t>
      </w:r>
    </w:p>
    <w:p w:rsidR="005970A5" w:rsidRDefault="005970A5" w:rsidP="005970A5">
      <w:pPr>
        <w:spacing w:after="0" w:line="240" w:lineRule="auto"/>
        <w:jc w:val="center"/>
        <w:rPr>
          <w:rFonts w:eastAsia="Times New Roman" w:cs="Times New Roman"/>
          <w:szCs w:val="24"/>
        </w:rPr>
      </w:pPr>
    </w:p>
    <w:p w:rsidR="005970A5" w:rsidRDefault="005970A5" w:rsidP="005970A5">
      <w:pPr>
        <w:spacing w:after="0" w:line="240" w:lineRule="auto"/>
        <w:jc w:val="both"/>
        <w:rPr>
          <w:rFonts w:eastAsia="Times New Roman" w:cs="Times New Roman"/>
          <w:szCs w:val="24"/>
        </w:rPr>
      </w:pPr>
      <w:r>
        <w:rPr>
          <w:rFonts w:eastAsia="Times New Roman" w:cs="Times New Roman"/>
          <w:szCs w:val="24"/>
        </w:rPr>
        <w:t xml:space="preserve">SECTION 10. Transfers </w:t>
      </w:r>
      <w:r w:rsidRPr="007F204C">
        <w:rPr>
          <w:rFonts w:eastAsia="Times New Roman" w:cs="Times New Roman"/>
          <w:szCs w:val="24"/>
        </w:rPr>
        <w:t>Sections 30A.051, 30A.052, and 30A.054, Education Code, to Subchapter B, Chapter 30B, Education Code, a</w:t>
      </w:r>
      <w:r>
        <w:rPr>
          <w:rFonts w:eastAsia="Times New Roman" w:cs="Times New Roman"/>
          <w:szCs w:val="24"/>
        </w:rPr>
        <w:t>s added by this Act, redesignates them</w:t>
      </w:r>
      <w:r w:rsidRPr="007F204C">
        <w:rPr>
          <w:rFonts w:eastAsia="Times New Roman" w:cs="Times New Roman"/>
          <w:szCs w:val="24"/>
        </w:rPr>
        <w:t xml:space="preserve"> as Sections 30B.051, 30B.052, and 30B.053, Education Code, </w:t>
      </w:r>
      <w:r>
        <w:rPr>
          <w:rFonts w:eastAsia="Times New Roman" w:cs="Times New Roman"/>
          <w:szCs w:val="24"/>
        </w:rPr>
        <w:t>and amends them,</w:t>
      </w:r>
      <w:r w:rsidRPr="007F204C">
        <w:rPr>
          <w:rFonts w:eastAsia="Times New Roman" w:cs="Times New Roman"/>
          <w:szCs w:val="24"/>
        </w:rPr>
        <w:t xml:space="preserve"> as follows:</w:t>
      </w:r>
    </w:p>
    <w:p w:rsidR="005970A5" w:rsidRDefault="005970A5" w:rsidP="005970A5">
      <w:pPr>
        <w:spacing w:after="0" w:line="240" w:lineRule="auto"/>
        <w:jc w:val="both"/>
        <w:rPr>
          <w:rFonts w:eastAsia="Times New Roman" w:cs="Times New Roman"/>
          <w:szCs w:val="24"/>
        </w:rPr>
      </w:pPr>
    </w:p>
    <w:p w:rsidR="005970A5" w:rsidRPr="007F204C" w:rsidRDefault="005970A5" w:rsidP="005970A5">
      <w:pPr>
        <w:spacing w:after="0" w:line="240" w:lineRule="auto"/>
        <w:ind w:left="720"/>
        <w:jc w:val="both"/>
        <w:rPr>
          <w:rFonts w:eastAsia="Times New Roman" w:cs="Times New Roman"/>
          <w:szCs w:val="24"/>
        </w:rPr>
      </w:pPr>
      <w:r>
        <w:rPr>
          <w:rFonts w:eastAsia="Times New Roman" w:cs="Times New Roman"/>
          <w:szCs w:val="24"/>
        </w:rPr>
        <w:t>Sec. 30B.051</w:t>
      </w:r>
      <w:r w:rsidRPr="007F204C">
        <w:rPr>
          <w:rFonts w:eastAsia="Times New Roman" w:cs="Times New Roman"/>
          <w:szCs w:val="24"/>
        </w:rPr>
        <w:t xml:space="preserve">. </w:t>
      </w:r>
      <w:r>
        <w:rPr>
          <w:rFonts w:eastAsia="Times New Roman" w:cs="Times New Roman"/>
          <w:szCs w:val="24"/>
        </w:rPr>
        <w:t>New heading: GOVERNANCE</w:t>
      </w:r>
      <w:r w:rsidRPr="007F204C">
        <w:rPr>
          <w:rFonts w:eastAsia="Times New Roman" w:cs="Times New Roman"/>
          <w:szCs w:val="24"/>
        </w:rPr>
        <w:t xml:space="preserve">. (a) </w:t>
      </w:r>
      <w:r>
        <w:rPr>
          <w:rFonts w:eastAsia="Times New Roman" w:cs="Times New Roman"/>
          <w:szCs w:val="24"/>
        </w:rPr>
        <w:t>Requires t</w:t>
      </w:r>
      <w:r w:rsidRPr="007F204C">
        <w:rPr>
          <w:rFonts w:eastAsia="Times New Roman" w:cs="Times New Roman"/>
          <w:szCs w:val="24"/>
        </w:rPr>
        <w:t xml:space="preserve">he commissioner </w:t>
      </w:r>
      <w:r>
        <w:rPr>
          <w:rFonts w:eastAsia="Times New Roman" w:cs="Times New Roman"/>
          <w:szCs w:val="24"/>
        </w:rPr>
        <w:t>to:</w:t>
      </w:r>
    </w:p>
    <w:p w:rsidR="005970A5" w:rsidRPr="007F204C" w:rsidRDefault="005970A5" w:rsidP="005970A5">
      <w:pPr>
        <w:spacing w:after="0" w:line="240" w:lineRule="auto"/>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Pr>
          <w:rFonts w:eastAsia="Times New Roman" w:cs="Times New Roman"/>
          <w:szCs w:val="24"/>
        </w:rPr>
        <w:t>(1)</w:t>
      </w:r>
      <w:r w:rsidRPr="007F204C">
        <w:rPr>
          <w:rFonts w:eastAsia="Times New Roman" w:cs="Times New Roman"/>
          <w:szCs w:val="24"/>
        </w:rPr>
        <w:t xml:space="preserve"> administer the state virtual school network statewide course catalog and full-time virtual schools</w:t>
      </w:r>
      <w:r>
        <w:rPr>
          <w:rFonts w:eastAsia="Times New Roman" w:cs="Times New Roman"/>
          <w:szCs w:val="24"/>
        </w:rPr>
        <w:t>, rather than administer the state virtual school network</w:t>
      </w:r>
      <w:r w:rsidRPr="007F204C">
        <w:rPr>
          <w:rFonts w:eastAsia="Times New Roman" w:cs="Times New Roman"/>
          <w:szCs w:val="24"/>
        </w:rPr>
        <w:t>; and</w:t>
      </w:r>
    </w:p>
    <w:p w:rsidR="005970A5" w:rsidRPr="007F204C"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(2) ensure </w:t>
      </w:r>
      <w:r w:rsidRPr="007F204C">
        <w:rPr>
          <w:rFonts w:eastAsia="Times New Roman" w:cs="Times New Roman"/>
          <w:szCs w:val="24"/>
        </w:rPr>
        <w:t>high-quality education for students in this state who are being educated through electronic courses provided through the statewide course catalog or a full-time virtual school</w:t>
      </w:r>
      <w:r>
        <w:rPr>
          <w:rFonts w:eastAsia="Times New Roman" w:cs="Times New Roman"/>
          <w:szCs w:val="24"/>
        </w:rPr>
        <w:t xml:space="preserve">, rather than the </w:t>
      </w:r>
      <w:r w:rsidRPr="007F204C">
        <w:rPr>
          <w:rFonts w:eastAsia="Times New Roman" w:cs="Times New Roman"/>
          <w:szCs w:val="24"/>
        </w:rPr>
        <w:t>state virtual school network</w:t>
      </w:r>
      <w:r>
        <w:rPr>
          <w:rFonts w:eastAsia="Times New Roman" w:cs="Times New Roman"/>
          <w:szCs w:val="24"/>
        </w:rPr>
        <w:t>,</w:t>
      </w:r>
      <w:r w:rsidRPr="007F204C">
        <w:rPr>
          <w:rFonts w:eastAsia="Times New Roman" w:cs="Times New Roman"/>
          <w:szCs w:val="24"/>
        </w:rPr>
        <w:t xml:space="preserve"> and</w:t>
      </w:r>
      <w:r>
        <w:rPr>
          <w:rFonts w:eastAsia="Times New Roman" w:cs="Times New Roman"/>
          <w:szCs w:val="24"/>
        </w:rPr>
        <w:t xml:space="preserve"> ensure </w:t>
      </w:r>
      <w:r w:rsidRPr="007F204C">
        <w:rPr>
          <w:rFonts w:eastAsia="Times New Roman" w:cs="Times New Roman"/>
          <w:szCs w:val="24"/>
        </w:rPr>
        <w:t>equitable access by students to those courses and schools.</w:t>
      </w:r>
    </w:p>
    <w:p w:rsidR="005970A5" w:rsidRPr="007F204C" w:rsidRDefault="005970A5" w:rsidP="005970A5">
      <w:pPr>
        <w:spacing w:after="0" w:line="240" w:lineRule="auto"/>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sidRPr="007F204C">
        <w:rPr>
          <w:rFonts w:eastAsia="Times New Roman" w:cs="Times New Roman"/>
          <w:szCs w:val="24"/>
        </w:rPr>
        <w:t>(b)</w:t>
      </w:r>
      <w:r>
        <w:rPr>
          <w:rFonts w:eastAsia="Times New Roman" w:cs="Times New Roman"/>
          <w:szCs w:val="24"/>
        </w:rPr>
        <w:t xml:space="preserve"> Makes no changes to this subsection. Deletes existing Subsection (c) requiring the commissioner, to the extent practicable, to </w:t>
      </w:r>
      <w:r w:rsidRPr="007F204C">
        <w:rPr>
          <w:rFonts w:eastAsia="Times New Roman" w:cs="Times New Roman"/>
          <w:szCs w:val="24"/>
        </w:rPr>
        <w:t>solicit advice from school districts concerning</w:t>
      </w:r>
      <w:r>
        <w:rPr>
          <w:rFonts w:eastAsia="Times New Roman" w:cs="Times New Roman"/>
          <w:szCs w:val="24"/>
        </w:rPr>
        <w:t xml:space="preserve"> </w:t>
      </w:r>
      <w:r w:rsidRPr="007F204C">
        <w:rPr>
          <w:rFonts w:eastAsia="Times New Roman" w:cs="Times New Roman"/>
          <w:szCs w:val="24"/>
        </w:rPr>
        <w:t>administration of t</w:t>
      </w:r>
      <w:r>
        <w:rPr>
          <w:rFonts w:eastAsia="Times New Roman" w:cs="Times New Roman"/>
          <w:szCs w:val="24"/>
        </w:rPr>
        <w:t>he state virtual school network,</w:t>
      </w:r>
      <w:r w:rsidRPr="007F204C">
        <w:rPr>
          <w:rFonts w:eastAsia="Times New Roman" w:cs="Times New Roman"/>
          <w:szCs w:val="24"/>
        </w:rPr>
        <w:t xml:space="preserve"> and</w:t>
      </w:r>
      <w:r>
        <w:rPr>
          <w:rFonts w:eastAsia="Times New Roman" w:cs="Times New Roman"/>
          <w:szCs w:val="24"/>
        </w:rPr>
        <w:t xml:space="preserve"> </w:t>
      </w:r>
      <w:r w:rsidRPr="007F204C">
        <w:rPr>
          <w:rFonts w:eastAsia="Times New Roman" w:cs="Times New Roman"/>
          <w:szCs w:val="24"/>
        </w:rPr>
        <w:t>adoption</w:t>
      </w:r>
      <w:r>
        <w:rPr>
          <w:rFonts w:eastAsia="Times New Roman" w:cs="Times New Roman"/>
          <w:szCs w:val="24"/>
        </w:rPr>
        <w:t xml:space="preserve"> of rules under Subsection (b).</w:t>
      </w:r>
    </w:p>
    <w:p w:rsidR="005970A5" w:rsidRDefault="005970A5" w:rsidP="005970A5">
      <w:pPr>
        <w:spacing w:after="0" w:line="240" w:lineRule="auto"/>
        <w:ind w:left="1440"/>
        <w:jc w:val="both"/>
        <w:rPr>
          <w:rFonts w:eastAsia="Times New Roman" w:cs="Times New Roman"/>
          <w:szCs w:val="24"/>
        </w:rPr>
      </w:pPr>
    </w:p>
    <w:p w:rsidR="005970A5" w:rsidRPr="007F204C" w:rsidRDefault="005970A5" w:rsidP="005970A5">
      <w:pPr>
        <w:spacing w:after="0" w:line="240" w:lineRule="auto"/>
        <w:ind w:left="720"/>
        <w:jc w:val="both"/>
        <w:rPr>
          <w:rFonts w:eastAsia="Times New Roman" w:cs="Times New Roman"/>
          <w:szCs w:val="24"/>
        </w:rPr>
      </w:pPr>
      <w:r>
        <w:rPr>
          <w:rFonts w:eastAsia="Times New Roman" w:cs="Times New Roman"/>
          <w:szCs w:val="24"/>
        </w:rPr>
        <w:t>Sec. 30B.052</w:t>
      </w:r>
      <w:r w:rsidRPr="007F204C">
        <w:rPr>
          <w:rFonts w:eastAsia="Times New Roman" w:cs="Times New Roman"/>
          <w:szCs w:val="24"/>
        </w:rPr>
        <w:t xml:space="preserve">. GENERAL POWERS AND DUTIES OF COMMISSIONER. (a) </w:t>
      </w:r>
      <w:r>
        <w:rPr>
          <w:rFonts w:eastAsia="Times New Roman" w:cs="Times New Roman"/>
          <w:szCs w:val="24"/>
        </w:rPr>
        <w:t>Requires t</w:t>
      </w:r>
      <w:r w:rsidRPr="007F204C">
        <w:rPr>
          <w:rFonts w:eastAsia="Times New Roman" w:cs="Times New Roman"/>
          <w:szCs w:val="24"/>
        </w:rPr>
        <w:t>he commissioner</w:t>
      </w:r>
      <w:r>
        <w:rPr>
          <w:rFonts w:eastAsia="Times New Roman" w:cs="Times New Roman"/>
          <w:szCs w:val="24"/>
        </w:rPr>
        <w:t xml:space="preserve"> to</w:t>
      </w:r>
      <w:r w:rsidRPr="007F204C">
        <w:rPr>
          <w:rFonts w:eastAsia="Times New Roman" w:cs="Times New Roman"/>
          <w:szCs w:val="24"/>
        </w:rPr>
        <w:t xml:space="preserve"> prepare or provide for preparation of a biennial budget request for the state virtual school network statewide course catalog and full-time virtual schools for presentation to the legislature.</w:t>
      </w:r>
    </w:p>
    <w:p w:rsidR="005970A5" w:rsidRPr="007F204C"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(b) Provides that t</w:t>
      </w:r>
      <w:r w:rsidRPr="007F204C">
        <w:rPr>
          <w:rFonts w:eastAsia="Times New Roman" w:cs="Times New Roman"/>
          <w:szCs w:val="24"/>
        </w:rPr>
        <w:t xml:space="preserve">he commissioner has exclusive jurisdiction over the assets of the network and </w:t>
      </w:r>
      <w:r>
        <w:rPr>
          <w:rFonts w:eastAsia="Times New Roman" w:cs="Times New Roman"/>
          <w:szCs w:val="24"/>
        </w:rPr>
        <w:t xml:space="preserve">is required to </w:t>
      </w:r>
      <w:r w:rsidRPr="007F204C">
        <w:rPr>
          <w:rFonts w:eastAsia="Times New Roman" w:cs="Times New Roman"/>
          <w:szCs w:val="24"/>
        </w:rPr>
        <w:t>administer and spend appropriations made for the benefit of the network.</w:t>
      </w:r>
      <w:r>
        <w:rPr>
          <w:rFonts w:eastAsia="Times New Roman" w:cs="Times New Roman"/>
          <w:szCs w:val="24"/>
        </w:rPr>
        <w:t xml:space="preserve"> </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Deletes existing Subsection (c) requiring t</w:t>
      </w:r>
      <w:r w:rsidRPr="007F204C">
        <w:rPr>
          <w:rFonts w:eastAsia="Times New Roman" w:cs="Times New Roman"/>
          <w:szCs w:val="24"/>
        </w:rPr>
        <w:t xml:space="preserve">he commissioner </w:t>
      </w:r>
      <w:r>
        <w:rPr>
          <w:rFonts w:eastAsia="Times New Roman" w:cs="Times New Roman"/>
          <w:szCs w:val="24"/>
        </w:rPr>
        <w:t xml:space="preserve">to </w:t>
      </w:r>
      <w:r w:rsidRPr="007F204C">
        <w:rPr>
          <w:rFonts w:eastAsia="Times New Roman" w:cs="Times New Roman"/>
          <w:szCs w:val="24"/>
        </w:rPr>
        <w:t>employ a limited number of administrative employees in connection wit</w:t>
      </w:r>
      <w:r>
        <w:rPr>
          <w:rFonts w:eastAsia="Times New Roman" w:cs="Times New Roman"/>
          <w:szCs w:val="24"/>
        </w:rPr>
        <w:t>h the network.</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Sec. 30B.053. </w:t>
      </w:r>
      <w:r w:rsidRPr="00194461">
        <w:rPr>
          <w:rFonts w:eastAsia="Times New Roman" w:cs="Times New Roman"/>
          <w:szCs w:val="24"/>
        </w:rPr>
        <w:t>S</w:t>
      </w:r>
      <w:r>
        <w:rPr>
          <w:rFonts w:eastAsia="Times New Roman" w:cs="Times New Roman"/>
          <w:szCs w:val="24"/>
        </w:rPr>
        <w:t>TUDENT PERFORMANCE INFORMATION. Requires to commissioner, t</w:t>
      </w:r>
      <w:r w:rsidRPr="00194461">
        <w:rPr>
          <w:rFonts w:eastAsia="Times New Roman" w:cs="Times New Roman"/>
          <w:szCs w:val="24"/>
        </w:rPr>
        <w:t xml:space="preserve">o the extent permitted under the Family Educational Rights and Privacy Act of 1974 (20 U.S.C. Section 1232g), </w:t>
      </w:r>
      <w:r>
        <w:rPr>
          <w:rFonts w:eastAsia="Times New Roman" w:cs="Times New Roman"/>
          <w:szCs w:val="24"/>
        </w:rPr>
        <w:t>to</w:t>
      </w:r>
      <w:r w:rsidRPr="00194461">
        <w:rPr>
          <w:rFonts w:eastAsia="Times New Roman" w:cs="Times New Roman"/>
          <w:szCs w:val="24"/>
        </w:rPr>
        <w:t xml:space="preserve"> make information relating to the performance of students enrolled in electronic courses through the statewide course catalog or a full-time virtual school under this chapter available to school districts, charter schools, and the public.</w:t>
      </w:r>
      <w:r>
        <w:rPr>
          <w:rFonts w:eastAsia="Times New Roman" w:cs="Times New Roman"/>
          <w:szCs w:val="24"/>
        </w:rPr>
        <w:t xml:space="preserve"> Makes a conforming change.</w:t>
      </w:r>
    </w:p>
    <w:p w:rsidR="005970A5"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jc w:val="both"/>
        <w:rPr>
          <w:rFonts w:eastAsia="Times New Roman" w:cs="Times New Roman"/>
          <w:szCs w:val="24"/>
        </w:rPr>
      </w:pPr>
      <w:r>
        <w:rPr>
          <w:rFonts w:eastAsia="Times New Roman" w:cs="Times New Roman"/>
          <w:szCs w:val="24"/>
        </w:rPr>
        <w:t xml:space="preserve">SECTION 11. Amends </w:t>
      </w:r>
      <w:r w:rsidRPr="007F204C">
        <w:rPr>
          <w:rFonts w:eastAsia="Times New Roman" w:cs="Times New Roman"/>
          <w:szCs w:val="24"/>
        </w:rPr>
        <w:t xml:space="preserve">Chapter 30B, Education Code, as added by this Act, by adding Subchapter C, </w:t>
      </w:r>
      <w:r>
        <w:rPr>
          <w:rFonts w:eastAsia="Times New Roman" w:cs="Times New Roman"/>
          <w:szCs w:val="24"/>
        </w:rPr>
        <w:t xml:space="preserve">and adding a heading to Subchapter C, </w:t>
      </w:r>
      <w:r w:rsidRPr="007F204C">
        <w:rPr>
          <w:rFonts w:eastAsia="Times New Roman" w:cs="Times New Roman"/>
          <w:szCs w:val="24"/>
        </w:rPr>
        <w:t>as follows:</w:t>
      </w:r>
    </w:p>
    <w:p w:rsidR="005970A5" w:rsidRPr="007F204C"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720"/>
        <w:jc w:val="center"/>
        <w:rPr>
          <w:rFonts w:eastAsia="Times New Roman" w:cs="Times New Roman"/>
          <w:szCs w:val="24"/>
        </w:rPr>
      </w:pPr>
      <w:r w:rsidRPr="007F204C">
        <w:rPr>
          <w:rFonts w:eastAsia="Times New Roman" w:cs="Times New Roman"/>
          <w:szCs w:val="24"/>
        </w:rPr>
        <w:t>SUBCHAPTER C. STATEWIDE COURSE CATALOG</w:t>
      </w:r>
    </w:p>
    <w:p w:rsidR="005970A5" w:rsidRDefault="005970A5" w:rsidP="005970A5">
      <w:pPr>
        <w:spacing w:after="0" w:line="240" w:lineRule="auto"/>
        <w:ind w:left="720"/>
        <w:jc w:val="center"/>
        <w:rPr>
          <w:rFonts w:eastAsia="Times New Roman" w:cs="Times New Roman"/>
          <w:szCs w:val="24"/>
        </w:rPr>
      </w:pPr>
    </w:p>
    <w:p w:rsidR="005970A5" w:rsidRDefault="005970A5" w:rsidP="005970A5">
      <w:pPr>
        <w:spacing w:after="0" w:line="240" w:lineRule="auto"/>
        <w:jc w:val="both"/>
        <w:rPr>
          <w:rFonts w:eastAsia="Times New Roman" w:cs="Times New Roman"/>
          <w:szCs w:val="24"/>
        </w:rPr>
      </w:pPr>
      <w:r w:rsidRPr="007F204C">
        <w:rPr>
          <w:rFonts w:eastAsia="Times New Roman" w:cs="Times New Roman"/>
          <w:szCs w:val="24"/>
        </w:rPr>
        <w:t xml:space="preserve">SECTION 12.  </w:t>
      </w:r>
      <w:r>
        <w:rPr>
          <w:rFonts w:eastAsia="Times New Roman" w:cs="Times New Roman"/>
          <w:szCs w:val="24"/>
        </w:rPr>
        <w:t xml:space="preserve">Transfers </w:t>
      </w:r>
      <w:r w:rsidRPr="007F204C">
        <w:rPr>
          <w:rFonts w:eastAsia="Times New Roman" w:cs="Times New Roman"/>
          <w:szCs w:val="24"/>
        </w:rPr>
        <w:t>Sections 30A.101, 30A.102, 30A.1021, 30A.103, 30A.104, 30A.1041, 30A.105, 30A.1051, 30A.1052, 30A.106, 30A.107, 30A.108, 30A.109, 30A.110, 30A.111, 30A.112, 30A.1121, 30A.113, 30A.114, 30A.115, 30A.151, 30A.153, and 30A.155, Education Code, to Subchapter C, Chapter 30B, Education Code, as</w:t>
      </w:r>
      <w:r>
        <w:rPr>
          <w:rFonts w:eastAsia="Times New Roman" w:cs="Times New Roman"/>
          <w:szCs w:val="24"/>
        </w:rPr>
        <w:t xml:space="preserve"> added by this Act, redesignates them as </w:t>
      </w:r>
      <w:r w:rsidRPr="007F204C">
        <w:rPr>
          <w:rFonts w:eastAsia="Times New Roman" w:cs="Times New Roman"/>
          <w:szCs w:val="24"/>
        </w:rPr>
        <w:t>Sections 30B.101, 30B.102, 30B.103, 30B.104, 30B.105, 30B.106, 30B.107, 30B.108, 30B.109, 30B.110, 30B.111, 30B.112, 30B.113, 30B.114, 30B.115, 30B.116, 30B.117, 30B.118, 30B.119, 30B.120, 30B.121, 30B.122, and 30B.</w:t>
      </w:r>
      <w:r>
        <w:rPr>
          <w:rFonts w:eastAsia="Times New Roman" w:cs="Times New Roman"/>
          <w:szCs w:val="24"/>
        </w:rPr>
        <w:t>123, Education Code, and amends them,</w:t>
      </w:r>
      <w:r w:rsidRPr="007F204C">
        <w:rPr>
          <w:rFonts w:eastAsia="Times New Roman" w:cs="Times New Roman"/>
          <w:szCs w:val="24"/>
        </w:rPr>
        <w:t xml:space="preserve"> as follows:</w:t>
      </w:r>
    </w:p>
    <w:p w:rsidR="005970A5" w:rsidRDefault="005970A5" w:rsidP="005970A5">
      <w:pPr>
        <w:spacing w:after="0" w:line="240" w:lineRule="auto"/>
        <w:jc w:val="both"/>
        <w:rPr>
          <w:rFonts w:eastAsia="Times New Roman" w:cs="Times New Roman"/>
          <w:szCs w:val="24"/>
        </w:rPr>
      </w:pPr>
    </w:p>
    <w:p w:rsidR="005970A5" w:rsidRPr="007F204C" w:rsidRDefault="005970A5" w:rsidP="005970A5">
      <w:pPr>
        <w:spacing w:after="0" w:line="240" w:lineRule="auto"/>
        <w:ind w:left="720"/>
        <w:jc w:val="both"/>
        <w:rPr>
          <w:rFonts w:eastAsia="Times New Roman" w:cs="Times New Roman"/>
          <w:szCs w:val="24"/>
        </w:rPr>
      </w:pPr>
      <w:r>
        <w:rPr>
          <w:rFonts w:eastAsia="Times New Roman" w:cs="Times New Roman"/>
          <w:szCs w:val="24"/>
        </w:rPr>
        <w:t>Sec. 30B.101</w:t>
      </w:r>
      <w:r w:rsidRPr="007F204C">
        <w:rPr>
          <w:rFonts w:eastAsia="Times New Roman" w:cs="Times New Roman"/>
          <w:szCs w:val="24"/>
        </w:rPr>
        <w:t xml:space="preserve">. ELIGIBILITY TO ACT AS COURSE PROVIDER. (a) </w:t>
      </w:r>
      <w:r>
        <w:rPr>
          <w:rFonts w:eastAsia="Times New Roman" w:cs="Times New Roman"/>
          <w:szCs w:val="24"/>
        </w:rPr>
        <w:t>Provides that a</w:t>
      </w:r>
      <w:r w:rsidRPr="007F204C">
        <w:rPr>
          <w:rFonts w:eastAsia="Times New Roman" w:cs="Times New Roman"/>
          <w:szCs w:val="24"/>
        </w:rPr>
        <w:t xml:space="preserve"> school district or charter school is eligible to act as a course provider throug</w:t>
      </w:r>
      <w:r>
        <w:rPr>
          <w:rFonts w:eastAsia="Times New Roman" w:cs="Times New Roman"/>
          <w:szCs w:val="24"/>
        </w:rPr>
        <w:t xml:space="preserve">h the statewide course catalog </w:t>
      </w:r>
      <w:r w:rsidRPr="007F204C">
        <w:rPr>
          <w:rFonts w:eastAsia="Times New Roman" w:cs="Times New Roman"/>
          <w:szCs w:val="24"/>
        </w:rPr>
        <w:t>only if the district or school receives an overall performance rating of C or higher</w:t>
      </w:r>
      <w:r>
        <w:rPr>
          <w:rFonts w:eastAsia="Times New Roman" w:cs="Times New Roman"/>
          <w:szCs w:val="24"/>
        </w:rPr>
        <w:t xml:space="preserve">, rather than is rated acceptable, </w:t>
      </w:r>
      <w:r w:rsidRPr="007F204C">
        <w:rPr>
          <w:rFonts w:eastAsia="Times New Roman" w:cs="Times New Roman"/>
          <w:szCs w:val="24"/>
        </w:rPr>
        <w:t>under Section 39.054</w:t>
      </w:r>
      <w:r>
        <w:rPr>
          <w:rFonts w:eastAsia="Times New Roman" w:cs="Times New Roman"/>
          <w:szCs w:val="24"/>
        </w:rPr>
        <w:t xml:space="preserve"> (Methods and Standards for Evaluating Performance)</w:t>
      </w:r>
      <w:r w:rsidRPr="007F204C">
        <w:rPr>
          <w:rFonts w:eastAsia="Times New Roman" w:cs="Times New Roman"/>
          <w:szCs w:val="24"/>
        </w:rPr>
        <w:t>.</w:t>
      </w:r>
    </w:p>
    <w:p w:rsidR="005970A5" w:rsidRPr="007F204C" w:rsidRDefault="005970A5" w:rsidP="005970A5">
      <w:pPr>
        <w:spacing w:after="0" w:line="240" w:lineRule="auto"/>
        <w:jc w:val="both"/>
        <w:rPr>
          <w:rFonts w:eastAsia="Times New Roman" w:cs="Times New Roman"/>
          <w:szCs w:val="24"/>
        </w:rPr>
      </w:pPr>
    </w:p>
    <w:p w:rsidR="005970A5" w:rsidRPr="007F204C" w:rsidRDefault="005970A5" w:rsidP="005970A5">
      <w:pPr>
        <w:spacing w:after="0" w:line="240" w:lineRule="auto"/>
        <w:ind w:left="1440"/>
        <w:jc w:val="both"/>
        <w:rPr>
          <w:rFonts w:eastAsia="Times New Roman" w:cs="Times New Roman"/>
          <w:szCs w:val="24"/>
        </w:rPr>
      </w:pPr>
      <w:r>
        <w:rPr>
          <w:rFonts w:eastAsia="Times New Roman" w:cs="Times New Roman"/>
          <w:szCs w:val="24"/>
        </w:rPr>
        <w:t>(b) Provides that a</w:t>
      </w:r>
      <w:r w:rsidRPr="007F204C">
        <w:rPr>
          <w:rFonts w:eastAsia="Times New Roman" w:cs="Times New Roman"/>
          <w:szCs w:val="24"/>
        </w:rPr>
        <w:t xml:space="preserve"> public or private institution of higher education, nonprofit entity, private entity, or corporation is eligible to act as a course provider through the statewide course catalog </w:t>
      </w:r>
      <w:r>
        <w:rPr>
          <w:rFonts w:eastAsia="Times New Roman" w:cs="Times New Roman"/>
          <w:szCs w:val="24"/>
        </w:rPr>
        <w:t xml:space="preserve">only if the institution, entity, </w:t>
      </w:r>
      <w:r w:rsidRPr="007F204C">
        <w:rPr>
          <w:rFonts w:eastAsia="Times New Roman" w:cs="Times New Roman"/>
          <w:szCs w:val="24"/>
        </w:rPr>
        <w:t>or corporation</w:t>
      </w:r>
      <w:r>
        <w:rPr>
          <w:rFonts w:eastAsia="Times New Roman" w:cs="Times New Roman"/>
          <w:szCs w:val="24"/>
        </w:rPr>
        <w:t>, rather than the nonprofit entity, private entity, or corporation</w:t>
      </w:r>
      <w:r w:rsidRPr="007F204C">
        <w:rPr>
          <w:rFonts w:eastAsia="Times New Roman" w:cs="Times New Roman"/>
          <w:szCs w:val="24"/>
        </w:rPr>
        <w:t>:</w:t>
      </w:r>
    </w:p>
    <w:p w:rsidR="005970A5" w:rsidRPr="007F204C" w:rsidRDefault="005970A5" w:rsidP="005970A5">
      <w:pPr>
        <w:spacing w:after="0" w:line="240" w:lineRule="auto"/>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(1) </w:t>
      </w:r>
      <w:r w:rsidRPr="007F204C">
        <w:rPr>
          <w:rFonts w:eastAsia="Times New Roman" w:cs="Times New Roman"/>
          <w:szCs w:val="24"/>
        </w:rPr>
        <w:t>complies with all applicable federal and state laws prohibiting discrimination;</w:t>
      </w:r>
    </w:p>
    <w:p w:rsidR="005970A5" w:rsidRPr="007F204C" w:rsidRDefault="005970A5" w:rsidP="005970A5">
      <w:pPr>
        <w:spacing w:after="0" w:line="240" w:lineRule="auto"/>
        <w:ind w:left="2160"/>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Pr>
          <w:rFonts w:eastAsia="Times New Roman" w:cs="Times New Roman"/>
          <w:szCs w:val="24"/>
        </w:rPr>
        <w:t>(2)</w:t>
      </w:r>
      <w:r w:rsidRPr="007F204C">
        <w:rPr>
          <w:rFonts w:eastAsia="Times New Roman" w:cs="Times New Roman"/>
          <w:szCs w:val="24"/>
        </w:rPr>
        <w:t xml:space="preserve"> demonstrates financial solvency; </w:t>
      </w:r>
    </w:p>
    <w:p w:rsidR="005970A5" w:rsidRPr="007F204C" w:rsidRDefault="005970A5" w:rsidP="005970A5">
      <w:pPr>
        <w:spacing w:after="0" w:line="240" w:lineRule="auto"/>
        <w:ind w:left="2160"/>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(3) </w:t>
      </w:r>
      <w:r w:rsidRPr="007F204C">
        <w:rPr>
          <w:rFonts w:eastAsia="Times New Roman" w:cs="Times New Roman"/>
          <w:szCs w:val="24"/>
        </w:rPr>
        <w:t>provides evidence of prior successful experience offering online education</w:t>
      </w:r>
      <w:r>
        <w:rPr>
          <w:rFonts w:eastAsia="Times New Roman" w:cs="Times New Roman"/>
          <w:szCs w:val="24"/>
        </w:rPr>
        <w:t xml:space="preserve">, rather than online </w:t>
      </w:r>
      <w:r w:rsidRPr="007F204C">
        <w:rPr>
          <w:rFonts w:eastAsia="Times New Roman" w:cs="Times New Roman"/>
          <w:szCs w:val="24"/>
        </w:rPr>
        <w:t>courses</w:t>
      </w:r>
      <w:r>
        <w:rPr>
          <w:rFonts w:eastAsia="Times New Roman" w:cs="Times New Roman"/>
          <w:szCs w:val="24"/>
        </w:rPr>
        <w:t>,</w:t>
      </w:r>
      <w:r w:rsidRPr="007F204C">
        <w:rPr>
          <w:rFonts w:eastAsia="Times New Roman" w:cs="Times New Roman"/>
          <w:szCs w:val="24"/>
        </w:rPr>
        <w:t xml:space="preserve"> to students</w:t>
      </w:r>
      <w:r>
        <w:rPr>
          <w:rFonts w:eastAsia="Times New Roman" w:cs="Times New Roman"/>
          <w:szCs w:val="24"/>
        </w:rPr>
        <w:t>, rather than to middle or high school students</w:t>
      </w:r>
      <w:r w:rsidRPr="007F204C">
        <w:rPr>
          <w:rFonts w:eastAsia="Times New Roman" w:cs="Times New Roman"/>
          <w:szCs w:val="24"/>
        </w:rPr>
        <w:t>, with demonstrated student success in course completion and performance, as determined by the commissioner; and</w:t>
      </w:r>
    </w:p>
    <w:p w:rsidR="005970A5" w:rsidRPr="007F204C" w:rsidRDefault="005970A5" w:rsidP="005970A5">
      <w:pPr>
        <w:spacing w:after="0" w:line="240" w:lineRule="auto"/>
        <w:ind w:left="2160"/>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Pr>
          <w:rFonts w:eastAsia="Times New Roman" w:cs="Times New Roman"/>
          <w:szCs w:val="24"/>
        </w:rPr>
        <w:t>(4)</w:t>
      </w:r>
      <w:r w:rsidRPr="007F204C">
        <w:rPr>
          <w:rFonts w:eastAsia="Times New Roman" w:cs="Times New Roman"/>
          <w:szCs w:val="24"/>
        </w:rPr>
        <w:t xml:space="preserve"> complies with any other criteria established by the commissioner.</w:t>
      </w:r>
    </w:p>
    <w:p w:rsidR="005970A5" w:rsidRPr="007F204C" w:rsidRDefault="005970A5" w:rsidP="005970A5">
      <w:pPr>
        <w:spacing w:after="0" w:line="240" w:lineRule="auto"/>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Deletes existing text authorizing a</w:t>
      </w:r>
      <w:r w:rsidRPr="007F204C">
        <w:rPr>
          <w:rFonts w:eastAsia="Times New Roman" w:cs="Times New Roman"/>
          <w:szCs w:val="24"/>
        </w:rPr>
        <w:t xml:space="preserve">n open-enrollment charter school </w:t>
      </w:r>
      <w:r>
        <w:rPr>
          <w:rFonts w:eastAsia="Times New Roman" w:cs="Times New Roman"/>
          <w:szCs w:val="24"/>
        </w:rPr>
        <w:t>to serve as a course provider only</w:t>
      </w:r>
      <w:r w:rsidRPr="007F204C">
        <w:rPr>
          <w:rFonts w:eastAsia="Times New Roman" w:cs="Times New Roman"/>
          <w:szCs w:val="24"/>
        </w:rPr>
        <w:t xml:space="preserve"> to a student within its service area; or</w:t>
      </w:r>
      <w:r>
        <w:rPr>
          <w:rFonts w:eastAsia="Times New Roman" w:cs="Times New Roman"/>
          <w:szCs w:val="24"/>
        </w:rPr>
        <w:t xml:space="preserve"> </w:t>
      </w:r>
      <w:r w:rsidRPr="007F204C">
        <w:rPr>
          <w:rFonts w:eastAsia="Times New Roman" w:cs="Times New Roman"/>
          <w:szCs w:val="24"/>
        </w:rPr>
        <w:t>to another student in the state</w:t>
      </w:r>
      <w:r>
        <w:rPr>
          <w:rFonts w:eastAsia="Times New Roman" w:cs="Times New Roman"/>
          <w:szCs w:val="24"/>
        </w:rPr>
        <w:t xml:space="preserve"> </w:t>
      </w:r>
      <w:r w:rsidRPr="007F204C">
        <w:rPr>
          <w:rFonts w:eastAsia="Times New Roman" w:cs="Times New Roman"/>
          <w:szCs w:val="24"/>
        </w:rPr>
        <w:t>through an agreement with the school distric</w:t>
      </w:r>
      <w:r>
        <w:rPr>
          <w:rFonts w:eastAsia="Times New Roman" w:cs="Times New Roman"/>
          <w:szCs w:val="24"/>
        </w:rPr>
        <w:t xml:space="preserve">t in which the student resides, </w:t>
      </w:r>
      <w:r w:rsidRPr="007F204C">
        <w:rPr>
          <w:rFonts w:eastAsia="Times New Roman" w:cs="Times New Roman"/>
          <w:szCs w:val="24"/>
        </w:rPr>
        <w:t>or</w:t>
      </w:r>
      <w:r>
        <w:rPr>
          <w:rFonts w:eastAsia="Times New Roman" w:cs="Times New Roman"/>
          <w:szCs w:val="24"/>
        </w:rPr>
        <w:t xml:space="preserve"> </w:t>
      </w:r>
      <w:r w:rsidRPr="007F204C">
        <w:rPr>
          <w:rFonts w:eastAsia="Times New Roman" w:cs="Times New Roman"/>
          <w:szCs w:val="24"/>
        </w:rPr>
        <w:t>if the student receives educational services under the supervision of a juvenile probation department, the Texas Juvenile Justice Department, or the Texas Department of Criminal Justice, through an agreement with the applicable agency.</w:t>
      </w:r>
      <w:r>
        <w:rPr>
          <w:rFonts w:eastAsia="Times New Roman" w:cs="Times New Roman"/>
          <w:szCs w:val="24"/>
        </w:rPr>
        <w:t xml:space="preserve"> Makes nonsubstantive changes.</w:t>
      </w:r>
    </w:p>
    <w:p w:rsidR="005970A5" w:rsidRDefault="005970A5" w:rsidP="005970A5">
      <w:pPr>
        <w:spacing w:after="0" w:line="240" w:lineRule="auto"/>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(c) Redesignates existing Subsection (d) as Subsection (c).</w:t>
      </w:r>
    </w:p>
    <w:p w:rsidR="005970A5" w:rsidRDefault="005970A5" w:rsidP="005970A5">
      <w:pPr>
        <w:spacing w:after="0" w:line="240" w:lineRule="auto"/>
        <w:ind w:left="1440"/>
        <w:jc w:val="both"/>
        <w:rPr>
          <w:rFonts w:eastAsia="Times New Roman" w:cs="Times New Roman"/>
          <w:szCs w:val="24"/>
        </w:rPr>
      </w:pPr>
    </w:p>
    <w:p w:rsidR="005970A5" w:rsidRPr="007F204C" w:rsidRDefault="005970A5" w:rsidP="005970A5">
      <w:pPr>
        <w:spacing w:after="0" w:line="240" w:lineRule="auto"/>
        <w:ind w:left="720"/>
        <w:jc w:val="both"/>
        <w:rPr>
          <w:rFonts w:eastAsia="Times New Roman" w:cs="Times New Roman"/>
          <w:szCs w:val="24"/>
        </w:rPr>
      </w:pPr>
      <w:r>
        <w:rPr>
          <w:rFonts w:eastAsia="Times New Roman" w:cs="Times New Roman"/>
          <w:szCs w:val="24"/>
        </w:rPr>
        <w:t>Sec. 30B.102</w:t>
      </w:r>
      <w:r w:rsidRPr="007F204C">
        <w:rPr>
          <w:rFonts w:eastAsia="Times New Roman" w:cs="Times New Roman"/>
          <w:szCs w:val="24"/>
        </w:rPr>
        <w:t xml:space="preserve">. LISTING OF ELECTRONIC COURSES. (a) </w:t>
      </w:r>
      <w:r>
        <w:rPr>
          <w:rFonts w:eastAsia="Times New Roman" w:cs="Times New Roman"/>
          <w:szCs w:val="24"/>
        </w:rPr>
        <w:t xml:space="preserve">Requires TEA, rather than the </w:t>
      </w:r>
      <w:r w:rsidRPr="007F204C">
        <w:rPr>
          <w:rFonts w:eastAsia="Times New Roman" w:cs="Times New Roman"/>
          <w:szCs w:val="24"/>
        </w:rPr>
        <w:t>administering authority</w:t>
      </w:r>
      <w:r>
        <w:rPr>
          <w:rFonts w:eastAsia="Times New Roman" w:cs="Times New Roman"/>
          <w:szCs w:val="24"/>
        </w:rPr>
        <w:t>, to</w:t>
      </w:r>
      <w:r w:rsidRPr="007F204C">
        <w:rPr>
          <w:rFonts w:eastAsia="Times New Roman" w:cs="Times New Roman"/>
          <w:szCs w:val="24"/>
        </w:rPr>
        <w:t>:</w:t>
      </w:r>
    </w:p>
    <w:p w:rsidR="005970A5" w:rsidRPr="007F204C"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Pr>
          <w:rFonts w:eastAsia="Times New Roman" w:cs="Times New Roman"/>
          <w:szCs w:val="24"/>
        </w:rPr>
        <w:t>(1)</w:t>
      </w:r>
      <w:r w:rsidRPr="007F204C">
        <w:rPr>
          <w:rFonts w:eastAsia="Times New Roman" w:cs="Times New Roman"/>
          <w:szCs w:val="24"/>
        </w:rPr>
        <w:t xml:space="preserve"> publish the criteria required by Section 30B.104 for electronic courses </w:t>
      </w:r>
      <w:r>
        <w:rPr>
          <w:rFonts w:eastAsia="Times New Roman" w:cs="Times New Roman"/>
          <w:szCs w:val="24"/>
        </w:rPr>
        <w:t>that are authorized to</w:t>
      </w:r>
      <w:r w:rsidRPr="007F204C">
        <w:rPr>
          <w:rFonts w:eastAsia="Times New Roman" w:cs="Times New Roman"/>
          <w:szCs w:val="24"/>
        </w:rPr>
        <w:t xml:space="preserve"> be offered through the statewide course catalog</w:t>
      </w:r>
      <w:r>
        <w:rPr>
          <w:rFonts w:eastAsia="Times New Roman" w:cs="Times New Roman"/>
          <w:szCs w:val="24"/>
        </w:rPr>
        <w:t xml:space="preserve">, rather than the </w:t>
      </w:r>
      <w:r w:rsidRPr="007F204C">
        <w:rPr>
          <w:rFonts w:eastAsia="Times New Roman" w:cs="Times New Roman"/>
          <w:szCs w:val="24"/>
        </w:rPr>
        <w:t>state virtual school network</w:t>
      </w:r>
      <w:r>
        <w:rPr>
          <w:rFonts w:eastAsia="Times New Roman" w:cs="Times New Roman"/>
          <w:szCs w:val="24"/>
        </w:rPr>
        <w:t>; makes a conforming change;</w:t>
      </w:r>
    </w:p>
    <w:p w:rsidR="005970A5" w:rsidRPr="007F204C" w:rsidRDefault="005970A5" w:rsidP="005970A5">
      <w:pPr>
        <w:spacing w:after="0" w:line="240" w:lineRule="auto"/>
        <w:ind w:left="2160"/>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Pr>
          <w:rFonts w:eastAsia="Times New Roman" w:cs="Times New Roman"/>
          <w:szCs w:val="24"/>
        </w:rPr>
        <w:t>(2) and (3) makes conforming changes; and</w:t>
      </w:r>
    </w:p>
    <w:p w:rsidR="005970A5" w:rsidRPr="007F204C"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(4) </w:t>
      </w:r>
      <w:r w:rsidRPr="007F204C">
        <w:rPr>
          <w:rFonts w:eastAsia="Times New Roman" w:cs="Times New Roman"/>
          <w:szCs w:val="24"/>
        </w:rPr>
        <w:t>publish in a prominent location on the state virtual school network's Internet website the list of approved electronic courses offered through the statewide course catalog</w:t>
      </w:r>
      <w:r>
        <w:rPr>
          <w:rFonts w:eastAsia="Times New Roman" w:cs="Times New Roman"/>
          <w:szCs w:val="24"/>
        </w:rPr>
        <w:t xml:space="preserve"> </w:t>
      </w:r>
      <w:r w:rsidRPr="007F204C">
        <w:rPr>
          <w:rFonts w:eastAsia="Times New Roman" w:cs="Times New Roman"/>
          <w:szCs w:val="24"/>
        </w:rPr>
        <w:t xml:space="preserve">and a detailed description of the courses that complies with Section </w:t>
      </w:r>
      <w:r>
        <w:rPr>
          <w:rFonts w:eastAsia="Times New Roman" w:cs="Times New Roman"/>
          <w:szCs w:val="24"/>
        </w:rPr>
        <w:t>30B.112.  Makes conforming changes.</w:t>
      </w:r>
    </w:p>
    <w:p w:rsidR="005970A5" w:rsidRDefault="005970A5" w:rsidP="005970A5">
      <w:pPr>
        <w:spacing w:after="0" w:line="240" w:lineRule="auto"/>
        <w:ind w:left="1440"/>
        <w:jc w:val="both"/>
        <w:rPr>
          <w:rFonts w:eastAsia="Times New Roman" w:cs="Times New Roman"/>
          <w:szCs w:val="24"/>
        </w:rPr>
      </w:pPr>
    </w:p>
    <w:p w:rsidR="005970A5" w:rsidRPr="00E113D3" w:rsidRDefault="005970A5" w:rsidP="005970A5">
      <w:pPr>
        <w:spacing w:after="0" w:line="240" w:lineRule="auto"/>
        <w:ind w:left="1440"/>
        <w:jc w:val="both"/>
        <w:rPr>
          <w:rFonts w:eastAsia="Times New Roman" w:cs="Times New Roman"/>
          <w:szCs w:val="24"/>
        </w:rPr>
      </w:pPr>
      <w:r>
        <w:rPr>
          <w:rFonts w:eastAsia="Times New Roman" w:cs="Times New Roman"/>
          <w:szCs w:val="24"/>
        </w:rPr>
        <w:t>(b) Provides that, t</w:t>
      </w:r>
      <w:r w:rsidRPr="00E113D3">
        <w:rPr>
          <w:rFonts w:eastAsia="Times New Roman" w:cs="Times New Roman"/>
          <w:szCs w:val="24"/>
        </w:rPr>
        <w:t xml:space="preserve">o ensure that a full range of electronic courses, including advanced placement courses, are offered to students in this state, </w:t>
      </w:r>
      <w:r>
        <w:rPr>
          <w:rFonts w:eastAsia="Times New Roman" w:cs="Times New Roman"/>
          <w:szCs w:val="24"/>
        </w:rPr>
        <w:t>TEA:</w:t>
      </w:r>
    </w:p>
    <w:p w:rsidR="005970A5" w:rsidRPr="00E113D3" w:rsidRDefault="005970A5" w:rsidP="005970A5">
      <w:pPr>
        <w:spacing w:after="0" w:line="240" w:lineRule="auto"/>
        <w:ind w:left="1440"/>
        <w:jc w:val="both"/>
        <w:rPr>
          <w:rFonts w:eastAsia="Times New Roman" w:cs="Times New Roman"/>
          <w:szCs w:val="24"/>
        </w:rPr>
      </w:pPr>
    </w:p>
    <w:p w:rsidR="005970A5" w:rsidRPr="00E113D3" w:rsidRDefault="005970A5" w:rsidP="005970A5">
      <w:pPr>
        <w:spacing w:after="0" w:line="240" w:lineRule="auto"/>
        <w:ind w:left="2160"/>
        <w:jc w:val="both"/>
        <w:rPr>
          <w:rFonts w:eastAsia="Times New Roman" w:cs="Times New Roman"/>
          <w:szCs w:val="24"/>
        </w:rPr>
      </w:pPr>
      <w:r w:rsidRPr="00E113D3">
        <w:rPr>
          <w:rFonts w:eastAsia="Times New Roman" w:cs="Times New Roman"/>
          <w:szCs w:val="24"/>
        </w:rPr>
        <w:t xml:space="preserve">(1)  </w:t>
      </w:r>
      <w:r>
        <w:rPr>
          <w:rFonts w:eastAsia="Times New Roman" w:cs="Times New Roman"/>
          <w:szCs w:val="24"/>
        </w:rPr>
        <w:t>make no changes to this subdivision;</w:t>
      </w:r>
    </w:p>
    <w:p w:rsidR="005970A5" w:rsidRPr="00E113D3" w:rsidRDefault="005970A5" w:rsidP="005970A5">
      <w:pPr>
        <w:spacing w:after="0" w:line="240" w:lineRule="auto"/>
        <w:ind w:left="1440"/>
        <w:jc w:val="both"/>
        <w:rPr>
          <w:rFonts w:eastAsia="Times New Roman" w:cs="Times New Roman"/>
          <w:szCs w:val="24"/>
        </w:rPr>
      </w:pPr>
    </w:p>
    <w:p w:rsidR="005970A5" w:rsidRPr="00E113D3" w:rsidRDefault="005970A5" w:rsidP="005970A5">
      <w:pPr>
        <w:spacing w:after="0" w:line="240" w:lineRule="auto"/>
        <w:ind w:left="2160"/>
        <w:jc w:val="both"/>
        <w:rPr>
          <w:rFonts w:eastAsia="Times New Roman" w:cs="Times New Roman"/>
          <w:szCs w:val="24"/>
        </w:rPr>
      </w:pPr>
      <w:r w:rsidRPr="00E113D3">
        <w:rPr>
          <w:rFonts w:eastAsia="Times New Roman" w:cs="Times New Roman"/>
          <w:szCs w:val="24"/>
        </w:rPr>
        <w:t xml:space="preserve">(2) </w:t>
      </w:r>
      <w:r>
        <w:rPr>
          <w:rFonts w:eastAsia="Times New Roman" w:cs="Times New Roman"/>
          <w:szCs w:val="24"/>
        </w:rPr>
        <w:t>and (3)</w:t>
      </w:r>
      <w:r w:rsidRPr="00E113D3">
        <w:rPr>
          <w:rFonts w:eastAsia="Times New Roman" w:cs="Times New Roman"/>
          <w:szCs w:val="24"/>
        </w:rPr>
        <w:t xml:space="preserve"> </w:t>
      </w:r>
      <w:r>
        <w:rPr>
          <w:rFonts w:eastAsia="Times New Roman" w:cs="Times New Roman"/>
          <w:szCs w:val="24"/>
        </w:rPr>
        <w:t>makes conforming changes; and</w:t>
      </w:r>
    </w:p>
    <w:p w:rsidR="005970A5" w:rsidRPr="00E113D3"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(4) is authorized to </w:t>
      </w:r>
      <w:r w:rsidRPr="00E113D3">
        <w:rPr>
          <w:rFonts w:eastAsia="Times New Roman" w:cs="Times New Roman"/>
          <w:szCs w:val="24"/>
        </w:rPr>
        <w:t>develop or</w:t>
      </w:r>
      <w:r>
        <w:rPr>
          <w:rFonts w:eastAsia="Times New Roman" w:cs="Times New Roman"/>
          <w:szCs w:val="24"/>
        </w:rPr>
        <w:t xml:space="preserve"> to</w:t>
      </w:r>
      <w:r w:rsidRPr="00E113D3">
        <w:rPr>
          <w:rFonts w:eastAsia="Times New Roman" w:cs="Times New Roman"/>
          <w:szCs w:val="24"/>
        </w:rPr>
        <w:t xml:space="preserve"> authorize the development of an orientation course. </w:t>
      </w:r>
      <w:r>
        <w:rPr>
          <w:rFonts w:eastAsia="Times New Roman" w:cs="Times New Roman"/>
          <w:szCs w:val="24"/>
        </w:rPr>
        <w:t>Makes conforming changes.</w:t>
      </w:r>
    </w:p>
    <w:p w:rsidR="005970A5" w:rsidRDefault="005970A5" w:rsidP="005970A5">
      <w:pPr>
        <w:spacing w:after="0" w:line="240" w:lineRule="auto"/>
        <w:ind w:left="216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(c) Makes conforming changes.</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Sec. 30B.103</w:t>
      </w:r>
      <w:r w:rsidRPr="007F204C">
        <w:rPr>
          <w:rFonts w:eastAsia="Times New Roman" w:cs="Times New Roman"/>
          <w:szCs w:val="24"/>
        </w:rPr>
        <w:t xml:space="preserve">. PUBLIC ACCESS TO USER COMMENTS REGARDING ELECTRONIC COURSES. </w:t>
      </w:r>
      <w:r>
        <w:rPr>
          <w:rFonts w:eastAsia="Times New Roman" w:cs="Times New Roman"/>
          <w:szCs w:val="24"/>
        </w:rPr>
        <w:t>(a) Makes conforming changes to this subsection.</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(c) Makes conforming changes to this subsection.</w:t>
      </w:r>
    </w:p>
    <w:p w:rsidR="005970A5" w:rsidRDefault="005970A5" w:rsidP="005970A5">
      <w:pPr>
        <w:spacing w:after="0" w:line="240" w:lineRule="auto"/>
        <w:ind w:left="1440"/>
        <w:jc w:val="both"/>
        <w:rPr>
          <w:rFonts w:eastAsia="Times New Roman" w:cs="Times New Roman"/>
          <w:szCs w:val="24"/>
        </w:rPr>
      </w:pPr>
    </w:p>
    <w:p w:rsidR="005970A5" w:rsidRPr="007F204C" w:rsidRDefault="005970A5" w:rsidP="005970A5">
      <w:pPr>
        <w:spacing w:after="0" w:line="240" w:lineRule="auto"/>
        <w:ind w:left="720"/>
        <w:jc w:val="both"/>
        <w:rPr>
          <w:rFonts w:eastAsia="Times New Roman" w:cs="Times New Roman"/>
          <w:szCs w:val="24"/>
        </w:rPr>
      </w:pPr>
      <w:r>
        <w:rPr>
          <w:rFonts w:eastAsia="Times New Roman" w:cs="Times New Roman"/>
          <w:szCs w:val="24"/>
        </w:rPr>
        <w:t>Sec. 30B.104</w:t>
      </w:r>
      <w:r w:rsidRPr="007F204C">
        <w:rPr>
          <w:rFonts w:eastAsia="Times New Roman" w:cs="Times New Roman"/>
          <w:szCs w:val="24"/>
        </w:rPr>
        <w:t xml:space="preserve">. CRITERIA FOR ELECTRONIC COURSES. (a) </w:t>
      </w:r>
      <w:r>
        <w:rPr>
          <w:rFonts w:eastAsia="Times New Roman" w:cs="Times New Roman"/>
          <w:szCs w:val="24"/>
        </w:rPr>
        <w:t>Requires t</w:t>
      </w:r>
      <w:r w:rsidRPr="007F204C">
        <w:rPr>
          <w:rFonts w:eastAsia="Times New Roman" w:cs="Times New Roman"/>
          <w:szCs w:val="24"/>
        </w:rPr>
        <w:t>h</w:t>
      </w:r>
      <w:r>
        <w:rPr>
          <w:rFonts w:eastAsia="Times New Roman" w:cs="Times New Roman"/>
          <w:szCs w:val="24"/>
        </w:rPr>
        <w:t xml:space="preserve">e commissioner, rather than SBOE, </w:t>
      </w:r>
      <w:r w:rsidRPr="007F204C">
        <w:rPr>
          <w:rFonts w:eastAsia="Times New Roman" w:cs="Times New Roman"/>
          <w:szCs w:val="24"/>
        </w:rPr>
        <w:t xml:space="preserve">by rule </w:t>
      </w:r>
      <w:r>
        <w:rPr>
          <w:rFonts w:eastAsia="Times New Roman" w:cs="Times New Roman"/>
          <w:szCs w:val="24"/>
        </w:rPr>
        <w:t>to</w:t>
      </w:r>
      <w:r w:rsidRPr="007F204C">
        <w:rPr>
          <w:rFonts w:eastAsia="Times New Roman" w:cs="Times New Roman"/>
          <w:szCs w:val="24"/>
        </w:rPr>
        <w:t xml:space="preserve"> establish objective standard criteria for an electronic course to ensure alignment with the essential knowledge and skills requirements identified or content requirements established under Subchapter A</w:t>
      </w:r>
      <w:r>
        <w:rPr>
          <w:rFonts w:eastAsia="Times New Roman" w:cs="Times New Roman"/>
          <w:szCs w:val="24"/>
        </w:rPr>
        <w:t xml:space="preserve"> (Essential Knowledge and Skills; Curriculum)</w:t>
      </w:r>
      <w:r w:rsidRPr="007F204C">
        <w:rPr>
          <w:rFonts w:eastAsia="Times New Roman" w:cs="Times New Roman"/>
          <w:szCs w:val="24"/>
        </w:rPr>
        <w:t>, Chapter 28</w:t>
      </w:r>
      <w:r>
        <w:rPr>
          <w:rFonts w:eastAsia="Times New Roman" w:cs="Times New Roman"/>
          <w:szCs w:val="24"/>
        </w:rPr>
        <w:t xml:space="preserve"> (Courses of Study; Advancement)</w:t>
      </w:r>
      <w:r w:rsidRPr="007F204C">
        <w:rPr>
          <w:rFonts w:eastAsia="Times New Roman" w:cs="Times New Roman"/>
          <w:szCs w:val="24"/>
        </w:rPr>
        <w:t xml:space="preserve">. </w:t>
      </w:r>
      <w:r>
        <w:rPr>
          <w:rFonts w:eastAsia="Times New Roman" w:cs="Times New Roman"/>
          <w:szCs w:val="24"/>
        </w:rPr>
        <w:t>Prohibits t</w:t>
      </w:r>
      <w:r w:rsidRPr="007F204C">
        <w:rPr>
          <w:rFonts w:eastAsia="Times New Roman" w:cs="Times New Roman"/>
          <w:szCs w:val="24"/>
        </w:rPr>
        <w:t xml:space="preserve">he criteria </w:t>
      </w:r>
      <w:r>
        <w:rPr>
          <w:rFonts w:eastAsia="Times New Roman" w:cs="Times New Roman"/>
          <w:szCs w:val="24"/>
        </w:rPr>
        <w:t xml:space="preserve">from permitting TEA </w:t>
      </w:r>
      <w:r w:rsidRPr="007F204C">
        <w:rPr>
          <w:rFonts w:eastAsia="Times New Roman" w:cs="Times New Roman"/>
          <w:szCs w:val="24"/>
        </w:rPr>
        <w:t>to prohibit a course provider from applying for approval for an electronic course for a course for which essential knowledge and skills have been identified.</w:t>
      </w:r>
      <w:r>
        <w:rPr>
          <w:rFonts w:eastAsia="Times New Roman" w:cs="Times New Roman"/>
          <w:szCs w:val="24"/>
        </w:rPr>
        <w:t xml:space="preserve"> Makes a conforming change.</w:t>
      </w:r>
    </w:p>
    <w:p w:rsidR="005970A5" w:rsidRPr="007F204C"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5970A5" w:rsidRPr="007F204C"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1440"/>
        <w:jc w:val="both"/>
        <w:rPr>
          <w:rFonts w:eastAsia="Times New Roman" w:cs="Times New Roman"/>
          <w:szCs w:val="24"/>
        </w:rPr>
      </w:pPr>
      <w:r w:rsidRPr="007F204C">
        <w:rPr>
          <w:rFonts w:eastAsia="Times New Roman" w:cs="Times New Roman"/>
          <w:szCs w:val="24"/>
        </w:rPr>
        <w:t xml:space="preserve">(c)  </w:t>
      </w:r>
      <w:r>
        <w:rPr>
          <w:rFonts w:eastAsia="Times New Roman" w:cs="Times New Roman"/>
          <w:szCs w:val="24"/>
        </w:rPr>
        <w:t>Makes no changes to this subdivision.</w:t>
      </w:r>
    </w:p>
    <w:p w:rsidR="005970A5" w:rsidRPr="007F204C"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sidRPr="007F204C">
        <w:rPr>
          <w:rFonts w:eastAsia="Times New Roman" w:cs="Times New Roman"/>
          <w:szCs w:val="24"/>
        </w:rPr>
        <w:t>(d</w:t>
      </w:r>
      <w:r>
        <w:rPr>
          <w:rFonts w:eastAsia="Times New Roman" w:cs="Times New Roman"/>
          <w:szCs w:val="24"/>
        </w:rPr>
        <w:t>) Makes conforming changes.</w:t>
      </w:r>
    </w:p>
    <w:p w:rsidR="005970A5" w:rsidRDefault="005970A5" w:rsidP="005970A5">
      <w:pPr>
        <w:spacing w:after="0" w:line="240" w:lineRule="auto"/>
        <w:ind w:left="1440"/>
        <w:jc w:val="both"/>
        <w:rPr>
          <w:rFonts w:eastAsia="Times New Roman" w:cs="Times New Roman"/>
          <w:szCs w:val="24"/>
        </w:rPr>
      </w:pPr>
    </w:p>
    <w:p w:rsidR="005970A5" w:rsidRPr="007F204C" w:rsidRDefault="005970A5" w:rsidP="005970A5">
      <w:pPr>
        <w:spacing w:after="0" w:line="240" w:lineRule="auto"/>
        <w:ind w:left="720"/>
        <w:jc w:val="both"/>
        <w:rPr>
          <w:rFonts w:eastAsia="Times New Roman" w:cs="Times New Roman"/>
          <w:szCs w:val="24"/>
        </w:rPr>
      </w:pPr>
      <w:r>
        <w:rPr>
          <w:rFonts w:eastAsia="Times New Roman" w:cs="Times New Roman"/>
          <w:szCs w:val="24"/>
        </w:rPr>
        <w:t>Sec. 30B.105</w:t>
      </w:r>
      <w:r w:rsidRPr="007F204C">
        <w:rPr>
          <w:rFonts w:eastAsia="Times New Roman" w:cs="Times New Roman"/>
          <w:szCs w:val="24"/>
        </w:rPr>
        <w:t xml:space="preserve">. COURSE ELIGIBILITY IN GENERAL. (a) </w:t>
      </w:r>
      <w:r>
        <w:rPr>
          <w:rFonts w:eastAsia="Times New Roman" w:cs="Times New Roman"/>
          <w:szCs w:val="24"/>
        </w:rPr>
        <w:t>Requires that a</w:t>
      </w:r>
      <w:r w:rsidRPr="007F204C">
        <w:rPr>
          <w:rFonts w:eastAsia="Times New Roman" w:cs="Times New Roman"/>
          <w:szCs w:val="24"/>
        </w:rPr>
        <w:t xml:space="preserve"> course offered through the statewide course catalog</w:t>
      </w:r>
      <w:r>
        <w:rPr>
          <w:rFonts w:eastAsia="Times New Roman" w:cs="Times New Roman"/>
          <w:szCs w:val="24"/>
        </w:rPr>
        <w:t xml:space="preserve">, rather than the </w:t>
      </w:r>
      <w:r w:rsidRPr="007F204C">
        <w:rPr>
          <w:rFonts w:eastAsia="Times New Roman" w:cs="Times New Roman"/>
          <w:szCs w:val="24"/>
        </w:rPr>
        <w:t>state virtual school network</w:t>
      </w:r>
      <w:r>
        <w:rPr>
          <w:rFonts w:eastAsia="Times New Roman" w:cs="Times New Roman"/>
          <w:szCs w:val="24"/>
        </w:rPr>
        <w:t>:</w:t>
      </w:r>
    </w:p>
    <w:p w:rsidR="005970A5" w:rsidRPr="007F204C"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sidRPr="007F204C">
        <w:rPr>
          <w:rFonts w:eastAsia="Times New Roman" w:cs="Times New Roman"/>
          <w:szCs w:val="24"/>
        </w:rPr>
        <w:t xml:space="preserve">(1) </w:t>
      </w:r>
      <w:r>
        <w:rPr>
          <w:rFonts w:eastAsia="Times New Roman" w:cs="Times New Roman"/>
          <w:szCs w:val="24"/>
        </w:rPr>
        <w:t>makes no changes to this subdivision;</w:t>
      </w:r>
    </w:p>
    <w:p w:rsidR="005970A5" w:rsidRPr="007F204C"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Pr>
          <w:rFonts w:eastAsia="Times New Roman" w:cs="Times New Roman"/>
          <w:szCs w:val="24"/>
        </w:rPr>
        <w:t>(2)</w:t>
      </w:r>
      <w:r w:rsidRPr="007F204C">
        <w:rPr>
          <w:rFonts w:eastAsia="Times New Roman" w:cs="Times New Roman"/>
          <w:szCs w:val="24"/>
        </w:rPr>
        <w:t xml:space="preserve"> be aligned with the essential knowledge and skills identified under Section 28.002(c)</w:t>
      </w:r>
      <w:r>
        <w:rPr>
          <w:rFonts w:eastAsia="Times New Roman" w:cs="Times New Roman"/>
          <w:szCs w:val="24"/>
        </w:rPr>
        <w:t xml:space="preserve"> (relating to the requirement that SBOE by rule identify the essential knowledge and skills for certain subjects)</w:t>
      </w:r>
      <w:r w:rsidRPr="007F204C">
        <w:rPr>
          <w:rFonts w:eastAsia="Times New Roman" w:cs="Times New Roman"/>
          <w:szCs w:val="24"/>
        </w:rPr>
        <w:t xml:space="preserve"> for the grade level</w:t>
      </w:r>
      <w:r>
        <w:rPr>
          <w:rFonts w:eastAsia="Times New Roman" w:cs="Times New Roman"/>
          <w:szCs w:val="24"/>
        </w:rPr>
        <w:t>, rather than for a grade level at or above grade level three</w:t>
      </w:r>
      <w:r w:rsidRPr="007F204C">
        <w:rPr>
          <w:rFonts w:eastAsia="Times New Roman" w:cs="Times New Roman"/>
          <w:szCs w:val="24"/>
        </w:rPr>
        <w:t>; and</w:t>
      </w:r>
    </w:p>
    <w:p w:rsidR="005970A5" w:rsidRPr="007F204C"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Pr>
          <w:rFonts w:eastAsia="Times New Roman" w:cs="Times New Roman"/>
          <w:szCs w:val="24"/>
        </w:rPr>
        <w:t>(3) makes no changes to this subdivision.</w:t>
      </w:r>
    </w:p>
    <w:p w:rsidR="005970A5" w:rsidRPr="007F204C"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(b) Requires the course provider, i</w:t>
      </w:r>
      <w:r w:rsidRPr="007F204C">
        <w:rPr>
          <w:rFonts w:eastAsia="Times New Roman" w:cs="Times New Roman"/>
          <w:szCs w:val="24"/>
        </w:rPr>
        <w:t xml:space="preserve">f the essential knowledge and skills with which an approved course is aligned in accordance with Subsection (a)(2) are modified, </w:t>
      </w:r>
      <w:r>
        <w:rPr>
          <w:rFonts w:eastAsia="Times New Roman" w:cs="Times New Roman"/>
          <w:szCs w:val="24"/>
        </w:rPr>
        <w:t>to</w:t>
      </w:r>
      <w:r w:rsidRPr="007F204C">
        <w:rPr>
          <w:rFonts w:eastAsia="Times New Roman" w:cs="Times New Roman"/>
          <w:szCs w:val="24"/>
        </w:rPr>
        <w:t xml:space="preserve"> be provided the same period</w:t>
      </w:r>
      <w:r>
        <w:rPr>
          <w:rFonts w:eastAsia="Times New Roman" w:cs="Times New Roman"/>
          <w:szCs w:val="24"/>
        </w:rPr>
        <w:t>, rather than the same time period,</w:t>
      </w:r>
      <w:r w:rsidRPr="007F204C">
        <w:rPr>
          <w:rFonts w:eastAsia="Times New Roman" w:cs="Times New Roman"/>
          <w:szCs w:val="24"/>
        </w:rPr>
        <w:t xml:space="preserve"> to revise the course to achieve alignment with the modified essential knowledge and skills as is provided for the modification of a course provided in a traditional classroom setting.</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Sec. 30B.106</w:t>
      </w:r>
      <w:r w:rsidRPr="007F204C">
        <w:rPr>
          <w:rFonts w:eastAsia="Times New Roman" w:cs="Times New Roman"/>
          <w:szCs w:val="24"/>
        </w:rPr>
        <w:t xml:space="preserve">. DRIVER EDUCATION COURSES. </w:t>
      </w:r>
      <w:r>
        <w:rPr>
          <w:rFonts w:eastAsia="Times New Roman" w:cs="Times New Roman"/>
          <w:szCs w:val="24"/>
        </w:rPr>
        <w:t>(a) Makes conforming changes to this subsection.</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 xml:space="preserve">(b) Makes conforming changes to this subsection. </w:t>
      </w:r>
    </w:p>
    <w:p w:rsidR="005970A5" w:rsidRDefault="005970A5" w:rsidP="005970A5">
      <w:pPr>
        <w:spacing w:after="0" w:line="240" w:lineRule="auto"/>
        <w:ind w:left="1440"/>
        <w:jc w:val="both"/>
        <w:rPr>
          <w:rFonts w:eastAsia="Times New Roman" w:cs="Times New Roman"/>
          <w:szCs w:val="24"/>
        </w:rPr>
      </w:pPr>
    </w:p>
    <w:p w:rsidR="005970A5" w:rsidRPr="007F204C" w:rsidRDefault="005970A5" w:rsidP="005970A5">
      <w:pPr>
        <w:spacing w:after="0" w:line="240" w:lineRule="auto"/>
        <w:ind w:left="1440"/>
        <w:jc w:val="both"/>
        <w:rPr>
          <w:rFonts w:eastAsia="Times New Roman" w:cs="Times New Roman"/>
          <w:szCs w:val="24"/>
        </w:rPr>
      </w:pPr>
      <w:r>
        <w:rPr>
          <w:rFonts w:eastAsia="Times New Roman" w:cs="Times New Roman"/>
          <w:szCs w:val="24"/>
        </w:rPr>
        <w:t>(c) Makes no changes to this subsection.</w:t>
      </w:r>
    </w:p>
    <w:p w:rsidR="005970A5" w:rsidRDefault="005970A5" w:rsidP="005970A5">
      <w:pPr>
        <w:spacing w:after="0" w:line="240" w:lineRule="auto"/>
        <w:jc w:val="both"/>
        <w:rPr>
          <w:rFonts w:eastAsia="Times New Roman" w:cs="Times New Roman"/>
          <w:szCs w:val="24"/>
        </w:rPr>
      </w:pPr>
    </w:p>
    <w:p w:rsidR="005970A5" w:rsidRPr="007F204C" w:rsidRDefault="005970A5" w:rsidP="005970A5">
      <w:pPr>
        <w:spacing w:after="0" w:line="240" w:lineRule="auto"/>
        <w:ind w:left="720"/>
        <w:jc w:val="both"/>
        <w:rPr>
          <w:rFonts w:eastAsia="Times New Roman" w:cs="Times New Roman"/>
          <w:szCs w:val="24"/>
        </w:rPr>
      </w:pPr>
      <w:r>
        <w:rPr>
          <w:rFonts w:eastAsia="Times New Roman" w:cs="Times New Roman"/>
          <w:szCs w:val="24"/>
        </w:rPr>
        <w:t>Sec. 30B.107</w:t>
      </w:r>
      <w:r w:rsidRPr="007F204C">
        <w:rPr>
          <w:rFonts w:eastAsia="Times New Roman" w:cs="Times New Roman"/>
          <w:szCs w:val="24"/>
        </w:rPr>
        <w:t>. APPR</w:t>
      </w:r>
      <w:r>
        <w:rPr>
          <w:rFonts w:eastAsia="Times New Roman" w:cs="Times New Roman"/>
          <w:szCs w:val="24"/>
        </w:rPr>
        <w:t xml:space="preserve">OVAL OF ELECTRONIC COURSES. (a) Requires TEA, rather than the </w:t>
      </w:r>
      <w:r w:rsidRPr="007F204C">
        <w:rPr>
          <w:rFonts w:eastAsia="Times New Roman" w:cs="Times New Roman"/>
          <w:szCs w:val="24"/>
        </w:rPr>
        <w:t>administering authority</w:t>
      </w:r>
      <w:r>
        <w:rPr>
          <w:rFonts w:eastAsia="Times New Roman" w:cs="Times New Roman"/>
          <w:szCs w:val="24"/>
        </w:rPr>
        <w:t>, to:</w:t>
      </w:r>
    </w:p>
    <w:p w:rsidR="005970A5" w:rsidRPr="007F204C" w:rsidRDefault="005970A5" w:rsidP="005970A5">
      <w:pPr>
        <w:spacing w:after="0" w:line="240" w:lineRule="auto"/>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Pr>
          <w:rFonts w:eastAsia="Times New Roman" w:cs="Times New Roman"/>
          <w:szCs w:val="24"/>
        </w:rPr>
        <w:t>(1) Makes no changes to this subdivision</w:t>
      </w:r>
      <w:r w:rsidRPr="007F204C">
        <w:rPr>
          <w:rFonts w:eastAsia="Times New Roman" w:cs="Times New Roman"/>
          <w:szCs w:val="24"/>
        </w:rPr>
        <w:t>; and</w:t>
      </w:r>
    </w:p>
    <w:p w:rsidR="005970A5" w:rsidRPr="007F204C" w:rsidRDefault="005970A5" w:rsidP="005970A5">
      <w:pPr>
        <w:spacing w:after="0" w:line="240" w:lineRule="auto"/>
        <w:ind w:left="2160"/>
        <w:jc w:val="both"/>
        <w:rPr>
          <w:rFonts w:eastAsia="Times New Roman" w:cs="Times New Roman"/>
          <w:szCs w:val="24"/>
        </w:rPr>
      </w:pPr>
    </w:p>
    <w:p w:rsidR="005970A5"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(2) </w:t>
      </w:r>
      <w:r w:rsidRPr="007F204C">
        <w:rPr>
          <w:rFonts w:eastAsia="Times New Roman" w:cs="Times New Roman"/>
          <w:szCs w:val="24"/>
        </w:rPr>
        <w:t xml:space="preserve">evaluate or provide for the evaluation by one or more organizations designated by </w:t>
      </w:r>
      <w:r>
        <w:rPr>
          <w:rFonts w:eastAsia="Times New Roman" w:cs="Times New Roman"/>
          <w:szCs w:val="24"/>
        </w:rPr>
        <w:t>TEA</w:t>
      </w:r>
      <w:r w:rsidRPr="007F204C">
        <w:rPr>
          <w:rFonts w:eastAsia="Times New Roman" w:cs="Times New Roman"/>
          <w:szCs w:val="24"/>
        </w:rPr>
        <w:t xml:space="preserve"> of electronic courses to be offered through the statewide course catalog or a fu</w:t>
      </w:r>
      <w:r>
        <w:rPr>
          <w:rFonts w:eastAsia="Times New Roman" w:cs="Times New Roman"/>
          <w:szCs w:val="24"/>
        </w:rPr>
        <w:t xml:space="preserve">ll-time virtual school. Makes conforming changes.  </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(b) Redesignates existing Subsection (a-1) as Subsection (b) and makes conforming changes.</w:t>
      </w:r>
    </w:p>
    <w:p w:rsidR="005970A5" w:rsidRDefault="005970A5" w:rsidP="005970A5">
      <w:pPr>
        <w:spacing w:after="0" w:line="240" w:lineRule="auto"/>
        <w:ind w:left="1440"/>
        <w:jc w:val="both"/>
        <w:rPr>
          <w:rFonts w:eastAsia="Times New Roman" w:cs="Times New Roman"/>
          <w:szCs w:val="24"/>
        </w:rPr>
      </w:pPr>
    </w:p>
    <w:p w:rsidR="005970A5" w:rsidRPr="007F204C" w:rsidRDefault="005970A5" w:rsidP="005970A5">
      <w:pPr>
        <w:spacing w:after="0" w:line="240" w:lineRule="auto"/>
        <w:ind w:left="1440"/>
        <w:jc w:val="both"/>
        <w:rPr>
          <w:rFonts w:eastAsia="Times New Roman" w:cs="Times New Roman"/>
          <w:szCs w:val="24"/>
        </w:rPr>
      </w:pPr>
      <w:r>
        <w:rPr>
          <w:rFonts w:eastAsia="Times New Roman" w:cs="Times New Roman"/>
          <w:szCs w:val="24"/>
        </w:rPr>
        <w:t>(c) Redesignates existing Subsection (a-2) as Subsection (c). Requires that t</w:t>
      </w:r>
      <w:r w:rsidRPr="007F204C">
        <w:rPr>
          <w:rFonts w:eastAsia="Times New Roman" w:cs="Times New Roman"/>
          <w:szCs w:val="24"/>
        </w:rPr>
        <w:t>he evaluation required by Subsection (a)(2) include review of each electronic course component, including off-line material proposed to be used in the course.</w:t>
      </w:r>
    </w:p>
    <w:p w:rsidR="005970A5" w:rsidRPr="007F204C"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(d)</w:t>
      </w:r>
      <w:r w:rsidRPr="007F204C">
        <w:rPr>
          <w:rFonts w:eastAsia="Times New Roman" w:cs="Times New Roman"/>
          <w:szCs w:val="24"/>
        </w:rPr>
        <w:t xml:space="preserve"> </w:t>
      </w:r>
      <w:r>
        <w:rPr>
          <w:rFonts w:eastAsia="Times New Roman" w:cs="Times New Roman"/>
          <w:szCs w:val="24"/>
        </w:rPr>
        <w:t xml:space="preserve">Redesignates Subsection (b) as Subsection (d) and makes conforming changes. Deletes existing text prohibiting the cost of providing the approved course from </w:t>
      </w:r>
      <w:r w:rsidRPr="007F204C">
        <w:rPr>
          <w:rFonts w:eastAsia="Times New Roman" w:cs="Times New Roman"/>
          <w:szCs w:val="24"/>
        </w:rPr>
        <w:t>exceed</w:t>
      </w:r>
      <w:r>
        <w:rPr>
          <w:rFonts w:eastAsia="Times New Roman" w:cs="Times New Roman"/>
          <w:szCs w:val="24"/>
        </w:rPr>
        <w:t>ing</w:t>
      </w:r>
      <w:r w:rsidRPr="007F204C">
        <w:rPr>
          <w:rFonts w:eastAsia="Times New Roman" w:cs="Times New Roman"/>
          <w:szCs w:val="24"/>
        </w:rPr>
        <w:t xml:space="preserve"> $400 per student per course or $4,800 per full-time student.</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 xml:space="preserve">(e) Creates this subsection from existing text and makes conforming changes. Requires, rather than authorizes, the </w:t>
      </w:r>
      <w:r w:rsidRPr="007F204C">
        <w:rPr>
          <w:rFonts w:eastAsia="Times New Roman" w:cs="Times New Roman"/>
          <w:szCs w:val="24"/>
        </w:rPr>
        <w:t>school district, charter school</w:t>
      </w:r>
      <w:r>
        <w:rPr>
          <w:rFonts w:eastAsia="Times New Roman" w:cs="Times New Roman"/>
          <w:szCs w:val="24"/>
        </w:rPr>
        <w:t>,</w:t>
      </w:r>
      <w:r w:rsidRPr="007F204C">
        <w:rPr>
          <w:rFonts w:eastAsia="Times New Roman" w:cs="Times New Roman"/>
          <w:szCs w:val="24"/>
        </w:rPr>
        <w:t xml:space="preserve"> public or private institution of higher education, or other eligible entity that submits a  course for evaluation and approval </w:t>
      </w:r>
      <w:r>
        <w:rPr>
          <w:rFonts w:eastAsia="Times New Roman" w:cs="Times New Roman"/>
          <w:szCs w:val="24"/>
        </w:rPr>
        <w:t xml:space="preserve">to </w:t>
      </w:r>
      <w:r w:rsidRPr="007F204C">
        <w:rPr>
          <w:rFonts w:eastAsia="Times New Roman" w:cs="Times New Roman"/>
          <w:szCs w:val="24"/>
        </w:rPr>
        <w:t xml:space="preserve">pay a fee equal to the amount of the costs of evaluating and approving the course in order to ensure that evaluation of the course occurs. </w:t>
      </w:r>
      <w:r>
        <w:rPr>
          <w:rFonts w:eastAsia="Times New Roman" w:cs="Times New Roman"/>
          <w:szCs w:val="24"/>
        </w:rPr>
        <w:t>Deletes existing text requiring TEA to pay the reasonable costs of evaluating and approving an electronic course and to give priority to certain types of course if the funds are insufficient to evaluate all electronic courses.</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(f) Redesignates Subsection (e) as Subsection (f) and makes conforming changes.</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Sec. 30B.108. </w:t>
      </w:r>
      <w:r w:rsidRPr="007F204C">
        <w:rPr>
          <w:rFonts w:eastAsia="Times New Roman" w:cs="Times New Roman"/>
          <w:szCs w:val="24"/>
        </w:rPr>
        <w:t xml:space="preserve">ELECTRONIC COURSE PORTABILITY. </w:t>
      </w:r>
      <w:r>
        <w:rPr>
          <w:rFonts w:eastAsia="Times New Roman" w:cs="Times New Roman"/>
          <w:szCs w:val="24"/>
        </w:rPr>
        <w:t>Makes no changes to this section.</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Sec. 30B.109</w:t>
      </w:r>
      <w:r w:rsidRPr="007F204C">
        <w:rPr>
          <w:rFonts w:eastAsia="Times New Roman" w:cs="Times New Roman"/>
          <w:szCs w:val="24"/>
        </w:rPr>
        <w:t>. INDUCEM</w:t>
      </w:r>
      <w:r>
        <w:rPr>
          <w:rFonts w:eastAsia="Times New Roman" w:cs="Times New Roman"/>
          <w:szCs w:val="24"/>
        </w:rPr>
        <w:t>ENTS FOR ENROLLMENT PROHIBITED. (a) Makes conforming changes to this subsection.</w:t>
      </w:r>
    </w:p>
    <w:p w:rsidR="005970A5"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1440"/>
        <w:jc w:val="both"/>
        <w:rPr>
          <w:rFonts w:eastAsia="Times New Roman" w:cs="Times New Roman"/>
          <w:szCs w:val="24"/>
        </w:rPr>
      </w:pPr>
      <w:r>
        <w:rPr>
          <w:rFonts w:eastAsia="Times New Roman" w:cs="Times New Roman"/>
          <w:szCs w:val="24"/>
        </w:rPr>
        <w:t>(b) and (c) Makes no changes to these subsections.</w:t>
      </w:r>
    </w:p>
    <w:p w:rsidR="005970A5" w:rsidRPr="007F204C" w:rsidRDefault="005970A5" w:rsidP="005970A5">
      <w:pPr>
        <w:spacing w:after="0" w:line="240" w:lineRule="auto"/>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Sec. 30B.110</w:t>
      </w:r>
      <w:r w:rsidRPr="007F204C">
        <w:rPr>
          <w:rFonts w:eastAsia="Times New Roman" w:cs="Times New Roman"/>
          <w:szCs w:val="24"/>
        </w:rPr>
        <w:t xml:space="preserve">. APPEAL TO COMMISSIONER. </w:t>
      </w:r>
      <w:r>
        <w:rPr>
          <w:rFonts w:eastAsia="Times New Roman" w:cs="Times New Roman"/>
          <w:szCs w:val="24"/>
        </w:rPr>
        <w:t>(a) and (b) Makes conforming changes to these subsections.</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Sec. 30B.111. </w:t>
      </w:r>
      <w:r w:rsidRPr="007F204C">
        <w:rPr>
          <w:rFonts w:eastAsia="Times New Roman" w:cs="Times New Roman"/>
          <w:szCs w:val="24"/>
        </w:rPr>
        <w:t xml:space="preserve">OPTIONS FOR PROVIDERS AND STUDENTS. (a) </w:t>
      </w:r>
      <w:r>
        <w:rPr>
          <w:rFonts w:eastAsia="Times New Roman" w:cs="Times New Roman"/>
          <w:szCs w:val="24"/>
        </w:rPr>
        <w:t>Authorizes a</w:t>
      </w:r>
      <w:r w:rsidRPr="007F204C">
        <w:rPr>
          <w:rFonts w:eastAsia="Times New Roman" w:cs="Times New Roman"/>
          <w:szCs w:val="24"/>
        </w:rPr>
        <w:t xml:space="preserve"> student who does not qualify under Section 30B.002(a)(1) </w:t>
      </w:r>
      <w:r>
        <w:rPr>
          <w:rFonts w:eastAsia="Times New Roman" w:cs="Times New Roman"/>
          <w:szCs w:val="24"/>
        </w:rPr>
        <w:t>to</w:t>
      </w:r>
      <w:r w:rsidRPr="007F204C">
        <w:rPr>
          <w:rFonts w:eastAsia="Times New Roman" w:cs="Times New Roman"/>
          <w:szCs w:val="24"/>
        </w:rPr>
        <w:t xml:space="preserve"> take one or more electronic courses through the statewide course catalog if the student pays the fees for the course in accordance with Section 30B.123</w:t>
      </w:r>
      <w:r>
        <w:rPr>
          <w:rFonts w:eastAsia="Times New Roman" w:cs="Times New Roman"/>
          <w:szCs w:val="24"/>
        </w:rPr>
        <w:t>. Deletes existing text authorizing a</w:t>
      </w:r>
      <w:r w:rsidRPr="007F204C">
        <w:rPr>
          <w:rFonts w:eastAsia="Times New Roman" w:cs="Times New Roman"/>
          <w:szCs w:val="24"/>
        </w:rPr>
        <w:t xml:space="preserve"> course provider </w:t>
      </w:r>
      <w:r>
        <w:rPr>
          <w:rFonts w:eastAsia="Times New Roman" w:cs="Times New Roman"/>
          <w:szCs w:val="24"/>
        </w:rPr>
        <w:t xml:space="preserve">to </w:t>
      </w:r>
      <w:r w:rsidRPr="007F204C">
        <w:rPr>
          <w:rFonts w:eastAsia="Times New Roman" w:cs="Times New Roman"/>
          <w:szCs w:val="24"/>
        </w:rPr>
        <w:t>offer electronic c</w:t>
      </w:r>
      <w:r>
        <w:rPr>
          <w:rFonts w:eastAsia="Times New Roman" w:cs="Times New Roman"/>
          <w:szCs w:val="24"/>
        </w:rPr>
        <w:t xml:space="preserve">ourses to </w:t>
      </w:r>
      <w:r w:rsidRPr="007F204C">
        <w:rPr>
          <w:rFonts w:eastAsia="Times New Roman" w:cs="Times New Roman"/>
          <w:szCs w:val="24"/>
        </w:rPr>
        <w:t>students and adults who reside in this state; and</w:t>
      </w:r>
      <w:r>
        <w:rPr>
          <w:rFonts w:eastAsia="Times New Roman" w:cs="Times New Roman"/>
          <w:szCs w:val="24"/>
        </w:rPr>
        <w:t xml:space="preserve"> </w:t>
      </w:r>
      <w:r w:rsidRPr="007F204C">
        <w:rPr>
          <w:rFonts w:eastAsia="Times New Roman" w:cs="Times New Roman"/>
          <w:szCs w:val="24"/>
        </w:rPr>
        <w:t>students who reside outside this state and who meet the eligibility require</w:t>
      </w:r>
      <w:r>
        <w:rPr>
          <w:rFonts w:eastAsia="Times New Roman" w:cs="Times New Roman"/>
          <w:szCs w:val="24"/>
        </w:rPr>
        <w:t xml:space="preserve">ments under Section 30A.002(c). </w:t>
      </w:r>
    </w:p>
    <w:p w:rsidR="005970A5"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1440"/>
        <w:jc w:val="both"/>
        <w:rPr>
          <w:rFonts w:eastAsia="Times New Roman" w:cs="Times New Roman"/>
          <w:szCs w:val="24"/>
        </w:rPr>
      </w:pPr>
      <w:r>
        <w:rPr>
          <w:rFonts w:eastAsia="Times New Roman" w:cs="Times New Roman"/>
          <w:szCs w:val="24"/>
        </w:rPr>
        <w:t>(b) Prohibits a</w:t>
      </w:r>
      <w:r w:rsidRPr="007F204C">
        <w:rPr>
          <w:rFonts w:eastAsia="Times New Roman" w:cs="Times New Roman"/>
          <w:szCs w:val="24"/>
        </w:rPr>
        <w:t xml:space="preserve"> student who is enrolled in a school district or charter school</w:t>
      </w:r>
      <w:r>
        <w:rPr>
          <w:rFonts w:eastAsia="Times New Roman" w:cs="Times New Roman"/>
          <w:szCs w:val="24"/>
        </w:rPr>
        <w:t xml:space="preserve"> </w:t>
      </w:r>
      <w:r w:rsidRPr="007F204C">
        <w:rPr>
          <w:rFonts w:eastAsia="Times New Roman" w:cs="Times New Roman"/>
          <w:szCs w:val="24"/>
        </w:rPr>
        <w:t xml:space="preserve">in </w:t>
      </w:r>
      <w:r>
        <w:rPr>
          <w:rFonts w:eastAsia="Times New Roman" w:cs="Times New Roman"/>
          <w:szCs w:val="24"/>
        </w:rPr>
        <w:t>Texas from</w:t>
      </w:r>
      <w:r w:rsidRPr="007F204C">
        <w:rPr>
          <w:rFonts w:eastAsia="Times New Roman" w:cs="Times New Roman"/>
          <w:szCs w:val="24"/>
        </w:rPr>
        <w:t xml:space="preserve"> </w:t>
      </w:r>
      <w:r>
        <w:rPr>
          <w:rFonts w:eastAsia="Times New Roman" w:cs="Times New Roman"/>
          <w:szCs w:val="24"/>
        </w:rPr>
        <w:t>taking</w:t>
      </w:r>
      <w:r w:rsidRPr="007F204C">
        <w:rPr>
          <w:rFonts w:eastAsia="Times New Roman" w:cs="Times New Roman"/>
          <w:szCs w:val="24"/>
        </w:rPr>
        <w:t xml:space="preserve"> more than three electronic courses in any semester through the state virtual school network.</w:t>
      </w:r>
      <w:r>
        <w:rPr>
          <w:rFonts w:eastAsia="Times New Roman" w:cs="Times New Roman"/>
          <w:szCs w:val="24"/>
        </w:rPr>
        <w:t xml:space="preserve"> Deletes existing text authorizing students enrolled as full-time students to take one or more electronic courses through the state virtual school network.</w:t>
      </w:r>
    </w:p>
    <w:p w:rsidR="005970A5" w:rsidRPr="007F204C"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1440"/>
        <w:jc w:val="both"/>
        <w:rPr>
          <w:rFonts w:eastAsia="Times New Roman" w:cs="Times New Roman"/>
          <w:szCs w:val="24"/>
        </w:rPr>
      </w:pPr>
      <w:r>
        <w:rPr>
          <w:rFonts w:eastAsia="Times New Roman" w:cs="Times New Roman"/>
          <w:szCs w:val="24"/>
        </w:rPr>
        <w:t>(c)</w:t>
      </w:r>
      <w:r w:rsidRPr="007F204C">
        <w:rPr>
          <w:rFonts w:eastAsia="Times New Roman" w:cs="Times New Roman"/>
          <w:szCs w:val="24"/>
        </w:rPr>
        <w:t xml:space="preserve"> </w:t>
      </w:r>
      <w:r>
        <w:rPr>
          <w:rFonts w:eastAsia="Times New Roman" w:cs="Times New Roman"/>
          <w:szCs w:val="24"/>
        </w:rPr>
        <w:t>Authorizes a</w:t>
      </w:r>
      <w:r w:rsidRPr="007F204C">
        <w:rPr>
          <w:rFonts w:eastAsia="Times New Roman" w:cs="Times New Roman"/>
          <w:szCs w:val="24"/>
        </w:rPr>
        <w:t xml:space="preserve"> student who resides in </w:t>
      </w:r>
      <w:r>
        <w:rPr>
          <w:rFonts w:eastAsia="Times New Roman" w:cs="Times New Roman"/>
          <w:szCs w:val="24"/>
        </w:rPr>
        <w:t xml:space="preserve">Texas but who is not enrolled in a </w:t>
      </w:r>
      <w:r w:rsidRPr="007F204C">
        <w:rPr>
          <w:rFonts w:eastAsia="Times New Roman" w:cs="Times New Roman"/>
          <w:szCs w:val="24"/>
        </w:rPr>
        <w:t>school district or charter school</w:t>
      </w:r>
      <w:r>
        <w:rPr>
          <w:rFonts w:eastAsia="Times New Roman" w:cs="Times New Roman"/>
          <w:szCs w:val="24"/>
        </w:rPr>
        <w:t xml:space="preserve"> in Texas,</w:t>
      </w:r>
      <w:r w:rsidRPr="007F204C">
        <w:rPr>
          <w:rFonts w:eastAsia="Times New Roman" w:cs="Times New Roman"/>
          <w:szCs w:val="24"/>
        </w:rPr>
        <w:t xml:space="preserve"> </w:t>
      </w:r>
      <w:r>
        <w:rPr>
          <w:rFonts w:eastAsia="Times New Roman" w:cs="Times New Roman"/>
          <w:szCs w:val="24"/>
        </w:rPr>
        <w:t>to, subject to Section 30B.123</w:t>
      </w:r>
      <w:r w:rsidRPr="007F204C">
        <w:rPr>
          <w:rFonts w:eastAsia="Times New Roman" w:cs="Times New Roman"/>
          <w:szCs w:val="24"/>
        </w:rPr>
        <w:t>, enroll in electronic courses through the statewide course catalog</w:t>
      </w:r>
      <w:r>
        <w:rPr>
          <w:rFonts w:eastAsia="Times New Roman" w:cs="Times New Roman"/>
          <w:szCs w:val="24"/>
        </w:rPr>
        <w:t>. Provides that a</w:t>
      </w:r>
      <w:r w:rsidRPr="007F204C">
        <w:rPr>
          <w:rFonts w:eastAsia="Times New Roman" w:cs="Times New Roman"/>
          <w:szCs w:val="24"/>
        </w:rPr>
        <w:t xml:space="preserve"> student to whom this subsection applies:</w:t>
      </w:r>
    </w:p>
    <w:p w:rsidR="005970A5" w:rsidRPr="007F204C"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(1) is prohibited from, in any semester, </w:t>
      </w:r>
      <w:r w:rsidRPr="007F204C">
        <w:rPr>
          <w:rFonts w:eastAsia="Times New Roman" w:cs="Times New Roman"/>
          <w:szCs w:val="24"/>
        </w:rPr>
        <w:t>enroll</w:t>
      </w:r>
      <w:r>
        <w:rPr>
          <w:rFonts w:eastAsia="Times New Roman" w:cs="Times New Roman"/>
          <w:szCs w:val="24"/>
        </w:rPr>
        <w:t xml:space="preserve">ing in more than three, rather than </w:t>
      </w:r>
      <w:r w:rsidRPr="007F204C">
        <w:rPr>
          <w:rFonts w:eastAsia="Times New Roman" w:cs="Times New Roman"/>
          <w:szCs w:val="24"/>
        </w:rPr>
        <w:t>two</w:t>
      </w:r>
      <w:r>
        <w:rPr>
          <w:rFonts w:eastAsia="Times New Roman" w:cs="Times New Roman"/>
          <w:szCs w:val="24"/>
        </w:rPr>
        <w:t>,</w:t>
      </w:r>
      <w:r w:rsidRPr="007F204C">
        <w:rPr>
          <w:rFonts w:eastAsia="Times New Roman" w:cs="Times New Roman"/>
          <w:szCs w:val="24"/>
        </w:rPr>
        <w:t xml:space="preserve"> electronic courses offered through the state virtual school network;</w:t>
      </w:r>
    </w:p>
    <w:p w:rsidR="005970A5" w:rsidRPr="007F204C"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Pr>
          <w:rFonts w:eastAsia="Times New Roman" w:cs="Times New Roman"/>
          <w:szCs w:val="24"/>
        </w:rPr>
        <w:t>(2)</w:t>
      </w:r>
      <w:r w:rsidRPr="007F204C">
        <w:rPr>
          <w:rFonts w:eastAsia="Times New Roman" w:cs="Times New Roman"/>
          <w:szCs w:val="24"/>
        </w:rPr>
        <w:t xml:space="preserve"> is not considered enrolled at the public school campus but </w:t>
      </w:r>
      <w:r>
        <w:rPr>
          <w:rFonts w:eastAsia="Times New Roman" w:cs="Times New Roman"/>
          <w:szCs w:val="24"/>
        </w:rPr>
        <w:t>shall</w:t>
      </w:r>
      <w:r w:rsidRPr="007F204C">
        <w:rPr>
          <w:rFonts w:eastAsia="Times New Roman" w:cs="Times New Roman"/>
          <w:szCs w:val="24"/>
        </w:rPr>
        <w:t xml:space="preserve"> be considered for purposes of state funding as provided by Section 30B.122;</w:t>
      </w:r>
    </w:p>
    <w:p w:rsidR="005970A5" w:rsidRPr="007F204C" w:rsidRDefault="005970A5" w:rsidP="005970A5">
      <w:pPr>
        <w:spacing w:after="0" w:line="240" w:lineRule="auto"/>
        <w:ind w:left="2160"/>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(3) is required to </w:t>
      </w:r>
      <w:r w:rsidRPr="007F204C">
        <w:rPr>
          <w:rFonts w:eastAsia="Times New Roman" w:cs="Times New Roman"/>
          <w:szCs w:val="24"/>
        </w:rPr>
        <w:t>obtain access to a course provided through the statewide course catalog</w:t>
      </w:r>
      <w:r>
        <w:rPr>
          <w:rFonts w:eastAsia="Times New Roman" w:cs="Times New Roman"/>
          <w:szCs w:val="24"/>
        </w:rPr>
        <w:t xml:space="preserve">, </w:t>
      </w:r>
      <w:r w:rsidRPr="007F204C">
        <w:rPr>
          <w:rFonts w:eastAsia="Times New Roman" w:cs="Times New Roman"/>
          <w:szCs w:val="24"/>
        </w:rPr>
        <w:t>either through a school district or charter school</w:t>
      </w:r>
      <w:r>
        <w:rPr>
          <w:rFonts w:eastAsia="Times New Roman" w:cs="Times New Roman"/>
          <w:szCs w:val="24"/>
        </w:rPr>
        <w:t xml:space="preserve">. Deletes existing text requiring the student to obtain access to a course through the school district or open-enrollment charter school </w:t>
      </w:r>
      <w:r w:rsidRPr="007F204C">
        <w:rPr>
          <w:rFonts w:eastAsia="Times New Roman" w:cs="Times New Roman"/>
          <w:szCs w:val="24"/>
        </w:rPr>
        <w:t>attendance zo</w:t>
      </w:r>
      <w:r>
        <w:rPr>
          <w:rFonts w:eastAsia="Times New Roman" w:cs="Times New Roman"/>
          <w:szCs w:val="24"/>
        </w:rPr>
        <w:t>ne in which the student resides</w:t>
      </w:r>
      <w:r w:rsidRPr="007F204C">
        <w:rPr>
          <w:rFonts w:eastAsia="Times New Roman" w:cs="Times New Roman"/>
          <w:szCs w:val="24"/>
        </w:rPr>
        <w:t>;</w:t>
      </w:r>
    </w:p>
    <w:p w:rsidR="005970A5" w:rsidRPr="007F204C" w:rsidRDefault="005970A5" w:rsidP="005970A5">
      <w:pPr>
        <w:spacing w:after="0" w:line="240" w:lineRule="auto"/>
        <w:ind w:left="2160"/>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Pr>
          <w:rFonts w:eastAsia="Times New Roman" w:cs="Times New Roman"/>
          <w:szCs w:val="24"/>
        </w:rPr>
        <w:t>(4)</w:t>
      </w:r>
      <w:r w:rsidRPr="007F204C">
        <w:rPr>
          <w:rFonts w:eastAsia="Times New Roman" w:cs="Times New Roman"/>
          <w:szCs w:val="24"/>
        </w:rPr>
        <w:t xml:space="preserve"> is not entitled to enroll in a course offered by a school district or charter school</w:t>
      </w:r>
      <w:r>
        <w:rPr>
          <w:rFonts w:eastAsia="Times New Roman" w:cs="Times New Roman"/>
          <w:szCs w:val="24"/>
        </w:rPr>
        <w:t xml:space="preserve"> </w:t>
      </w:r>
      <w:r w:rsidRPr="007F204C">
        <w:rPr>
          <w:rFonts w:eastAsia="Times New Roman" w:cs="Times New Roman"/>
          <w:szCs w:val="24"/>
        </w:rPr>
        <w:t>other than an electronic course provided throug</w:t>
      </w:r>
      <w:r>
        <w:rPr>
          <w:rFonts w:eastAsia="Times New Roman" w:cs="Times New Roman"/>
          <w:szCs w:val="24"/>
        </w:rPr>
        <w:t>h the statewide course catalog</w:t>
      </w:r>
      <w:r w:rsidRPr="007F204C">
        <w:rPr>
          <w:rFonts w:eastAsia="Times New Roman" w:cs="Times New Roman"/>
          <w:szCs w:val="24"/>
        </w:rPr>
        <w:t>; and</w:t>
      </w:r>
    </w:p>
    <w:p w:rsidR="005970A5" w:rsidRPr="007F204C" w:rsidRDefault="005970A5" w:rsidP="005970A5">
      <w:pPr>
        <w:spacing w:after="0" w:line="240" w:lineRule="auto"/>
        <w:ind w:left="2160"/>
        <w:jc w:val="both"/>
        <w:rPr>
          <w:rFonts w:eastAsia="Times New Roman" w:cs="Times New Roman"/>
          <w:szCs w:val="24"/>
        </w:rPr>
      </w:pPr>
    </w:p>
    <w:p w:rsidR="005970A5" w:rsidRDefault="005970A5" w:rsidP="005970A5">
      <w:pPr>
        <w:spacing w:after="0" w:line="240" w:lineRule="auto"/>
        <w:ind w:left="2160"/>
        <w:jc w:val="both"/>
        <w:rPr>
          <w:rFonts w:eastAsia="Times New Roman" w:cs="Times New Roman"/>
          <w:szCs w:val="24"/>
        </w:rPr>
      </w:pPr>
      <w:r w:rsidRPr="007F204C">
        <w:rPr>
          <w:rFonts w:eastAsia="Times New Roman" w:cs="Times New Roman"/>
          <w:szCs w:val="24"/>
        </w:rPr>
        <w:t xml:space="preserve">(5) </w:t>
      </w:r>
      <w:r>
        <w:rPr>
          <w:rFonts w:eastAsia="Times New Roman" w:cs="Times New Roman"/>
          <w:szCs w:val="24"/>
        </w:rPr>
        <w:t>makes no changes to this subdivision.</w:t>
      </w:r>
    </w:p>
    <w:p w:rsidR="005970A5" w:rsidRPr="007F204C" w:rsidRDefault="005970A5" w:rsidP="005970A5">
      <w:pPr>
        <w:spacing w:after="0" w:line="240" w:lineRule="auto"/>
        <w:ind w:left="216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Makes conforming changes.</w:t>
      </w:r>
    </w:p>
    <w:p w:rsidR="005970A5" w:rsidRDefault="005970A5" w:rsidP="005970A5">
      <w:pPr>
        <w:spacing w:after="0" w:line="240" w:lineRule="auto"/>
        <w:ind w:left="1440"/>
        <w:jc w:val="both"/>
        <w:rPr>
          <w:rFonts w:eastAsia="Times New Roman" w:cs="Times New Roman"/>
          <w:szCs w:val="24"/>
        </w:rPr>
      </w:pPr>
    </w:p>
    <w:p w:rsidR="005970A5" w:rsidRPr="007F204C" w:rsidRDefault="005970A5" w:rsidP="005970A5">
      <w:pPr>
        <w:spacing w:after="0" w:line="240" w:lineRule="auto"/>
        <w:ind w:left="1440"/>
        <w:jc w:val="both"/>
        <w:rPr>
          <w:rFonts w:eastAsia="Times New Roman" w:cs="Times New Roman"/>
          <w:szCs w:val="24"/>
        </w:rPr>
      </w:pPr>
      <w:r>
        <w:rPr>
          <w:rFonts w:eastAsia="Times New Roman" w:cs="Times New Roman"/>
          <w:szCs w:val="24"/>
        </w:rPr>
        <w:t>(d) Makes a conforming change.</w:t>
      </w:r>
    </w:p>
    <w:p w:rsidR="005970A5" w:rsidRPr="007F204C"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sidRPr="007F204C">
        <w:rPr>
          <w:rFonts w:eastAsia="Times New Roman" w:cs="Times New Roman"/>
          <w:szCs w:val="24"/>
        </w:rPr>
        <w:t xml:space="preserve">(e) </w:t>
      </w:r>
      <w:r>
        <w:rPr>
          <w:rFonts w:eastAsia="Times New Roman" w:cs="Times New Roman"/>
          <w:szCs w:val="24"/>
        </w:rPr>
        <w:t>Requires that a</w:t>
      </w:r>
      <w:r w:rsidRPr="007F204C">
        <w:rPr>
          <w:rFonts w:eastAsia="Times New Roman" w:cs="Times New Roman"/>
          <w:szCs w:val="24"/>
        </w:rPr>
        <w:t xml:space="preserve"> school d</w:t>
      </w:r>
      <w:r>
        <w:rPr>
          <w:rFonts w:eastAsia="Times New Roman" w:cs="Times New Roman"/>
          <w:szCs w:val="24"/>
        </w:rPr>
        <w:t xml:space="preserve">istrict or charter school </w:t>
      </w:r>
      <w:r w:rsidRPr="007F204C">
        <w:rPr>
          <w:rFonts w:eastAsia="Times New Roman" w:cs="Times New Roman"/>
          <w:szCs w:val="24"/>
        </w:rPr>
        <w:t>require students to take a student orientation course to access the statewide course catalog.</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Sec. 30B.112</w:t>
      </w:r>
      <w:r w:rsidRPr="007F204C">
        <w:rPr>
          <w:rFonts w:eastAsia="Times New Roman" w:cs="Times New Roman"/>
          <w:szCs w:val="24"/>
        </w:rPr>
        <w:t xml:space="preserve">. INFORMED CHOICE REPORTS. </w:t>
      </w:r>
      <w:r>
        <w:rPr>
          <w:rFonts w:eastAsia="Times New Roman" w:cs="Times New Roman"/>
          <w:szCs w:val="24"/>
        </w:rPr>
        <w:t>(a) and (b) Makes conforming changes to these subsections.</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Sec. 30B.113</w:t>
      </w:r>
      <w:r w:rsidRPr="007F204C">
        <w:rPr>
          <w:rFonts w:eastAsia="Times New Roman" w:cs="Times New Roman"/>
          <w:szCs w:val="24"/>
        </w:rPr>
        <w:t xml:space="preserve">. COMPULSORY ATTENDANCE. </w:t>
      </w:r>
      <w:r>
        <w:rPr>
          <w:rFonts w:eastAsia="Times New Roman" w:cs="Times New Roman"/>
          <w:szCs w:val="24"/>
        </w:rPr>
        <w:t>Makes conforming changes.</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Sec. 30B.114. </w:t>
      </w:r>
      <w:r w:rsidRPr="007F204C">
        <w:rPr>
          <w:rFonts w:eastAsia="Times New Roman" w:cs="Times New Roman"/>
          <w:szCs w:val="24"/>
        </w:rPr>
        <w:t xml:space="preserve">APPLICABILITY OF ACCOUNTABILITY REQUIREMENTS. (a) </w:t>
      </w:r>
      <w:r>
        <w:rPr>
          <w:rFonts w:eastAsia="Times New Roman" w:cs="Times New Roman"/>
          <w:szCs w:val="24"/>
        </w:rPr>
        <w:t>Makes a conforming change.</w:t>
      </w:r>
    </w:p>
    <w:p w:rsidR="005970A5"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1440"/>
        <w:jc w:val="both"/>
        <w:rPr>
          <w:rFonts w:eastAsia="Times New Roman" w:cs="Times New Roman"/>
          <w:szCs w:val="24"/>
        </w:rPr>
      </w:pPr>
      <w:r>
        <w:rPr>
          <w:rFonts w:eastAsia="Times New Roman" w:cs="Times New Roman"/>
          <w:szCs w:val="24"/>
        </w:rPr>
        <w:t>(b) Prohibits t</w:t>
      </w:r>
      <w:r w:rsidRPr="007F204C">
        <w:rPr>
          <w:rFonts w:eastAsia="Times New Roman" w:cs="Times New Roman"/>
          <w:szCs w:val="24"/>
        </w:rPr>
        <w:t xml:space="preserve">he performance of a student described by Section 30B.111(c) </w:t>
      </w:r>
      <w:r>
        <w:rPr>
          <w:rFonts w:eastAsia="Times New Roman" w:cs="Times New Roman"/>
          <w:szCs w:val="24"/>
        </w:rPr>
        <w:t>from</w:t>
      </w:r>
      <w:r w:rsidRPr="007F204C">
        <w:rPr>
          <w:rFonts w:eastAsia="Times New Roman" w:cs="Times New Roman"/>
          <w:szCs w:val="24"/>
        </w:rPr>
        <w:t xml:space="preserve"> be</w:t>
      </w:r>
      <w:r>
        <w:rPr>
          <w:rFonts w:eastAsia="Times New Roman" w:cs="Times New Roman"/>
          <w:szCs w:val="24"/>
        </w:rPr>
        <w:t>ing</w:t>
      </w:r>
      <w:r w:rsidRPr="007F204C">
        <w:rPr>
          <w:rFonts w:eastAsia="Times New Roman" w:cs="Times New Roman"/>
          <w:szCs w:val="24"/>
        </w:rPr>
        <w:t xml:space="preserve"> considered for purposes of accountability for a school district or charter school.</w:t>
      </w:r>
    </w:p>
    <w:p w:rsidR="005970A5" w:rsidRPr="007F204C"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(c) Creates this subsection from existing text and makes a conforming change.</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(d) Redesignates Subsection (c) as Subsection (d) and makes conforming changes.</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Sec. 30B.115</w:t>
      </w:r>
      <w:r w:rsidRPr="007F204C">
        <w:rPr>
          <w:rFonts w:eastAsia="Times New Roman" w:cs="Times New Roman"/>
          <w:szCs w:val="24"/>
        </w:rPr>
        <w:t>. TEACHER</w:t>
      </w:r>
      <w:r>
        <w:rPr>
          <w:rFonts w:eastAsia="Times New Roman" w:cs="Times New Roman"/>
          <w:szCs w:val="24"/>
        </w:rPr>
        <w:t xml:space="preserve"> AND INSTRUCTOR QUALIFICATIONS. (a) Makes conforming changes to this subsection.</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(c) Makes conforming changes to this subsection.</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Sec. 30B.116</w:t>
      </w:r>
      <w:r w:rsidRPr="007F204C">
        <w:rPr>
          <w:rFonts w:eastAsia="Times New Roman" w:cs="Times New Roman"/>
          <w:szCs w:val="24"/>
        </w:rPr>
        <w:t xml:space="preserve">. EDUCATOR PROFESSIONAL DEVELOPMENT. </w:t>
      </w:r>
      <w:r>
        <w:rPr>
          <w:rFonts w:eastAsia="Times New Roman" w:cs="Times New Roman"/>
          <w:szCs w:val="24"/>
        </w:rPr>
        <w:t>(a) Makes a conforming change to this subsection.</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5970A5" w:rsidRDefault="005970A5" w:rsidP="005970A5">
      <w:pPr>
        <w:spacing w:after="0" w:line="240" w:lineRule="auto"/>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Sec. 30B.117</w:t>
      </w:r>
      <w:r w:rsidRPr="007F204C">
        <w:rPr>
          <w:rFonts w:eastAsia="Times New Roman" w:cs="Times New Roman"/>
          <w:szCs w:val="24"/>
        </w:rPr>
        <w:t>. ALTERNATIVE EDU</w:t>
      </w:r>
      <w:r>
        <w:rPr>
          <w:rFonts w:eastAsia="Times New Roman" w:cs="Times New Roman"/>
          <w:szCs w:val="24"/>
        </w:rPr>
        <w:t xml:space="preserve">CATOR PROFESSIONAL DEVELOPMENT. (a) and (b) Makes conforming changes. </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Sec. 30B.118</w:t>
      </w:r>
      <w:r w:rsidRPr="007F204C">
        <w:rPr>
          <w:rFonts w:eastAsia="Times New Roman" w:cs="Times New Roman"/>
          <w:szCs w:val="24"/>
        </w:rPr>
        <w:t xml:space="preserve">. CRITERIA FOR ELECTRONIC PROFESSIONAL DEVELOPMENT COURSES. </w:t>
      </w:r>
      <w:r>
        <w:rPr>
          <w:rFonts w:eastAsia="Times New Roman" w:cs="Times New Roman"/>
          <w:szCs w:val="24"/>
        </w:rPr>
        <w:t>Makes conforming changes.</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Sec. 30B.119. </w:t>
      </w:r>
      <w:r w:rsidRPr="007F204C">
        <w:rPr>
          <w:rFonts w:eastAsia="Times New Roman" w:cs="Times New Roman"/>
          <w:szCs w:val="24"/>
        </w:rPr>
        <w:t xml:space="preserve">REGIONAL EDUCATION SERVICE CENTERS. </w:t>
      </w:r>
      <w:r>
        <w:rPr>
          <w:rFonts w:eastAsia="Times New Roman" w:cs="Times New Roman"/>
          <w:szCs w:val="24"/>
        </w:rPr>
        <w:t xml:space="preserve">Makes conforming changes. </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Sec. 30B.120</w:t>
      </w:r>
      <w:r w:rsidRPr="007F204C">
        <w:rPr>
          <w:rFonts w:eastAsia="Times New Roman" w:cs="Times New Roman"/>
          <w:szCs w:val="24"/>
        </w:rPr>
        <w:t xml:space="preserve">. ADDITIONAL RESOURCES. </w:t>
      </w:r>
      <w:r>
        <w:rPr>
          <w:rFonts w:eastAsia="Times New Roman" w:cs="Times New Roman"/>
          <w:szCs w:val="24"/>
        </w:rPr>
        <w:t>Makes conforming changes.</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Sec. 30B.121</w:t>
      </w:r>
      <w:r w:rsidRPr="007F204C">
        <w:rPr>
          <w:rFonts w:eastAsia="Times New Roman" w:cs="Times New Roman"/>
          <w:szCs w:val="24"/>
        </w:rPr>
        <w:t>. COSTS TO BE BORNE BY STATE. (a)</w:t>
      </w:r>
      <w:r>
        <w:rPr>
          <w:rFonts w:eastAsia="Times New Roman" w:cs="Times New Roman"/>
          <w:szCs w:val="24"/>
        </w:rPr>
        <w:t xml:space="preserve"> Requires that the state, e</w:t>
      </w:r>
      <w:r w:rsidRPr="007F204C">
        <w:rPr>
          <w:rFonts w:eastAsia="Times New Roman" w:cs="Times New Roman"/>
          <w:szCs w:val="24"/>
        </w:rPr>
        <w:t>xcept as authorized</w:t>
      </w:r>
      <w:r>
        <w:rPr>
          <w:rFonts w:eastAsia="Times New Roman" w:cs="Times New Roman"/>
          <w:szCs w:val="24"/>
        </w:rPr>
        <w:t xml:space="preserve"> by Section 30B.007 or 30B.107, rather than Section 30A.152,</w:t>
      </w:r>
      <w:r w:rsidRPr="007F204C">
        <w:rPr>
          <w:rFonts w:eastAsia="Times New Roman" w:cs="Times New Roman"/>
          <w:szCs w:val="24"/>
        </w:rPr>
        <w:t xml:space="preserve"> or this section, </w:t>
      </w:r>
      <w:r>
        <w:rPr>
          <w:rFonts w:eastAsia="Times New Roman" w:cs="Times New Roman"/>
          <w:szCs w:val="24"/>
        </w:rPr>
        <w:t>pay</w:t>
      </w:r>
      <w:r w:rsidRPr="007F204C">
        <w:rPr>
          <w:rFonts w:eastAsia="Times New Roman" w:cs="Times New Roman"/>
          <w:szCs w:val="24"/>
        </w:rPr>
        <w:t xml:space="preserve"> the cost of operating the state virtual school network.</w:t>
      </w:r>
    </w:p>
    <w:p w:rsidR="005970A5"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1440"/>
        <w:jc w:val="both"/>
        <w:rPr>
          <w:rFonts w:eastAsia="Times New Roman" w:cs="Times New Roman"/>
          <w:szCs w:val="24"/>
        </w:rPr>
      </w:pPr>
      <w:r w:rsidRPr="007F204C">
        <w:rPr>
          <w:rFonts w:eastAsia="Times New Roman" w:cs="Times New Roman"/>
          <w:szCs w:val="24"/>
        </w:rPr>
        <w:t xml:space="preserve">(b) </w:t>
      </w:r>
      <w:r>
        <w:rPr>
          <w:rFonts w:eastAsia="Times New Roman" w:cs="Times New Roman"/>
          <w:szCs w:val="24"/>
        </w:rPr>
        <w:t>Prohibits the operating costs of</w:t>
      </w:r>
      <w:r w:rsidRPr="007F204C">
        <w:rPr>
          <w:rFonts w:eastAsia="Times New Roman" w:cs="Times New Roman"/>
          <w:szCs w:val="24"/>
        </w:rPr>
        <w:t xml:space="preserve"> t</w:t>
      </w:r>
      <w:r>
        <w:rPr>
          <w:rFonts w:eastAsia="Times New Roman" w:cs="Times New Roman"/>
          <w:szCs w:val="24"/>
        </w:rPr>
        <w:t>he state virtual school network, ex</w:t>
      </w:r>
      <w:r w:rsidRPr="007F204C">
        <w:rPr>
          <w:rFonts w:eastAsia="Times New Roman" w:cs="Times New Roman"/>
          <w:szCs w:val="24"/>
        </w:rPr>
        <w:t xml:space="preserve">cept as provided by Section 30B.107, </w:t>
      </w:r>
      <w:r>
        <w:rPr>
          <w:rFonts w:eastAsia="Times New Roman" w:cs="Times New Roman"/>
          <w:szCs w:val="24"/>
        </w:rPr>
        <w:t>from</w:t>
      </w:r>
      <w:r w:rsidRPr="007F204C">
        <w:rPr>
          <w:rFonts w:eastAsia="Times New Roman" w:cs="Times New Roman"/>
          <w:szCs w:val="24"/>
        </w:rPr>
        <w:t xml:space="preserve"> be</w:t>
      </w:r>
      <w:r>
        <w:rPr>
          <w:rFonts w:eastAsia="Times New Roman" w:cs="Times New Roman"/>
          <w:szCs w:val="24"/>
        </w:rPr>
        <w:t>ing</w:t>
      </w:r>
      <w:r w:rsidRPr="007F204C">
        <w:rPr>
          <w:rFonts w:eastAsia="Times New Roman" w:cs="Times New Roman"/>
          <w:szCs w:val="24"/>
        </w:rPr>
        <w:t xml:space="preserve"> charged to a school district or  charter school</w:t>
      </w:r>
      <w:r>
        <w:rPr>
          <w:rFonts w:eastAsia="Times New Roman" w:cs="Times New Roman"/>
          <w:szCs w:val="24"/>
        </w:rPr>
        <w:t>.  Makes a conforming change.</w:t>
      </w:r>
    </w:p>
    <w:p w:rsidR="005970A5" w:rsidRPr="007F204C"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1440"/>
        <w:jc w:val="both"/>
        <w:rPr>
          <w:rFonts w:eastAsia="Times New Roman" w:cs="Times New Roman"/>
          <w:szCs w:val="24"/>
        </w:rPr>
      </w:pPr>
      <w:r>
        <w:rPr>
          <w:rFonts w:eastAsia="Times New Roman" w:cs="Times New Roman"/>
          <w:szCs w:val="24"/>
        </w:rPr>
        <w:t>(c) Makes no changes to this subsection.</w:t>
      </w:r>
    </w:p>
    <w:p w:rsidR="005970A5" w:rsidRPr="007F204C"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 xml:space="preserve">(d) Redesignates Subsection (c) as Subsection (d) and makes a nonsubstantive change. </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Deletes existing text of Subsection (f) providing that f</w:t>
      </w:r>
      <w:r w:rsidRPr="007F204C">
        <w:rPr>
          <w:rFonts w:eastAsia="Times New Roman" w:cs="Times New Roman"/>
          <w:szCs w:val="24"/>
        </w:rPr>
        <w:t xml:space="preserve">or a full-time electronic course program offered through the state virtual school network for a grade level at or above grade level three but not above grade level eight, a school district or open-enrollment charter school is entitled to receive federal, state, and local funding for a student enrolled in the program in an amount equal to the funding the district or school would otherwise receive for a student enrolled in the district or school. </w:t>
      </w:r>
      <w:r>
        <w:rPr>
          <w:rFonts w:eastAsia="Times New Roman" w:cs="Times New Roman"/>
          <w:szCs w:val="24"/>
        </w:rPr>
        <w:t>Deletes existing text authorizing t</w:t>
      </w:r>
      <w:r w:rsidRPr="007F204C">
        <w:rPr>
          <w:rFonts w:eastAsia="Times New Roman" w:cs="Times New Roman"/>
          <w:szCs w:val="24"/>
        </w:rPr>
        <w:t xml:space="preserve">he district or school </w:t>
      </w:r>
      <w:r>
        <w:rPr>
          <w:rFonts w:eastAsia="Times New Roman" w:cs="Times New Roman"/>
          <w:szCs w:val="24"/>
        </w:rPr>
        <w:t>to</w:t>
      </w:r>
      <w:r w:rsidRPr="007F204C">
        <w:rPr>
          <w:rFonts w:eastAsia="Times New Roman" w:cs="Times New Roman"/>
          <w:szCs w:val="24"/>
        </w:rPr>
        <w:t xml:space="preserve"> calculate the average daily attendance of a student e</w:t>
      </w:r>
      <w:r>
        <w:rPr>
          <w:rFonts w:eastAsia="Times New Roman" w:cs="Times New Roman"/>
          <w:szCs w:val="24"/>
        </w:rPr>
        <w:t xml:space="preserve">nrolled in the program based on </w:t>
      </w:r>
      <w:r w:rsidRPr="007F204C">
        <w:rPr>
          <w:rFonts w:eastAsia="Times New Roman" w:cs="Times New Roman"/>
          <w:szCs w:val="24"/>
        </w:rPr>
        <w:t>hours of contact with the student</w:t>
      </w:r>
      <w:r>
        <w:rPr>
          <w:rFonts w:eastAsia="Times New Roman" w:cs="Times New Roman"/>
          <w:szCs w:val="24"/>
        </w:rPr>
        <w:t xml:space="preserve">, </w:t>
      </w:r>
      <w:r w:rsidRPr="007F204C">
        <w:rPr>
          <w:rFonts w:eastAsia="Times New Roman" w:cs="Times New Roman"/>
          <w:szCs w:val="24"/>
        </w:rPr>
        <w:t>the student's su</w:t>
      </w:r>
      <w:r>
        <w:rPr>
          <w:rFonts w:eastAsia="Times New Roman" w:cs="Times New Roman"/>
          <w:szCs w:val="24"/>
        </w:rPr>
        <w:t>ccessful completion of a course,</w:t>
      </w:r>
      <w:r w:rsidRPr="007F204C">
        <w:rPr>
          <w:rFonts w:eastAsia="Times New Roman" w:cs="Times New Roman"/>
          <w:szCs w:val="24"/>
        </w:rPr>
        <w:t xml:space="preserve"> or</w:t>
      </w:r>
      <w:r>
        <w:rPr>
          <w:rFonts w:eastAsia="Times New Roman" w:cs="Times New Roman"/>
          <w:szCs w:val="24"/>
        </w:rPr>
        <w:t xml:space="preserve"> </w:t>
      </w:r>
      <w:r w:rsidRPr="007F204C">
        <w:rPr>
          <w:rFonts w:eastAsia="Times New Roman" w:cs="Times New Roman"/>
          <w:szCs w:val="24"/>
        </w:rPr>
        <w:t>a metho</w:t>
      </w:r>
      <w:r>
        <w:rPr>
          <w:rFonts w:eastAsia="Times New Roman" w:cs="Times New Roman"/>
          <w:szCs w:val="24"/>
        </w:rPr>
        <w:t>d approved by the commissioner.</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Sec. 30B.122</w:t>
      </w:r>
      <w:r w:rsidRPr="007F204C">
        <w:rPr>
          <w:rFonts w:eastAsia="Times New Roman" w:cs="Times New Roman"/>
          <w:szCs w:val="24"/>
        </w:rPr>
        <w:t>. FOUNDATION SCHOOL PROGRAM FUNDING. (a)</w:t>
      </w:r>
      <w:r>
        <w:rPr>
          <w:rFonts w:eastAsia="Times New Roman" w:cs="Times New Roman"/>
          <w:szCs w:val="24"/>
        </w:rPr>
        <w:t xml:space="preserve"> Provides that, s</w:t>
      </w:r>
      <w:r w:rsidRPr="007F204C">
        <w:rPr>
          <w:rFonts w:eastAsia="Times New Roman" w:cs="Times New Roman"/>
          <w:szCs w:val="24"/>
        </w:rPr>
        <w:t>ubject to the limitation imposed under Subsection (b), a school district or open-enrollment charter school in which a student is enrolled is entitled to funding under Chapter 48</w:t>
      </w:r>
      <w:r>
        <w:rPr>
          <w:rFonts w:eastAsia="Times New Roman" w:cs="Times New Roman"/>
          <w:szCs w:val="24"/>
        </w:rPr>
        <w:t xml:space="preserve"> (Foundation School Program)</w:t>
      </w:r>
      <w:r w:rsidRPr="007F204C">
        <w:rPr>
          <w:rFonts w:eastAsia="Times New Roman" w:cs="Times New Roman"/>
          <w:szCs w:val="24"/>
        </w:rPr>
        <w:t xml:space="preserve"> or in accordance with the terms of a charter granted under Section 12.101 </w:t>
      </w:r>
      <w:r>
        <w:rPr>
          <w:rFonts w:eastAsia="Times New Roman" w:cs="Times New Roman"/>
          <w:szCs w:val="24"/>
        </w:rPr>
        <w:t xml:space="preserve">(Authorization) </w:t>
      </w:r>
      <w:r w:rsidRPr="007F204C">
        <w:rPr>
          <w:rFonts w:eastAsia="Times New Roman" w:cs="Times New Roman"/>
          <w:szCs w:val="24"/>
        </w:rPr>
        <w:t>for the student's enrollment in an electronic course offered through the statewide course catalog</w:t>
      </w:r>
      <w:r>
        <w:rPr>
          <w:rFonts w:eastAsia="Times New Roman" w:cs="Times New Roman"/>
          <w:szCs w:val="24"/>
        </w:rPr>
        <w:t xml:space="preserve"> </w:t>
      </w:r>
      <w:r w:rsidRPr="007F204C">
        <w:rPr>
          <w:rFonts w:eastAsia="Times New Roman" w:cs="Times New Roman"/>
          <w:szCs w:val="24"/>
        </w:rPr>
        <w:t>in the same manner that the district or school is entitled to funding for the student's enrollment in courses provided in a traditional classroom setting, provided that the student successfully completes the electronic course.</w:t>
      </w:r>
      <w:r>
        <w:rPr>
          <w:rFonts w:eastAsia="Times New Roman" w:cs="Times New Roman"/>
          <w:szCs w:val="24"/>
        </w:rPr>
        <w:t xml:space="preserve"> Makes a conforming change and a nonsubstantive change.</w:t>
      </w:r>
    </w:p>
    <w:p w:rsidR="005970A5"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1440"/>
        <w:jc w:val="both"/>
        <w:rPr>
          <w:rFonts w:eastAsia="Times New Roman" w:cs="Times New Roman"/>
          <w:szCs w:val="24"/>
        </w:rPr>
      </w:pPr>
      <w:r>
        <w:rPr>
          <w:rFonts w:eastAsia="Times New Roman" w:cs="Times New Roman"/>
          <w:szCs w:val="24"/>
        </w:rPr>
        <w:t>(b) Redesignates Subsection (a-1) as Subsection (b). Provides that f</w:t>
      </w:r>
      <w:r w:rsidRPr="007F204C">
        <w:rPr>
          <w:rFonts w:eastAsia="Times New Roman" w:cs="Times New Roman"/>
          <w:szCs w:val="24"/>
        </w:rPr>
        <w:t xml:space="preserve">or purposes of Subsection (a), a school district or open-enrollment charter school is limited to the funding described by that subsection for a student's enrollment in not more than three electronic </w:t>
      </w:r>
      <w:r>
        <w:rPr>
          <w:rFonts w:eastAsia="Times New Roman" w:cs="Times New Roman"/>
          <w:szCs w:val="24"/>
        </w:rPr>
        <w:t>courses during any school year.  Deletes existing text specifying that the limit applies</w:t>
      </w:r>
      <w:r w:rsidRPr="007F204C">
        <w:rPr>
          <w:rFonts w:eastAsia="Times New Roman" w:cs="Times New Roman"/>
          <w:szCs w:val="24"/>
        </w:rPr>
        <w:t xml:space="preserve"> unless the student is enrolled in a full-time online program that w</w:t>
      </w:r>
      <w:r>
        <w:rPr>
          <w:rFonts w:eastAsia="Times New Roman" w:cs="Times New Roman"/>
          <w:szCs w:val="24"/>
        </w:rPr>
        <w:t>as operating on January 1, 2013</w:t>
      </w:r>
      <w:r w:rsidRPr="007F204C">
        <w:rPr>
          <w:rFonts w:eastAsia="Times New Roman" w:cs="Times New Roman"/>
          <w:szCs w:val="24"/>
        </w:rPr>
        <w:t>.</w:t>
      </w:r>
    </w:p>
    <w:p w:rsidR="005970A5" w:rsidRPr="007F204C"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sidRPr="007F204C">
        <w:rPr>
          <w:rFonts w:eastAsia="Times New Roman" w:cs="Times New Roman"/>
          <w:szCs w:val="24"/>
        </w:rPr>
        <w:t xml:space="preserve">(c) </w:t>
      </w:r>
      <w:r>
        <w:rPr>
          <w:rFonts w:eastAsia="Times New Roman" w:cs="Times New Roman"/>
          <w:szCs w:val="24"/>
        </w:rPr>
        <w:t>Requires TEA, f</w:t>
      </w:r>
      <w:r w:rsidRPr="007F204C">
        <w:rPr>
          <w:rFonts w:eastAsia="Times New Roman" w:cs="Times New Roman"/>
          <w:szCs w:val="24"/>
        </w:rPr>
        <w:t xml:space="preserve">or purposes of funding a school district or charter school that provides access to an electronic course to a student described by Section 30B.111(c) who would be entitled to the benefits of the Foundation School Program under Section 48.003 if enrolled in a school district, </w:t>
      </w:r>
      <w:r>
        <w:rPr>
          <w:rFonts w:eastAsia="Times New Roman" w:cs="Times New Roman"/>
          <w:szCs w:val="24"/>
        </w:rPr>
        <w:t>to</w:t>
      </w:r>
      <w:r w:rsidRPr="007F204C">
        <w:rPr>
          <w:rFonts w:eastAsia="Times New Roman" w:cs="Times New Roman"/>
          <w:szCs w:val="24"/>
        </w:rPr>
        <w:t xml:space="preserve"> aggregate up to three courses offered during the year to such students at the district or school and divide by five to establish the number of possible students in average daily attendance, rounding up to the half-day average daily attendance.</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 xml:space="preserve">(d) Redesignates Subsection (b) as Subsection (d). Requires the </w:t>
      </w:r>
      <w:r w:rsidRPr="007F204C">
        <w:rPr>
          <w:rFonts w:eastAsia="Times New Roman" w:cs="Times New Roman"/>
          <w:szCs w:val="24"/>
        </w:rPr>
        <w:t>commissioner</w:t>
      </w:r>
      <w:r>
        <w:rPr>
          <w:rFonts w:eastAsia="Times New Roman" w:cs="Times New Roman"/>
          <w:szCs w:val="24"/>
        </w:rPr>
        <w:t xml:space="preserve"> to</w:t>
      </w:r>
      <w:r w:rsidRPr="007F204C">
        <w:rPr>
          <w:rFonts w:eastAsia="Times New Roman" w:cs="Times New Roman"/>
          <w:szCs w:val="24"/>
        </w:rPr>
        <w:t xml:space="preserve"> adopt a standard agreement that governs the costs, payment of funds, and other matters relating to a student's enrollment in an electronic course offered through the statewide course catalog</w:t>
      </w:r>
      <w:r>
        <w:rPr>
          <w:rFonts w:eastAsia="Times New Roman" w:cs="Times New Roman"/>
          <w:szCs w:val="24"/>
        </w:rPr>
        <w:t>. Prohibits t</w:t>
      </w:r>
      <w:r w:rsidRPr="007F204C">
        <w:rPr>
          <w:rFonts w:eastAsia="Times New Roman" w:cs="Times New Roman"/>
          <w:szCs w:val="24"/>
        </w:rPr>
        <w:t xml:space="preserve">he agreement </w:t>
      </w:r>
      <w:r>
        <w:rPr>
          <w:rFonts w:eastAsia="Times New Roman" w:cs="Times New Roman"/>
          <w:szCs w:val="24"/>
        </w:rPr>
        <w:t>from</w:t>
      </w:r>
      <w:r w:rsidRPr="007F204C">
        <w:rPr>
          <w:rFonts w:eastAsia="Times New Roman" w:cs="Times New Roman"/>
          <w:szCs w:val="24"/>
        </w:rPr>
        <w:t xml:space="preserve"> </w:t>
      </w:r>
      <w:r>
        <w:rPr>
          <w:rFonts w:eastAsia="Times New Roman" w:cs="Times New Roman"/>
          <w:szCs w:val="24"/>
        </w:rPr>
        <w:t>requiring</w:t>
      </w:r>
      <w:r w:rsidRPr="007F204C">
        <w:rPr>
          <w:rFonts w:eastAsia="Times New Roman" w:cs="Times New Roman"/>
          <w:szCs w:val="24"/>
        </w:rPr>
        <w:t xml:space="preserve"> a school district or </w:t>
      </w:r>
      <w:r>
        <w:rPr>
          <w:rFonts w:eastAsia="Times New Roman" w:cs="Times New Roman"/>
          <w:szCs w:val="24"/>
        </w:rPr>
        <w:t>charter school t</w:t>
      </w:r>
      <w:r w:rsidRPr="007F204C">
        <w:rPr>
          <w:rFonts w:eastAsia="Times New Roman" w:cs="Times New Roman"/>
          <w:szCs w:val="24"/>
        </w:rPr>
        <w:t xml:space="preserve">o pay the provider the full amount until the student has successfully </w:t>
      </w:r>
      <w:r>
        <w:rPr>
          <w:rFonts w:eastAsia="Times New Roman" w:cs="Times New Roman"/>
          <w:szCs w:val="24"/>
        </w:rPr>
        <w:t>completed the electronic course.  Deletes existing text relating to the commissioner</w:t>
      </w:r>
      <w:r w:rsidRPr="007F204C">
        <w:rPr>
          <w:rFonts w:eastAsia="Times New Roman" w:cs="Times New Roman"/>
          <w:szCs w:val="24"/>
        </w:rPr>
        <w:t xml:space="preserve"> considering comments from school district and open-enrollment </w:t>
      </w:r>
      <w:r>
        <w:rPr>
          <w:rFonts w:eastAsia="Times New Roman" w:cs="Times New Roman"/>
          <w:szCs w:val="24"/>
        </w:rPr>
        <w:t>charter school representatives</w:t>
      </w:r>
      <w:r w:rsidRPr="007F204C">
        <w:rPr>
          <w:rFonts w:eastAsia="Times New Roman" w:cs="Times New Roman"/>
          <w:szCs w:val="24"/>
        </w:rPr>
        <w:t xml:space="preserve"> </w:t>
      </w:r>
      <w:r>
        <w:rPr>
          <w:rFonts w:eastAsia="Times New Roman" w:cs="Times New Roman"/>
          <w:szCs w:val="24"/>
        </w:rPr>
        <w:t>prior to adopting certain agreements. Deletes existing text relating to a limit on the funds specified by Section 30A.105(b). Makes conforming changes.</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(e) Redesignates Subsection (c) as Subsection (e). Requires that a</w:t>
      </w:r>
      <w:r w:rsidRPr="007F204C">
        <w:rPr>
          <w:rFonts w:eastAsia="Times New Roman" w:cs="Times New Roman"/>
          <w:szCs w:val="24"/>
        </w:rPr>
        <w:t xml:space="preserve"> school district or charter school</w:t>
      </w:r>
      <w:r>
        <w:rPr>
          <w:rFonts w:eastAsia="Times New Roman" w:cs="Times New Roman"/>
          <w:szCs w:val="24"/>
        </w:rPr>
        <w:t xml:space="preserve"> </w:t>
      </w:r>
      <w:r w:rsidRPr="007F204C">
        <w:rPr>
          <w:rFonts w:eastAsia="Times New Roman" w:cs="Times New Roman"/>
          <w:szCs w:val="24"/>
        </w:rPr>
        <w:t xml:space="preserve">use the standard agreement adopted under Subsection (d) </w:t>
      </w:r>
      <w:r>
        <w:rPr>
          <w:rFonts w:eastAsia="Times New Roman" w:cs="Times New Roman"/>
          <w:szCs w:val="24"/>
        </w:rPr>
        <w:t>unless certain actions are taken.  Makes a conforming change.</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sidRPr="007F204C">
        <w:rPr>
          <w:rFonts w:eastAsia="Times New Roman" w:cs="Times New Roman"/>
          <w:szCs w:val="24"/>
        </w:rPr>
        <w:t xml:space="preserve"> </w:t>
      </w:r>
      <w:r>
        <w:rPr>
          <w:rFonts w:eastAsia="Times New Roman" w:cs="Times New Roman"/>
          <w:szCs w:val="24"/>
        </w:rPr>
        <w:t>(f) Redesignates Subsection (d) as Subsection (f) and makes no changes.</w:t>
      </w:r>
    </w:p>
    <w:p w:rsidR="005970A5" w:rsidRDefault="005970A5" w:rsidP="005970A5">
      <w:pPr>
        <w:spacing w:after="0" w:line="240" w:lineRule="auto"/>
        <w:ind w:left="720"/>
        <w:jc w:val="both"/>
        <w:rPr>
          <w:rFonts w:eastAsia="Times New Roman" w:cs="Times New Roman"/>
          <w:szCs w:val="24"/>
        </w:rPr>
      </w:pPr>
    </w:p>
    <w:p w:rsidR="005970A5" w:rsidRPr="007F204C" w:rsidRDefault="005970A5" w:rsidP="005970A5">
      <w:pPr>
        <w:spacing w:after="0" w:line="240" w:lineRule="auto"/>
        <w:ind w:left="720"/>
        <w:jc w:val="both"/>
        <w:rPr>
          <w:rFonts w:eastAsia="Times New Roman" w:cs="Times New Roman"/>
          <w:szCs w:val="24"/>
        </w:rPr>
      </w:pPr>
      <w:r>
        <w:rPr>
          <w:rFonts w:eastAsia="Times New Roman" w:cs="Times New Roman"/>
          <w:szCs w:val="24"/>
        </w:rPr>
        <w:t>Sec. 30B.123</w:t>
      </w:r>
      <w:r w:rsidRPr="007F204C">
        <w:rPr>
          <w:rFonts w:eastAsia="Times New Roman" w:cs="Times New Roman"/>
          <w:szCs w:val="24"/>
        </w:rPr>
        <w:t>. FEES. (a)</w:t>
      </w:r>
      <w:r>
        <w:rPr>
          <w:rFonts w:eastAsia="Times New Roman" w:cs="Times New Roman"/>
          <w:szCs w:val="24"/>
        </w:rPr>
        <w:t xml:space="preserve"> Authorizes a</w:t>
      </w:r>
      <w:r w:rsidRPr="007F204C">
        <w:rPr>
          <w:rFonts w:eastAsia="Times New Roman" w:cs="Times New Roman"/>
          <w:szCs w:val="24"/>
        </w:rPr>
        <w:t xml:space="preserve"> school district or charter school</w:t>
      </w:r>
      <w:r>
        <w:rPr>
          <w:rFonts w:eastAsia="Times New Roman" w:cs="Times New Roman"/>
          <w:szCs w:val="24"/>
        </w:rPr>
        <w:t xml:space="preserve"> to</w:t>
      </w:r>
      <w:r w:rsidRPr="007F204C">
        <w:rPr>
          <w:rFonts w:eastAsia="Times New Roman" w:cs="Times New Roman"/>
          <w:szCs w:val="24"/>
        </w:rPr>
        <w:t xml:space="preserve"> charge a fee for enrollment in an electronic course provided through the statewide course catalog</w:t>
      </w:r>
      <w:r>
        <w:rPr>
          <w:rFonts w:eastAsia="Times New Roman" w:cs="Times New Roman"/>
          <w:szCs w:val="24"/>
        </w:rPr>
        <w:t>, rather than the state virtual school network,</w:t>
      </w:r>
      <w:r w:rsidRPr="007F204C">
        <w:rPr>
          <w:rFonts w:eastAsia="Times New Roman" w:cs="Times New Roman"/>
          <w:szCs w:val="24"/>
        </w:rPr>
        <w:t xml:space="preserve"> to a student</w:t>
      </w:r>
      <w:r>
        <w:rPr>
          <w:rFonts w:eastAsia="Times New Roman" w:cs="Times New Roman"/>
          <w:szCs w:val="24"/>
        </w:rPr>
        <w:t xml:space="preserve"> who resides in this state and </w:t>
      </w:r>
      <w:r w:rsidRPr="007F204C">
        <w:rPr>
          <w:rFonts w:eastAsia="Times New Roman" w:cs="Times New Roman"/>
          <w:szCs w:val="24"/>
        </w:rPr>
        <w:t>is enrolled in a s</w:t>
      </w:r>
      <w:r>
        <w:rPr>
          <w:rFonts w:eastAsia="Times New Roman" w:cs="Times New Roman"/>
          <w:szCs w:val="24"/>
        </w:rPr>
        <w:t>chool district or charter school</w:t>
      </w:r>
      <w:r w:rsidRPr="007F204C">
        <w:rPr>
          <w:rFonts w:eastAsia="Times New Roman" w:cs="Times New Roman"/>
          <w:szCs w:val="24"/>
        </w:rPr>
        <w:t xml:space="preserve"> as a full-time student with a course load greater than that normally taken by students in the equivalent grade level in other school districts or charter school</w:t>
      </w:r>
      <w:r>
        <w:rPr>
          <w:rFonts w:eastAsia="Times New Roman" w:cs="Times New Roman"/>
          <w:szCs w:val="24"/>
        </w:rPr>
        <w:t xml:space="preserve">.  Deletes existing text authorizing a school district or open enrollment charter school to charge a fee to a student who </w:t>
      </w:r>
      <w:r w:rsidRPr="007F204C">
        <w:rPr>
          <w:rFonts w:eastAsia="Times New Roman" w:cs="Times New Roman"/>
          <w:szCs w:val="24"/>
        </w:rPr>
        <w:t>elects to enroll in an electronic course provided through the network for which the school district or open-enrollment charter school in which the student is enrolled as a full-time student declines to pay the cost, as auth</w:t>
      </w:r>
      <w:r>
        <w:rPr>
          <w:rFonts w:eastAsia="Times New Roman" w:cs="Times New Roman"/>
          <w:szCs w:val="24"/>
        </w:rPr>
        <w:t>orized by Section 26.0031(c-1) (relating to authorizing school district or open-enrollment charter school to decline to pay the cost for certain electronic courses).</w:t>
      </w:r>
    </w:p>
    <w:p w:rsidR="005970A5" w:rsidRPr="007F204C"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sidRPr="007F204C">
        <w:rPr>
          <w:rFonts w:eastAsia="Times New Roman" w:cs="Times New Roman"/>
          <w:szCs w:val="24"/>
        </w:rPr>
        <w:t>(b</w:t>
      </w:r>
      <w:r>
        <w:rPr>
          <w:rFonts w:eastAsia="Times New Roman" w:cs="Times New Roman"/>
          <w:szCs w:val="24"/>
        </w:rPr>
        <w:t xml:space="preserve">) Redesignates Subsection (a-1) as Subsection (b) and makes conforming changes. </w:t>
      </w:r>
    </w:p>
    <w:p w:rsidR="005970A5" w:rsidRDefault="005970A5" w:rsidP="005970A5">
      <w:pPr>
        <w:spacing w:after="0" w:line="240" w:lineRule="auto"/>
        <w:ind w:left="1440"/>
        <w:jc w:val="both"/>
        <w:rPr>
          <w:rFonts w:eastAsia="Times New Roman" w:cs="Times New Roman"/>
          <w:szCs w:val="24"/>
        </w:rPr>
      </w:pPr>
    </w:p>
    <w:p w:rsidR="005970A5" w:rsidRPr="007F204C" w:rsidRDefault="005970A5" w:rsidP="005970A5">
      <w:pPr>
        <w:spacing w:after="0" w:line="240" w:lineRule="auto"/>
        <w:ind w:left="1440"/>
        <w:jc w:val="both"/>
        <w:rPr>
          <w:rFonts w:eastAsia="Times New Roman" w:cs="Times New Roman"/>
          <w:szCs w:val="24"/>
        </w:rPr>
      </w:pPr>
      <w:r>
        <w:rPr>
          <w:rFonts w:eastAsia="Times New Roman" w:cs="Times New Roman"/>
          <w:szCs w:val="24"/>
        </w:rPr>
        <w:t>(c) Redesignates Subsection (b) as Subsection (c). Requires a</w:t>
      </w:r>
      <w:r w:rsidRPr="007F204C">
        <w:rPr>
          <w:rFonts w:eastAsia="Times New Roman" w:cs="Times New Roman"/>
          <w:szCs w:val="24"/>
        </w:rPr>
        <w:t xml:space="preserve"> school district or charter school </w:t>
      </w:r>
      <w:r>
        <w:rPr>
          <w:rFonts w:eastAsia="Times New Roman" w:cs="Times New Roman"/>
          <w:szCs w:val="24"/>
        </w:rPr>
        <w:t>to</w:t>
      </w:r>
      <w:r w:rsidRPr="007F204C">
        <w:rPr>
          <w:rFonts w:eastAsia="Times New Roman" w:cs="Times New Roman"/>
          <w:szCs w:val="24"/>
        </w:rPr>
        <w:t xml:space="preserve"> charge a fee for enrollment in an electronic course provided through the statewide course catalog</w:t>
      </w:r>
      <w:r>
        <w:rPr>
          <w:rFonts w:eastAsia="Times New Roman" w:cs="Times New Roman"/>
          <w:szCs w:val="24"/>
        </w:rPr>
        <w:t xml:space="preserve"> </w:t>
      </w:r>
      <w:r w:rsidRPr="007F204C">
        <w:rPr>
          <w:rFonts w:eastAsia="Times New Roman" w:cs="Times New Roman"/>
          <w:szCs w:val="24"/>
        </w:rPr>
        <w:t>to a student who does not satisfy the criteria of Section 30B.002(a)(1)</w:t>
      </w:r>
      <w:r>
        <w:rPr>
          <w:rFonts w:eastAsia="Times New Roman" w:cs="Times New Roman"/>
          <w:szCs w:val="24"/>
        </w:rPr>
        <w:t xml:space="preserve">, rather than to a student </w:t>
      </w:r>
      <w:r w:rsidRPr="007F204C">
        <w:rPr>
          <w:rFonts w:eastAsia="Times New Roman" w:cs="Times New Roman"/>
          <w:szCs w:val="24"/>
        </w:rPr>
        <w:t>who resides in this state and is not enrolled in a school district or open-enrollment charter school as a full-time student.</w:t>
      </w:r>
      <w:r>
        <w:rPr>
          <w:rFonts w:eastAsia="Times New Roman" w:cs="Times New Roman"/>
          <w:szCs w:val="24"/>
        </w:rPr>
        <w:t xml:space="preserve"> Makes conforming changes.</w:t>
      </w:r>
    </w:p>
    <w:p w:rsidR="005970A5" w:rsidRPr="007F204C" w:rsidRDefault="005970A5" w:rsidP="005970A5">
      <w:pPr>
        <w:spacing w:after="0" w:line="240" w:lineRule="auto"/>
        <w:ind w:left="1440"/>
        <w:jc w:val="both"/>
        <w:rPr>
          <w:rFonts w:eastAsia="Times New Roman" w:cs="Times New Roman"/>
          <w:szCs w:val="24"/>
        </w:rPr>
      </w:pPr>
    </w:p>
    <w:p w:rsidR="005970A5" w:rsidRPr="007F204C" w:rsidRDefault="005970A5" w:rsidP="005970A5">
      <w:pPr>
        <w:spacing w:after="0" w:line="240" w:lineRule="auto"/>
        <w:ind w:left="1440"/>
        <w:jc w:val="both"/>
        <w:rPr>
          <w:rFonts w:eastAsia="Times New Roman" w:cs="Times New Roman"/>
          <w:szCs w:val="24"/>
        </w:rPr>
      </w:pPr>
      <w:r>
        <w:rPr>
          <w:rFonts w:eastAsia="Times New Roman" w:cs="Times New Roman"/>
          <w:szCs w:val="24"/>
        </w:rPr>
        <w:t>(d) Redesignates Subsection (c) as Subsection (d). Prohibits th</w:t>
      </w:r>
      <w:r w:rsidRPr="007F204C">
        <w:rPr>
          <w:rFonts w:eastAsia="Times New Roman" w:cs="Times New Roman"/>
          <w:szCs w:val="24"/>
        </w:rPr>
        <w:t>e amount of a fee charged a student under Subsection (a), (b), or (c)</w:t>
      </w:r>
      <w:r>
        <w:rPr>
          <w:rFonts w:eastAsia="Times New Roman" w:cs="Times New Roman"/>
          <w:szCs w:val="24"/>
        </w:rPr>
        <w:t xml:space="preserve"> </w:t>
      </w:r>
      <w:r w:rsidRPr="007F204C">
        <w:rPr>
          <w:rFonts w:eastAsia="Times New Roman" w:cs="Times New Roman"/>
          <w:szCs w:val="24"/>
        </w:rPr>
        <w:t>for each electronic course in which the student enrolls through the statewide course catalog</w:t>
      </w:r>
      <w:r>
        <w:rPr>
          <w:rFonts w:eastAsia="Times New Roman" w:cs="Times New Roman"/>
          <w:szCs w:val="24"/>
        </w:rPr>
        <w:t xml:space="preserve"> from</w:t>
      </w:r>
      <w:r w:rsidRPr="007F204C">
        <w:rPr>
          <w:rFonts w:eastAsia="Times New Roman" w:cs="Times New Roman"/>
          <w:szCs w:val="24"/>
        </w:rPr>
        <w:t xml:space="preserve"> exceed</w:t>
      </w:r>
      <w:r>
        <w:rPr>
          <w:rFonts w:eastAsia="Times New Roman" w:cs="Times New Roman"/>
          <w:szCs w:val="24"/>
        </w:rPr>
        <w:t>ing</w:t>
      </w:r>
      <w:r w:rsidRPr="007F204C">
        <w:rPr>
          <w:rFonts w:eastAsia="Times New Roman" w:cs="Times New Roman"/>
          <w:szCs w:val="24"/>
        </w:rPr>
        <w:t xml:space="preserve"> the lesser of:</w:t>
      </w:r>
    </w:p>
    <w:p w:rsidR="005970A5" w:rsidRPr="007F204C" w:rsidRDefault="005970A5" w:rsidP="005970A5">
      <w:pPr>
        <w:spacing w:after="0" w:line="240" w:lineRule="auto"/>
        <w:ind w:left="1440"/>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sidRPr="007F204C">
        <w:rPr>
          <w:rFonts w:eastAsia="Times New Roman" w:cs="Times New Roman"/>
          <w:szCs w:val="24"/>
        </w:rPr>
        <w:t>(1)  the cost of providing the course; or</w:t>
      </w:r>
    </w:p>
    <w:p w:rsidR="005970A5" w:rsidRPr="007F204C" w:rsidRDefault="005970A5" w:rsidP="005970A5">
      <w:pPr>
        <w:spacing w:after="0" w:line="240" w:lineRule="auto"/>
        <w:ind w:left="2160"/>
        <w:jc w:val="both"/>
        <w:rPr>
          <w:rFonts w:eastAsia="Times New Roman" w:cs="Times New Roman"/>
          <w:szCs w:val="24"/>
        </w:rPr>
      </w:pPr>
    </w:p>
    <w:p w:rsidR="005970A5" w:rsidRPr="007F204C" w:rsidRDefault="005970A5" w:rsidP="005970A5">
      <w:pPr>
        <w:spacing w:after="0" w:line="240" w:lineRule="auto"/>
        <w:ind w:left="2160"/>
        <w:jc w:val="both"/>
        <w:rPr>
          <w:rFonts w:eastAsia="Times New Roman" w:cs="Times New Roman"/>
          <w:szCs w:val="24"/>
        </w:rPr>
      </w:pPr>
      <w:r w:rsidRPr="007F204C">
        <w:rPr>
          <w:rFonts w:eastAsia="Times New Roman" w:cs="Times New Roman"/>
          <w:szCs w:val="24"/>
        </w:rPr>
        <w:t>(2)  an</w:t>
      </w:r>
      <w:r>
        <w:rPr>
          <w:rFonts w:eastAsia="Times New Roman" w:cs="Times New Roman"/>
          <w:szCs w:val="24"/>
        </w:rPr>
        <w:t xml:space="preserve"> amount set by the commissioner, rather than $400.</w:t>
      </w:r>
    </w:p>
    <w:p w:rsidR="005970A5" w:rsidRPr="007F204C"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sidRPr="007F204C">
        <w:rPr>
          <w:rFonts w:eastAsia="Times New Roman" w:cs="Times New Roman"/>
          <w:szCs w:val="24"/>
        </w:rPr>
        <w:t xml:space="preserve">(e) </w:t>
      </w:r>
      <w:r>
        <w:rPr>
          <w:rFonts w:eastAsia="Times New Roman" w:cs="Times New Roman"/>
          <w:szCs w:val="24"/>
        </w:rPr>
        <w:t>- (f) Redesignates Subsections (c-1) and (d) as Subsections (e) and (f) and makes conforming changes. Deletes existing text providing that Chapter 30B</w:t>
      </w:r>
      <w:r w:rsidRPr="007F204C">
        <w:rPr>
          <w:rFonts w:eastAsia="Times New Roman" w:cs="Times New Roman"/>
          <w:szCs w:val="24"/>
        </w:rPr>
        <w:t xml:space="preserve"> does not entitle a student who is not enrolled on a full-time basis in a school district or open-enrollment charter school to the benefits of</w:t>
      </w:r>
      <w:r>
        <w:rPr>
          <w:rFonts w:eastAsia="Times New Roman" w:cs="Times New Roman"/>
          <w:szCs w:val="24"/>
        </w:rPr>
        <w:t xml:space="preserve"> the Foundation School Program.</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jc w:val="both"/>
        <w:rPr>
          <w:rFonts w:eastAsia="Times New Roman" w:cs="Times New Roman"/>
          <w:szCs w:val="24"/>
        </w:rPr>
      </w:pPr>
      <w:r>
        <w:rPr>
          <w:rFonts w:eastAsia="Times New Roman" w:cs="Times New Roman"/>
          <w:szCs w:val="24"/>
        </w:rPr>
        <w:t xml:space="preserve">SECTION 13. Amends </w:t>
      </w:r>
      <w:r w:rsidRPr="00E06797">
        <w:rPr>
          <w:rFonts w:eastAsia="Times New Roman" w:cs="Times New Roman"/>
          <w:szCs w:val="24"/>
        </w:rPr>
        <w:t xml:space="preserve">Chapter 30B, Education Code, as added by this Act, </w:t>
      </w:r>
      <w:r>
        <w:rPr>
          <w:rFonts w:eastAsia="Times New Roman" w:cs="Times New Roman"/>
          <w:szCs w:val="24"/>
        </w:rPr>
        <w:t xml:space="preserve">by adding Subchapter D, </w:t>
      </w:r>
      <w:r w:rsidRPr="00E06797">
        <w:rPr>
          <w:rFonts w:eastAsia="Times New Roman" w:cs="Times New Roman"/>
          <w:szCs w:val="24"/>
        </w:rPr>
        <w:t>as follows:</w:t>
      </w:r>
    </w:p>
    <w:p w:rsidR="005970A5"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jc w:val="center"/>
        <w:rPr>
          <w:rFonts w:eastAsia="Times New Roman" w:cs="Times New Roman"/>
          <w:szCs w:val="24"/>
        </w:rPr>
      </w:pPr>
      <w:r w:rsidRPr="00E06797">
        <w:rPr>
          <w:rFonts w:eastAsia="Times New Roman" w:cs="Times New Roman"/>
          <w:szCs w:val="24"/>
        </w:rPr>
        <w:t>SUBCHAPTER D. FULL-TIME VIRTUAL SCHOOL</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sidRPr="00E06797">
        <w:rPr>
          <w:rFonts w:eastAsia="Times New Roman" w:cs="Times New Roman"/>
          <w:szCs w:val="24"/>
        </w:rPr>
        <w:t xml:space="preserve">Sec. 30B.201.  ELIGIBILITY TO OPERATE FULL-TIME VIRTUAL SCHOOL. (a) </w:t>
      </w:r>
      <w:r>
        <w:rPr>
          <w:rFonts w:eastAsia="Times New Roman" w:cs="Times New Roman"/>
          <w:szCs w:val="24"/>
        </w:rPr>
        <w:t>Authorizes t</w:t>
      </w:r>
      <w:r w:rsidRPr="00E06797">
        <w:rPr>
          <w:rFonts w:eastAsia="Times New Roman" w:cs="Times New Roman"/>
          <w:szCs w:val="24"/>
        </w:rPr>
        <w:t xml:space="preserve">he commissioner </w:t>
      </w:r>
      <w:r>
        <w:rPr>
          <w:rFonts w:eastAsia="Times New Roman" w:cs="Times New Roman"/>
          <w:szCs w:val="24"/>
        </w:rPr>
        <w:t xml:space="preserve">to </w:t>
      </w:r>
      <w:r w:rsidRPr="00E06797">
        <w:rPr>
          <w:rFonts w:eastAsia="Times New Roman" w:cs="Times New Roman"/>
          <w:szCs w:val="24"/>
        </w:rPr>
        <w:t xml:space="preserve">establish criteria for, authorize the operation of, and approve an expansion of a full-time virtual school under </w:t>
      </w:r>
      <w:r>
        <w:rPr>
          <w:rFonts w:eastAsia="Times New Roman" w:cs="Times New Roman"/>
          <w:szCs w:val="24"/>
        </w:rPr>
        <w:t xml:space="preserve">Subchapter D. </w:t>
      </w:r>
    </w:p>
    <w:p w:rsidR="005970A5" w:rsidRPr="00E06797" w:rsidRDefault="005970A5" w:rsidP="005970A5">
      <w:pPr>
        <w:spacing w:after="0" w:line="240" w:lineRule="auto"/>
        <w:jc w:val="both"/>
        <w:rPr>
          <w:rFonts w:eastAsia="Times New Roman" w:cs="Times New Roman"/>
          <w:szCs w:val="24"/>
        </w:rPr>
      </w:pPr>
    </w:p>
    <w:p w:rsidR="005970A5" w:rsidRDefault="005970A5" w:rsidP="005970A5">
      <w:pPr>
        <w:spacing w:after="0" w:line="240" w:lineRule="auto"/>
        <w:ind w:left="1440"/>
        <w:jc w:val="both"/>
        <w:rPr>
          <w:rFonts w:eastAsia="Times New Roman" w:cs="Times New Roman"/>
          <w:szCs w:val="24"/>
        </w:rPr>
      </w:pPr>
      <w:r>
        <w:rPr>
          <w:rFonts w:eastAsia="Times New Roman" w:cs="Times New Roman"/>
          <w:szCs w:val="24"/>
        </w:rPr>
        <w:t>(b) Provides that a</w:t>
      </w:r>
      <w:r w:rsidRPr="00E06797">
        <w:rPr>
          <w:rFonts w:eastAsia="Times New Roman" w:cs="Times New Roman"/>
          <w:szCs w:val="24"/>
        </w:rPr>
        <w:t xml:space="preserve"> school district or charter school is eligible to operate a full-time virtual school under </w:t>
      </w:r>
      <w:r>
        <w:rPr>
          <w:rFonts w:eastAsia="Times New Roman" w:cs="Times New Roman"/>
          <w:szCs w:val="24"/>
        </w:rPr>
        <w:t xml:space="preserve">Subchapter D </w:t>
      </w:r>
      <w:r w:rsidRPr="00E06797">
        <w:rPr>
          <w:rFonts w:eastAsia="Times New Roman" w:cs="Times New Roman"/>
          <w:szCs w:val="24"/>
        </w:rPr>
        <w:t>only if the district or school receives an overall performance rating of C or higher under Section 39.054</w:t>
      </w:r>
      <w:r>
        <w:rPr>
          <w:rFonts w:eastAsia="Times New Roman" w:cs="Times New Roman"/>
          <w:szCs w:val="24"/>
        </w:rPr>
        <w:t>.</w:t>
      </w:r>
    </w:p>
    <w:p w:rsidR="005970A5" w:rsidRDefault="005970A5" w:rsidP="005970A5">
      <w:pPr>
        <w:spacing w:after="0" w:line="240" w:lineRule="auto"/>
        <w:ind w:left="1440"/>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sidRPr="00E06797">
        <w:rPr>
          <w:rFonts w:eastAsia="Times New Roman" w:cs="Times New Roman"/>
          <w:szCs w:val="24"/>
        </w:rPr>
        <w:t xml:space="preserve">(c) </w:t>
      </w:r>
      <w:r>
        <w:rPr>
          <w:rFonts w:eastAsia="Times New Roman" w:cs="Times New Roman"/>
          <w:szCs w:val="24"/>
        </w:rPr>
        <w:t>Provides that a</w:t>
      </w:r>
      <w:r w:rsidRPr="00E06797">
        <w:rPr>
          <w:rFonts w:eastAsia="Times New Roman" w:cs="Times New Roman"/>
          <w:szCs w:val="24"/>
        </w:rPr>
        <w:t xml:space="preserve"> public or private institution of higher education is eligible to operate a full-time virtual school under </w:t>
      </w:r>
      <w:r>
        <w:rPr>
          <w:rFonts w:eastAsia="Times New Roman" w:cs="Times New Roman"/>
          <w:szCs w:val="24"/>
        </w:rPr>
        <w:t>Subchapter D</w:t>
      </w:r>
      <w:r w:rsidRPr="00E06797">
        <w:rPr>
          <w:rFonts w:eastAsia="Times New Roman" w:cs="Times New Roman"/>
          <w:szCs w:val="24"/>
        </w:rPr>
        <w:t xml:space="preserve"> only if the institution:</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(1) </w:t>
      </w:r>
      <w:r w:rsidRPr="00E06797">
        <w:rPr>
          <w:rFonts w:eastAsia="Times New Roman" w:cs="Times New Roman"/>
          <w:szCs w:val="24"/>
        </w:rPr>
        <w:t>complies with all applicable federal and state laws prohibiting discrimination;</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(2) </w:t>
      </w:r>
      <w:r w:rsidRPr="00E06797">
        <w:rPr>
          <w:rFonts w:eastAsia="Times New Roman" w:cs="Times New Roman"/>
          <w:szCs w:val="24"/>
        </w:rPr>
        <w:t>demonstrates financial solvency;</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(3) </w:t>
      </w:r>
      <w:r w:rsidRPr="00E06797">
        <w:rPr>
          <w:rFonts w:eastAsia="Times New Roman" w:cs="Times New Roman"/>
          <w:szCs w:val="24"/>
        </w:rPr>
        <w:t>provides evidence of prior successful experience offering online education to students, with demonstrated student success in course completion and performance, as determined by the commissioner;</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(4) </w:t>
      </w:r>
      <w:r w:rsidRPr="00E06797">
        <w:rPr>
          <w:rFonts w:eastAsia="Times New Roman" w:cs="Times New Roman"/>
          <w:szCs w:val="24"/>
        </w:rPr>
        <w:t xml:space="preserve">has a charter granted under Subchapter D </w:t>
      </w:r>
      <w:r>
        <w:rPr>
          <w:rFonts w:eastAsia="Times New Roman" w:cs="Times New Roman"/>
          <w:szCs w:val="24"/>
        </w:rPr>
        <w:t xml:space="preserve">(Open-Enrollment Charter School) </w:t>
      </w:r>
      <w:r w:rsidRPr="00E06797">
        <w:rPr>
          <w:rFonts w:eastAsia="Times New Roman" w:cs="Times New Roman"/>
          <w:szCs w:val="24"/>
        </w:rPr>
        <w:t>or E</w:t>
      </w:r>
      <w:r>
        <w:rPr>
          <w:rFonts w:eastAsia="Times New Roman" w:cs="Times New Roman"/>
          <w:szCs w:val="24"/>
        </w:rPr>
        <w:t xml:space="preserve"> (College or University or Junior College Charter School)</w:t>
      </w:r>
      <w:r w:rsidRPr="00E06797">
        <w:rPr>
          <w:rFonts w:eastAsia="Times New Roman" w:cs="Times New Roman"/>
          <w:szCs w:val="24"/>
        </w:rPr>
        <w:t>, Chapter 12, authorized to provide a full-time virtual school; and</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(5) </w:t>
      </w:r>
      <w:r w:rsidRPr="00E06797">
        <w:rPr>
          <w:rFonts w:eastAsia="Times New Roman" w:cs="Times New Roman"/>
          <w:szCs w:val="24"/>
        </w:rPr>
        <w:t>has not been subject to contract revocation under Section 30B.212.</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(d) Prohibits the commissioner from authorizing</w:t>
      </w:r>
      <w:r w:rsidRPr="00E06797">
        <w:rPr>
          <w:rFonts w:eastAsia="Times New Roman" w:cs="Times New Roman"/>
          <w:szCs w:val="24"/>
        </w:rPr>
        <w:t xml:space="preserve"> an entity to operate more than one full-time virtual school under this subchapter unless the additional full-time virtual school will be designated as a dropout recovery school under Section 39.0548</w:t>
      </w:r>
      <w:r>
        <w:rPr>
          <w:rFonts w:eastAsia="Times New Roman" w:cs="Times New Roman"/>
          <w:szCs w:val="24"/>
        </w:rPr>
        <w:t xml:space="preserve"> (Evaluating Dropout Recovery Schools)</w:t>
      </w:r>
      <w:r w:rsidRPr="00E06797">
        <w:rPr>
          <w:rFonts w:eastAsia="Times New Roman" w:cs="Times New Roman"/>
          <w:szCs w:val="24"/>
        </w:rPr>
        <w:t>.</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(e) Requires that a</w:t>
      </w:r>
      <w:r w:rsidRPr="00E06797">
        <w:rPr>
          <w:rFonts w:eastAsia="Times New Roman" w:cs="Times New Roman"/>
          <w:szCs w:val="24"/>
        </w:rPr>
        <w:t>n entity that operates a full-time virtual school offer:</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(1) </w:t>
      </w:r>
      <w:r w:rsidRPr="00E06797">
        <w:rPr>
          <w:rFonts w:eastAsia="Times New Roman" w:cs="Times New Roman"/>
          <w:szCs w:val="24"/>
        </w:rPr>
        <w:t>at least one grade level in which an assessment instrument is required to be administered under Section 39.023(a)</w:t>
      </w:r>
      <w:r>
        <w:rPr>
          <w:rFonts w:eastAsia="Times New Roman" w:cs="Times New Roman"/>
          <w:szCs w:val="24"/>
        </w:rPr>
        <w:t xml:space="preserve"> (relating to TEA adopting assessment instruments for certain school subjects)</w:t>
      </w:r>
      <w:r w:rsidRPr="00E06797">
        <w:rPr>
          <w:rFonts w:eastAsia="Times New Roman" w:cs="Times New Roman"/>
          <w:szCs w:val="24"/>
        </w:rPr>
        <w:t>, including each subject for which an assessment instrument is required; or</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(2)</w:t>
      </w:r>
      <w:r w:rsidRPr="00E06797">
        <w:rPr>
          <w:rFonts w:eastAsia="Times New Roman" w:cs="Times New Roman"/>
          <w:szCs w:val="24"/>
        </w:rPr>
        <w:t xml:space="preserve"> a complete high school program, including each course for which an end-of-course assessment instrument is required to be administered under Section 39.023(c)</w:t>
      </w:r>
      <w:r>
        <w:rPr>
          <w:rFonts w:eastAsia="Times New Roman" w:cs="Times New Roman"/>
          <w:szCs w:val="24"/>
        </w:rPr>
        <w:t xml:space="preserve"> (relating to TEA adopting end-of-course assessment instruments for certain secondary-level subjects)</w:t>
      </w:r>
      <w:r w:rsidRPr="00E06797">
        <w:rPr>
          <w:rFonts w:eastAsia="Times New Roman" w:cs="Times New Roman"/>
          <w:szCs w:val="24"/>
        </w:rPr>
        <w:t>.</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 xml:space="preserve">(f) Authorizes </w:t>
      </w:r>
      <w:r w:rsidRPr="00E06797">
        <w:rPr>
          <w:rFonts w:eastAsia="Times New Roman" w:cs="Times New Roman"/>
          <w:szCs w:val="24"/>
        </w:rPr>
        <w:t>a school district or charter school that operated a full-time online program during the 2020-2021 school year under former Chapter 30A</w:t>
      </w:r>
      <w:r>
        <w:rPr>
          <w:rFonts w:eastAsia="Times New Roman" w:cs="Times New Roman"/>
          <w:szCs w:val="24"/>
        </w:rPr>
        <w:t>,</w:t>
      </w:r>
      <w:r w:rsidRPr="00E06797">
        <w:rPr>
          <w:rFonts w:eastAsia="Times New Roman" w:cs="Times New Roman"/>
          <w:szCs w:val="24"/>
        </w:rPr>
        <w:t xml:space="preserve"> </w:t>
      </w:r>
      <w:r>
        <w:rPr>
          <w:rFonts w:eastAsia="Times New Roman" w:cs="Times New Roman"/>
          <w:szCs w:val="24"/>
        </w:rPr>
        <w:t>n</w:t>
      </w:r>
      <w:r w:rsidRPr="00E06797">
        <w:rPr>
          <w:rFonts w:eastAsia="Times New Roman" w:cs="Times New Roman"/>
          <w:szCs w:val="24"/>
        </w:rPr>
        <w:t xml:space="preserve">otwithstanding any other provision of this chapter, </w:t>
      </w:r>
      <w:r>
        <w:rPr>
          <w:rFonts w:eastAsia="Times New Roman" w:cs="Times New Roman"/>
          <w:szCs w:val="24"/>
        </w:rPr>
        <w:t>to</w:t>
      </w:r>
      <w:r w:rsidRPr="00E06797">
        <w:rPr>
          <w:rFonts w:eastAsia="Times New Roman" w:cs="Times New Roman"/>
          <w:szCs w:val="24"/>
        </w:rPr>
        <w:t xml:space="preserve"> continue to operate the program as a full-time virtual scho</w:t>
      </w:r>
      <w:r>
        <w:rPr>
          <w:rFonts w:eastAsia="Times New Roman" w:cs="Times New Roman"/>
          <w:szCs w:val="24"/>
        </w:rPr>
        <w:t xml:space="preserve">ol under Subchapter D </w:t>
      </w:r>
      <w:r w:rsidRPr="00E06797">
        <w:rPr>
          <w:rFonts w:eastAsia="Times New Roman" w:cs="Times New Roman"/>
          <w:szCs w:val="24"/>
        </w:rPr>
        <w:t xml:space="preserve">for a term of three years. </w:t>
      </w:r>
      <w:r>
        <w:rPr>
          <w:rFonts w:eastAsia="Times New Roman" w:cs="Times New Roman"/>
          <w:szCs w:val="24"/>
        </w:rPr>
        <w:t xml:space="preserve">Requires that </w:t>
      </w:r>
      <w:r w:rsidRPr="00E06797">
        <w:rPr>
          <w:rFonts w:eastAsia="Times New Roman" w:cs="Times New Roman"/>
          <w:szCs w:val="24"/>
        </w:rPr>
        <w:t>the district or charter school</w:t>
      </w:r>
      <w:r>
        <w:rPr>
          <w:rFonts w:eastAsia="Times New Roman" w:cs="Times New Roman"/>
          <w:szCs w:val="24"/>
        </w:rPr>
        <w:t>,</w:t>
      </w:r>
      <w:r w:rsidRPr="00E06797">
        <w:rPr>
          <w:rFonts w:eastAsia="Times New Roman" w:cs="Times New Roman"/>
          <w:szCs w:val="24"/>
        </w:rPr>
        <w:t xml:space="preserve"> </w:t>
      </w:r>
      <w:r>
        <w:rPr>
          <w:rFonts w:eastAsia="Times New Roman" w:cs="Times New Roman"/>
          <w:szCs w:val="24"/>
        </w:rPr>
        <w:t>a</w:t>
      </w:r>
      <w:r w:rsidRPr="00E06797">
        <w:rPr>
          <w:rFonts w:eastAsia="Times New Roman" w:cs="Times New Roman"/>
          <w:szCs w:val="24"/>
        </w:rPr>
        <w:t xml:space="preserve">t end of that term, submit a petition for renewal under Section 30B.213(c) to continue operating the full-time virtual school. </w:t>
      </w:r>
      <w:r>
        <w:rPr>
          <w:rFonts w:eastAsia="Times New Roman" w:cs="Times New Roman"/>
          <w:szCs w:val="24"/>
        </w:rPr>
        <w:t>Provides that t</w:t>
      </w:r>
      <w:r w:rsidRPr="00E06797">
        <w:rPr>
          <w:rFonts w:eastAsia="Times New Roman" w:cs="Times New Roman"/>
          <w:szCs w:val="24"/>
        </w:rPr>
        <w:t>his subsection expires September 1, 2024.</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sidRPr="00E06797">
        <w:rPr>
          <w:rFonts w:eastAsia="Times New Roman" w:cs="Times New Roman"/>
          <w:szCs w:val="24"/>
        </w:rPr>
        <w:t xml:space="preserve">Sec. 30B.202.  FULL-TIME VIRTUAL SCHOOL ENROLLMENT AND ADMISSION. (a) </w:t>
      </w:r>
      <w:r>
        <w:rPr>
          <w:rFonts w:eastAsia="Times New Roman" w:cs="Times New Roman"/>
          <w:szCs w:val="24"/>
        </w:rPr>
        <w:t xml:space="preserve">Prohibits </w:t>
      </w:r>
      <w:r w:rsidRPr="00E06797">
        <w:rPr>
          <w:rFonts w:eastAsia="Times New Roman" w:cs="Times New Roman"/>
          <w:szCs w:val="24"/>
        </w:rPr>
        <w:t>the total number of students enrolled in full-time virtual schools</w:t>
      </w:r>
      <w:r>
        <w:rPr>
          <w:rFonts w:eastAsia="Times New Roman" w:cs="Times New Roman"/>
          <w:szCs w:val="24"/>
        </w:rPr>
        <w:t>,</w:t>
      </w:r>
      <w:r w:rsidRPr="00E06797">
        <w:rPr>
          <w:rFonts w:eastAsia="Times New Roman" w:cs="Times New Roman"/>
          <w:szCs w:val="24"/>
        </w:rPr>
        <w:t xml:space="preserve"> </w:t>
      </w:r>
      <w:r>
        <w:rPr>
          <w:rFonts w:eastAsia="Times New Roman" w:cs="Times New Roman"/>
          <w:szCs w:val="24"/>
        </w:rPr>
        <w:t>s</w:t>
      </w:r>
      <w:r w:rsidRPr="00E06797">
        <w:rPr>
          <w:rFonts w:eastAsia="Times New Roman" w:cs="Times New Roman"/>
          <w:szCs w:val="24"/>
        </w:rPr>
        <w:t xml:space="preserve">ubject to Subsection (b), </w:t>
      </w:r>
      <w:r>
        <w:rPr>
          <w:rFonts w:eastAsia="Times New Roman" w:cs="Times New Roman"/>
          <w:szCs w:val="24"/>
        </w:rPr>
        <w:t>from</w:t>
      </w:r>
      <w:r w:rsidRPr="00E06797">
        <w:rPr>
          <w:rFonts w:eastAsia="Times New Roman" w:cs="Times New Roman"/>
          <w:szCs w:val="24"/>
        </w:rPr>
        <w:t xml:space="preserve"> exceed</w:t>
      </w:r>
      <w:r>
        <w:rPr>
          <w:rFonts w:eastAsia="Times New Roman" w:cs="Times New Roman"/>
          <w:szCs w:val="24"/>
        </w:rPr>
        <w:t>ing</w:t>
      </w:r>
      <w:r w:rsidRPr="00E06797">
        <w:rPr>
          <w:rFonts w:eastAsia="Times New Roman" w:cs="Times New Roman"/>
          <w:szCs w:val="24"/>
        </w:rPr>
        <w:t>:</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(1) </w:t>
      </w:r>
      <w:r w:rsidRPr="00E06797">
        <w:rPr>
          <w:rFonts w:eastAsia="Times New Roman" w:cs="Times New Roman"/>
          <w:szCs w:val="24"/>
        </w:rPr>
        <w:t>for the 2021-2022 school year, 120 percent of the total number of students enrolled in full-time online programs offered through the state virtual school network under former Chapter 30A for the 2020-2021 school year; or</w:t>
      </w:r>
    </w:p>
    <w:p w:rsidR="005970A5" w:rsidRPr="00E06797" w:rsidRDefault="005970A5" w:rsidP="005970A5">
      <w:pPr>
        <w:spacing w:after="0" w:line="240" w:lineRule="auto"/>
        <w:ind w:left="72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(2) </w:t>
      </w:r>
      <w:r w:rsidRPr="00E06797">
        <w:rPr>
          <w:rFonts w:eastAsia="Times New Roman" w:cs="Times New Roman"/>
          <w:szCs w:val="24"/>
        </w:rPr>
        <w:t>for each school year after the 2021-2022 school year, 102 percent of the total number of students enrolled in full-time virtual schools for the preceding school year.</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sidRPr="00E06797">
        <w:rPr>
          <w:rFonts w:eastAsia="Times New Roman" w:cs="Times New Roman"/>
          <w:szCs w:val="24"/>
        </w:rPr>
        <w:t xml:space="preserve">(b) </w:t>
      </w:r>
      <w:r>
        <w:rPr>
          <w:rFonts w:eastAsia="Times New Roman" w:cs="Times New Roman"/>
          <w:szCs w:val="24"/>
        </w:rPr>
        <w:t>Provides that t</w:t>
      </w:r>
      <w:r w:rsidRPr="00E06797">
        <w:rPr>
          <w:rFonts w:eastAsia="Times New Roman" w:cs="Times New Roman"/>
          <w:szCs w:val="24"/>
        </w:rPr>
        <w:t>he limit under Subsection (a) does not apply to students who:</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(1) </w:t>
      </w:r>
      <w:r w:rsidRPr="00E06797">
        <w:rPr>
          <w:rFonts w:eastAsia="Times New Roman" w:cs="Times New Roman"/>
          <w:szCs w:val="24"/>
        </w:rPr>
        <w:t>are enrolled in a full-time virtual school to which admission is restricted under Subsection (f); or</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sidRPr="00E06797">
        <w:rPr>
          <w:rFonts w:eastAsia="Times New Roman" w:cs="Times New Roman"/>
          <w:szCs w:val="24"/>
        </w:rPr>
        <w:t>(2)</w:t>
      </w:r>
      <w:r>
        <w:rPr>
          <w:rFonts w:eastAsia="Times New Roman" w:cs="Times New Roman"/>
          <w:szCs w:val="24"/>
        </w:rPr>
        <w:t xml:space="preserve"> </w:t>
      </w:r>
      <w:r w:rsidRPr="00E06797">
        <w:rPr>
          <w:rFonts w:eastAsia="Times New Roman" w:cs="Times New Roman"/>
          <w:szCs w:val="24"/>
        </w:rPr>
        <w:t>were enrolled in a school district or charter school in the state during the preceding school year.</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sidRPr="00E06797">
        <w:rPr>
          <w:rFonts w:eastAsia="Times New Roman" w:cs="Times New Roman"/>
          <w:szCs w:val="24"/>
        </w:rPr>
        <w:t xml:space="preserve">(c) </w:t>
      </w:r>
      <w:r>
        <w:rPr>
          <w:rFonts w:eastAsia="Times New Roman" w:cs="Times New Roman"/>
          <w:szCs w:val="24"/>
        </w:rPr>
        <w:t>Requires</w:t>
      </w:r>
      <w:r w:rsidRPr="00E06797">
        <w:rPr>
          <w:rFonts w:eastAsia="Times New Roman" w:cs="Times New Roman"/>
          <w:szCs w:val="24"/>
        </w:rPr>
        <w:t xml:space="preserve"> </w:t>
      </w:r>
      <w:r>
        <w:rPr>
          <w:rFonts w:eastAsia="Times New Roman" w:cs="Times New Roman"/>
          <w:szCs w:val="24"/>
        </w:rPr>
        <w:t>the commissioner by rule, t</w:t>
      </w:r>
      <w:r w:rsidRPr="00E06797">
        <w:rPr>
          <w:rFonts w:eastAsia="Times New Roman" w:cs="Times New Roman"/>
          <w:szCs w:val="24"/>
        </w:rPr>
        <w:t xml:space="preserve">o ensure compliance with the maximum number of enrolled students under Subsection (a), </w:t>
      </w:r>
      <w:r>
        <w:rPr>
          <w:rFonts w:eastAsia="Times New Roman" w:cs="Times New Roman"/>
          <w:szCs w:val="24"/>
        </w:rPr>
        <w:t xml:space="preserve">to </w:t>
      </w:r>
      <w:r w:rsidRPr="00E06797">
        <w:rPr>
          <w:rFonts w:eastAsia="Times New Roman" w:cs="Times New Roman"/>
          <w:szCs w:val="24"/>
        </w:rPr>
        <w:t>establish a method for determining the total number of students that each full-time virtual school may enroll for a school year.</w:t>
      </w:r>
    </w:p>
    <w:p w:rsidR="005970A5" w:rsidRPr="00E06797" w:rsidRDefault="005970A5" w:rsidP="005970A5">
      <w:pPr>
        <w:spacing w:after="0" w:line="240" w:lineRule="auto"/>
        <w:ind w:left="1440"/>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sidRPr="00E06797">
        <w:rPr>
          <w:rFonts w:eastAsia="Times New Roman" w:cs="Times New Roman"/>
          <w:szCs w:val="24"/>
        </w:rPr>
        <w:t xml:space="preserve">(d) </w:t>
      </w:r>
      <w:r>
        <w:rPr>
          <w:rFonts w:eastAsia="Times New Roman" w:cs="Times New Roman"/>
          <w:szCs w:val="24"/>
        </w:rPr>
        <w:t>Requires t</w:t>
      </w:r>
      <w:r w:rsidRPr="00E06797">
        <w:rPr>
          <w:rFonts w:eastAsia="Times New Roman" w:cs="Times New Roman"/>
          <w:szCs w:val="24"/>
        </w:rPr>
        <w:t xml:space="preserve">he commissioner </w:t>
      </w:r>
      <w:r>
        <w:rPr>
          <w:rFonts w:eastAsia="Times New Roman" w:cs="Times New Roman"/>
          <w:szCs w:val="24"/>
        </w:rPr>
        <w:t>to</w:t>
      </w:r>
      <w:r w:rsidRPr="00E06797">
        <w:rPr>
          <w:rFonts w:eastAsia="Times New Roman" w:cs="Times New Roman"/>
          <w:szCs w:val="24"/>
        </w:rPr>
        <w:t xml:space="preserve"> adopt rules requiring full-time virtual schools to prioritize the admission of students who were enrolled in a school district or charter school during the preceding school year.</w:t>
      </w:r>
    </w:p>
    <w:p w:rsidR="005970A5" w:rsidRPr="00E06797" w:rsidRDefault="005970A5" w:rsidP="005970A5">
      <w:pPr>
        <w:spacing w:after="0" w:line="240" w:lineRule="auto"/>
        <w:ind w:left="1440"/>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sidRPr="00E06797">
        <w:rPr>
          <w:rFonts w:eastAsia="Times New Roman" w:cs="Times New Roman"/>
          <w:szCs w:val="24"/>
        </w:rPr>
        <w:t xml:space="preserve">(e) </w:t>
      </w:r>
      <w:r>
        <w:rPr>
          <w:rFonts w:eastAsia="Times New Roman" w:cs="Times New Roman"/>
          <w:szCs w:val="24"/>
        </w:rPr>
        <w:t>Requires the school, i</w:t>
      </w:r>
      <w:r w:rsidRPr="00E06797">
        <w:rPr>
          <w:rFonts w:eastAsia="Times New Roman" w:cs="Times New Roman"/>
          <w:szCs w:val="24"/>
        </w:rPr>
        <w:t xml:space="preserve">f a full-time virtual school receives more acceptable applications for admission than available positions in the school for a school year, </w:t>
      </w:r>
      <w:r>
        <w:rPr>
          <w:rFonts w:eastAsia="Times New Roman" w:cs="Times New Roman"/>
          <w:szCs w:val="24"/>
        </w:rPr>
        <w:t>to</w:t>
      </w:r>
      <w:r w:rsidRPr="00E06797">
        <w:rPr>
          <w:rFonts w:eastAsia="Times New Roman" w:cs="Times New Roman"/>
          <w:szCs w:val="24"/>
        </w:rPr>
        <w:t>:</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(1)</w:t>
      </w:r>
      <w:r w:rsidRPr="00E06797">
        <w:rPr>
          <w:rFonts w:eastAsia="Times New Roman" w:cs="Times New Roman"/>
          <w:szCs w:val="24"/>
        </w:rPr>
        <w:t xml:space="preserve"> fill the available positions by lottery;</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(2)</w:t>
      </w:r>
      <w:r w:rsidRPr="00E06797">
        <w:rPr>
          <w:rFonts w:eastAsia="Times New Roman" w:cs="Times New Roman"/>
          <w:szCs w:val="24"/>
        </w:rPr>
        <w:t xml:space="preserve"> create a waitlist for any students not admitted under Subdivision (1); and</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(3)</w:t>
      </w:r>
      <w:r w:rsidRPr="00E06797">
        <w:rPr>
          <w:rFonts w:eastAsia="Times New Roman" w:cs="Times New Roman"/>
          <w:szCs w:val="24"/>
        </w:rPr>
        <w:t xml:space="preserve"> provide to </w:t>
      </w:r>
      <w:r>
        <w:rPr>
          <w:rFonts w:eastAsia="Times New Roman" w:cs="Times New Roman"/>
          <w:szCs w:val="24"/>
        </w:rPr>
        <w:t>TEA</w:t>
      </w:r>
      <w:r w:rsidRPr="00E06797">
        <w:rPr>
          <w:rFonts w:eastAsia="Times New Roman" w:cs="Times New Roman"/>
          <w:szCs w:val="24"/>
        </w:rPr>
        <w:t xml:space="preserve"> in accordance with commissioner rule the number of students on the school's waitlist under Subdivision (2), if applicable.</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(f) Authorizes a</w:t>
      </w:r>
      <w:r w:rsidRPr="00E06797">
        <w:rPr>
          <w:rFonts w:eastAsia="Times New Roman" w:cs="Times New Roman"/>
          <w:szCs w:val="24"/>
        </w:rPr>
        <w:t xml:space="preserve"> school district or charter school operating a full-time virtual school </w:t>
      </w:r>
      <w:r>
        <w:rPr>
          <w:rFonts w:eastAsia="Times New Roman" w:cs="Times New Roman"/>
          <w:szCs w:val="24"/>
        </w:rPr>
        <w:t>to</w:t>
      </w:r>
      <w:r w:rsidRPr="00E06797">
        <w:rPr>
          <w:rFonts w:eastAsia="Times New Roman" w:cs="Times New Roman"/>
          <w:szCs w:val="24"/>
        </w:rPr>
        <w:t xml:space="preserve"> elect to offer admission to the school only to students who reside in the district or the geographic area served by the charter school.</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sidRPr="00E06797">
        <w:rPr>
          <w:rFonts w:eastAsia="Times New Roman" w:cs="Times New Roman"/>
          <w:szCs w:val="24"/>
        </w:rPr>
        <w:t xml:space="preserve">Sec. 30B.203.  FULL-TIME VIRTUAL SCHOOL LIST. (a) </w:t>
      </w:r>
      <w:r>
        <w:rPr>
          <w:rFonts w:eastAsia="Times New Roman" w:cs="Times New Roman"/>
          <w:szCs w:val="24"/>
        </w:rPr>
        <w:t>Requires that TEA</w:t>
      </w:r>
      <w:r w:rsidRPr="00E06797">
        <w:rPr>
          <w:rFonts w:eastAsia="Times New Roman" w:cs="Times New Roman"/>
          <w:szCs w:val="24"/>
        </w:rPr>
        <w:t>:</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(1)</w:t>
      </w:r>
      <w:r w:rsidRPr="00E06797">
        <w:rPr>
          <w:rFonts w:eastAsia="Times New Roman" w:cs="Times New Roman"/>
          <w:szCs w:val="24"/>
        </w:rPr>
        <w:t xml:space="preserve"> create a list of full-time virtual schools;</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(2)</w:t>
      </w:r>
      <w:r w:rsidRPr="00E06797">
        <w:rPr>
          <w:rFonts w:eastAsia="Times New Roman" w:cs="Times New Roman"/>
          <w:szCs w:val="24"/>
        </w:rPr>
        <w:t xml:space="preserve"> publish in a prominent location on the state virtual school network's Internet website a list of and contact and waitlist information for all full-time virtual schools and include a statement for each listed school indicating whether the school restricts admission under Section 30B.202(f);</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(3) </w:t>
      </w:r>
      <w:r w:rsidRPr="00E06797">
        <w:rPr>
          <w:rFonts w:eastAsia="Times New Roman" w:cs="Times New Roman"/>
          <w:szCs w:val="24"/>
        </w:rPr>
        <w:t>provide access to the accountability ratings of each full-time virtual school;</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(4)</w:t>
      </w:r>
      <w:r w:rsidRPr="00E06797">
        <w:rPr>
          <w:rFonts w:eastAsia="Times New Roman" w:cs="Times New Roman"/>
          <w:szCs w:val="24"/>
        </w:rPr>
        <w:t xml:space="preserve"> provide notice to each student enrolled in a full-time virtual school and the student's parent of the name and contact information of the operator of the full-time virtual school in which the student is enrolled; and</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(5) </w:t>
      </w:r>
      <w:r w:rsidRPr="00E06797">
        <w:rPr>
          <w:rFonts w:eastAsia="Times New Roman" w:cs="Times New Roman"/>
          <w:szCs w:val="24"/>
        </w:rPr>
        <w:t>include any other information the commissioner determines necessary to inform student choice.</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(b) Requires TEA to</w:t>
      </w:r>
      <w:r w:rsidRPr="00E06797">
        <w:rPr>
          <w:rFonts w:eastAsia="Times New Roman" w:cs="Times New Roman"/>
          <w:szCs w:val="24"/>
        </w:rPr>
        <w:t xml:space="preserve"> provide students who have completed or withdrawn from a full-time virtual school and their parents with a method for providing comments regarding the school. </w:t>
      </w:r>
      <w:r>
        <w:rPr>
          <w:rFonts w:eastAsia="Times New Roman" w:cs="Times New Roman"/>
          <w:szCs w:val="24"/>
        </w:rPr>
        <w:t>Requires that t</w:t>
      </w:r>
      <w:r w:rsidRPr="00E06797">
        <w:rPr>
          <w:rFonts w:eastAsia="Times New Roman" w:cs="Times New Roman"/>
          <w:szCs w:val="24"/>
        </w:rPr>
        <w:t>he comment method include a quantitative rating system and a list of verbal descriptors that a student or parent may select as appropriate.</w:t>
      </w:r>
    </w:p>
    <w:p w:rsidR="005970A5" w:rsidRPr="00E06797" w:rsidRDefault="005970A5" w:rsidP="005970A5">
      <w:pPr>
        <w:spacing w:after="0" w:line="240" w:lineRule="auto"/>
        <w:ind w:left="720"/>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 xml:space="preserve">(c) Requires TEA to </w:t>
      </w:r>
      <w:r w:rsidRPr="00E06797">
        <w:rPr>
          <w:rFonts w:eastAsia="Times New Roman" w:cs="Times New Roman"/>
          <w:szCs w:val="24"/>
        </w:rPr>
        <w:t>provide public access to the comments submitted by students and parents under this section.</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Sec. 30B.204.</w:t>
      </w:r>
      <w:r w:rsidRPr="00E06797">
        <w:rPr>
          <w:rFonts w:eastAsia="Times New Roman" w:cs="Times New Roman"/>
          <w:szCs w:val="24"/>
        </w:rPr>
        <w:t xml:space="preserve"> INDUCEMENTS FOR ENROLLMENT PROHIBITED. (a) </w:t>
      </w:r>
      <w:r>
        <w:rPr>
          <w:rFonts w:eastAsia="Times New Roman" w:cs="Times New Roman"/>
          <w:szCs w:val="24"/>
        </w:rPr>
        <w:t>Prohibits a</w:t>
      </w:r>
      <w:r w:rsidRPr="00E06797">
        <w:rPr>
          <w:rFonts w:eastAsia="Times New Roman" w:cs="Times New Roman"/>
          <w:szCs w:val="24"/>
        </w:rPr>
        <w:t xml:space="preserve">n entity that operates a full-time virtual school </w:t>
      </w:r>
      <w:r>
        <w:rPr>
          <w:rFonts w:eastAsia="Times New Roman" w:cs="Times New Roman"/>
          <w:szCs w:val="24"/>
        </w:rPr>
        <w:t>from</w:t>
      </w:r>
      <w:r w:rsidRPr="00E06797">
        <w:rPr>
          <w:rFonts w:eastAsia="Times New Roman" w:cs="Times New Roman"/>
          <w:szCs w:val="24"/>
        </w:rPr>
        <w:t xml:space="preserve"> promis</w:t>
      </w:r>
      <w:r>
        <w:rPr>
          <w:rFonts w:eastAsia="Times New Roman" w:cs="Times New Roman"/>
          <w:szCs w:val="24"/>
        </w:rPr>
        <w:t>ing or providing</w:t>
      </w:r>
      <w:r w:rsidRPr="00E06797">
        <w:rPr>
          <w:rFonts w:eastAsia="Times New Roman" w:cs="Times New Roman"/>
          <w:szCs w:val="24"/>
        </w:rPr>
        <w:t xml:space="preserve"> equipment or any other thing of value to a student or a student's parent as an inducement for the student to enroll in the full-time virtual school.</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sidRPr="00E06797">
        <w:rPr>
          <w:rFonts w:eastAsia="Times New Roman" w:cs="Times New Roman"/>
          <w:szCs w:val="24"/>
        </w:rPr>
        <w:t xml:space="preserve">(b) </w:t>
      </w:r>
      <w:r>
        <w:rPr>
          <w:rFonts w:eastAsia="Times New Roman" w:cs="Times New Roman"/>
          <w:szCs w:val="24"/>
        </w:rPr>
        <w:t>Requires t</w:t>
      </w:r>
      <w:r w:rsidRPr="00E06797">
        <w:rPr>
          <w:rFonts w:eastAsia="Times New Roman" w:cs="Times New Roman"/>
          <w:szCs w:val="24"/>
        </w:rPr>
        <w:t xml:space="preserve">he commissioner </w:t>
      </w:r>
      <w:r>
        <w:rPr>
          <w:rFonts w:eastAsia="Times New Roman" w:cs="Times New Roman"/>
          <w:szCs w:val="24"/>
        </w:rPr>
        <w:t>to</w:t>
      </w:r>
      <w:r w:rsidRPr="00E06797">
        <w:rPr>
          <w:rFonts w:eastAsia="Times New Roman" w:cs="Times New Roman"/>
          <w:szCs w:val="24"/>
        </w:rPr>
        <w:t xml:space="preserve"> revoke an entity's authorization to operate a full-time virtual school if the entity violates this section.</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(c) Provides that t</w:t>
      </w:r>
      <w:r w:rsidRPr="00E06797">
        <w:rPr>
          <w:rFonts w:eastAsia="Times New Roman" w:cs="Times New Roman"/>
          <w:szCs w:val="24"/>
        </w:rPr>
        <w:t xml:space="preserve">he commissioner's action under this section is final and </w:t>
      </w:r>
      <w:r>
        <w:rPr>
          <w:rFonts w:eastAsia="Times New Roman" w:cs="Times New Roman"/>
          <w:szCs w:val="24"/>
        </w:rPr>
        <w:t>is prohibited from</w:t>
      </w:r>
      <w:r w:rsidRPr="00E06797">
        <w:rPr>
          <w:rFonts w:eastAsia="Times New Roman" w:cs="Times New Roman"/>
          <w:szCs w:val="24"/>
        </w:rPr>
        <w:t xml:space="preserve"> be</w:t>
      </w:r>
      <w:r>
        <w:rPr>
          <w:rFonts w:eastAsia="Times New Roman" w:cs="Times New Roman"/>
          <w:szCs w:val="24"/>
        </w:rPr>
        <w:t>ing</w:t>
      </w:r>
      <w:r w:rsidRPr="00E06797">
        <w:rPr>
          <w:rFonts w:eastAsia="Times New Roman" w:cs="Times New Roman"/>
          <w:szCs w:val="24"/>
        </w:rPr>
        <w:t xml:space="preserve"> appealed.</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Sec. 30B.205. </w:t>
      </w:r>
      <w:r w:rsidRPr="00E06797">
        <w:rPr>
          <w:rFonts w:eastAsia="Times New Roman" w:cs="Times New Roman"/>
          <w:szCs w:val="24"/>
        </w:rPr>
        <w:t xml:space="preserve">COMPULSORY ATTENDANCE. </w:t>
      </w:r>
      <w:r>
        <w:rPr>
          <w:rFonts w:eastAsia="Times New Roman" w:cs="Times New Roman"/>
          <w:szCs w:val="24"/>
        </w:rPr>
        <w:t>Requires t</w:t>
      </w:r>
      <w:r w:rsidRPr="00E06797">
        <w:rPr>
          <w:rFonts w:eastAsia="Times New Roman" w:cs="Times New Roman"/>
          <w:szCs w:val="24"/>
        </w:rPr>
        <w:t xml:space="preserve">he commissioner by rule </w:t>
      </w:r>
      <w:r>
        <w:rPr>
          <w:rFonts w:eastAsia="Times New Roman" w:cs="Times New Roman"/>
          <w:szCs w:val="24"/>
        </w:rPr>
        <w:t xml:space="preserve">to adopt </w:t>
      </w:r>
      <w:r w:rsidRPr="00E06797">
        <w:rPr>
          <w:rFonts w:eastAsia="Times New Roman" w:cs="Times New Roman"/>
          <w:szCs w:val="24"/>
        </w:rPr>
        <w:t xml:space="preserve">procedures for reporting and verifying the attendance of a student enrolled in a full-time virtual school. </w:t>
      </w:r>
      <w:r>
        <w:rPr>
          <w:rFonts w:eastAsia="Times New Roman" w:cs="Times New Roman"/>
          <w:szCs w:val="24"/>
        </w:rPr>
        <w:t>Authorizes t</w:t>
      </w:r>
      <w:r w:rsidRPr="00E06797">
        <w:rPr>
          <w:rFonts w:eastAsia="Times New Roman" w:cs="Times New Roman"/>
          <w:szCs w:val="24"/>
        </w:rPr>
        <w:t xml:space="preserve">he rules </w:t>
      </w:r>
      <w:r>
        <w:rPr>
          <w:rFonts w:eastAsia="Times New Roman" w:cs="Times New Roman"/>
          <w:szCs w:val="24"/>
        </w:rPr>
        <w:t>to</w:t>
      </w:r>
      <w:r w:rsidRPr="00E06797">
        <w:rPr>
          <w:rFonts w:eastAsia="Times New Roman" w:cs="Times New Roman"/>
          <w:szCs w:val="24"/>
        </w:rPr>
        <w:t xml:space="preserve"> modify the application of Sections 25.085, 25.086, and 25.087 for a student enrolled in a full-time virtual school but </w:t>
      </w:r>
      <w:r>
        <w:rPr>
          <w:rFonts w:eastAsia="Times New Roman" w:cs="Times New Roman"/>
          <w:szCs w:val="24"/>
        </w:rPr>
        <w:t>requires that the rules</w:t>
      </w:r>
      <w:r w:rsidRPr="00E06797">
        <w:rPr>
          <w:rFonts w:eastAsia="Times New Roman" w:cs="Times New Roman"/>
          <w:szCs w:val="24"/>
        </w:rPr>
        <w:t xml:space="preserve"> require participation in an educational program equivalent to the requirements prescribed by those sections.</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sidRPr="00E06797">
        <w:rPr>
          <w:rFonts w:eastAsia="Times New Roman" w:cs="Times New Roman"/>
          <w:szCs w:val="24"/>
        </w:rPr>
        <w:t>Sec. 30</w:t>
      </w:r>
      <w:r>
        <w:rPr>
          <w:rFonts w:eastAsia="Times New Roman" w:cs="Times New Roman"/>
          <w:szCs w:val="24"/>
        </w:rPr>
        <w:t>B.206.  COURSE ELIGIBILITY. (a) Requires that a</w:t>
      </w:r>
      <w:r w:rsidRPr="00E06797">
        <w:rPr>
          <w:rFonts w:eastAsia="Times New Roman" w:cs="Times New Roman"/>
          <w:szCs w:val="24"/>
        </w:rPr>
        <w:t xml:space="preserve"> course offered by a full-time virtual school be aligned with the essential knowledge and skills identified under Section 28.002(c) </w:t>
      </w:r>
      <w:r>
        <w:rPr>
          <w:rFonts w:eastAsia="Times New Roman" w:cs="Times New Roman"/>
          <w:szCs w:val="24"/>
        </w:rPr>
        <w:t xml:space="preserve">(relating to the identification of essential knowledge and skills for curriculum subjects by certain entities) </w:t>
      </w:r>
      <w:r w:rsidRPr="00E06797">
        <w:rPr>
          <w:rFonts w:eastAsia="Times New Roman" w:cs="Times New Roman"/>
          <w:szCs w:val="24"/>
        </w:rPr>
        <w:t>for the grade level.</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 xml:space="preserve">(b) Requires that </w:t>
      </w:r>
      <w:r w:rsidRPr="00E06797">
        <w:rPr>
          <w:rFonts w:eastAsia="Times New Roman" w:cs="Times New Roman"/>
          <w:szCs w:val="24"/>
        </w:rPr>
        <w:t>the entity operating the full-time virtual school</w:t>
      </w:r>
      <w:r>
        <w:rPr>
          <w:rFonts w:eastAsia="Times New Roman" w:cs="Times New Roman"/>
          <w:szCs w:val="24"/>
        </w:rPr>
        <w:t>,</w:t>
      </w:r>
      <w:r w:rsidRPr="00E06797">
        <w:rPr>
          <w:rFonts w:eastAsia="Times New Roman" w:cs="Times New Roman"/>
          <w:szCs w:val="24"/>
        </w:rPr>
        <w:t xml:space="preserve"> </w:t>
      </w:r>
      <w:r>
        <w:rPr>
          <w:rFonts w:eastAsia="Times New Roman" w:cs="Times New Roman"/>
          <w:szCs w:val="24"/>
        </w:rPr>
        <w:t>i</w:t>
      </w:r>
      <w:r w:rsidRPr="00E06797">
        <w:rPr>
          <w:rFonts w:eastAsia="Times New Roman" w:cs="Times New Roman"/>
          <w:szCs w:val="24"/>
        </w:rPr>
        <w:t>f the essential knowledge and skills with which a course is aligned in accordance with Subsection (a) are modified, be provided the same period to revise the course to achieve alignment with the modified essential knowledge and skills as is provided for the modification of a course provided in a traditional classroom setting.</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Sec. 30B.207. </w:t>
      </w:r>
      <w:r w:rsidRPr="00E06797">
        <w:rPr>
          <w:rFonts w:eastAsia="Times New Roman" w:cs="Times New Roman"/>
          <w:szCs w:val="24"/>
        </w:rPr>
        <w:t xml:space="preserve">APPLICABILITY OF ACCOUNTABILITY REQUIREMENTS. (a) </w:t>
      </w:r>
      <w:r>
        <w:rPr>
          <w:rFonts w:eastAsia="Times New Roman" w:cs="Times New Roman"/>
          <w:szCs w:val="24"/>
        </w:rPr>
        <w:t xml:space="preserve">Provides that </w:t>
      </w:r>
      <w:r w:rsidRPr="00E06797">
        <w:rPr>
          <w:rFonts w:eastAsia="Times New Roman" w:cs="Times New Roman"/>
          <w:szCs w:val="24"/>
        </w:rPr>
        <w:t>Chapter 39</w:t>
      </w:r>
      <w:r>
        <w:rPr>
          <w:rFonts w:eastAsia="Times New Roman" w:cs="Times New Roman"/>
          <w:szCs w:val="24"/>
        </w:rPr>
        <w:t xml:space="preserve"> (Public School System Accountability)</w:t>
      </w:r>
      <w:r w:rsidRPr="00E06797">
        <w:rPr>
          <w:rFonts w:eastAsia="Times New Roman" w:cs="Times New Roman"/>
          <w:szCs w:val="24"/>
        </w:rPr>
        <w:t xml:space="preserve"> applies to a full-time virtual school in the same manner that the chapter applies to a school district or open-enrollment charter school.</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sidRPr="00E06797">
        <w:rPr>
          <w:rFonts w:eastAsia="Times New Roman" w:cs="Times New Roman"/>
          <w:szCs w:val="24"/>
        </w:rPr>
        <w:t xml:space="preserve">(b) </w:t>
      </w:r>
      <w:r>
        <w:rPr>
          <w:rFonts w:eastAsia="Times New Roman" w:cs="Times New Roman"/>
          <w:szCs w:val="24"/>
        </w:rPr>
        <w:t>Requires that e</w:t>
      </w:r>
      <w:r w:rsidRPr="00E06797">
        <w:rPr>
          <w:rFonts w:eastAsia="Times New Roman" w:cs="Times New Roman"/>
          <w:szCs w:val="24"/>
        </w:rPr>
        <w:t xml:space="preserve">ach student enrolled in a subject or course in a full-time virtual school take each assessment instrument under Section 39.023 that is administered to students who are provided instruction in the subject or course material in the traditional classroom setting. </w:t>
      </w:r>
      <w:r>
        <w:rPr>
          <w:rFonts w:eastAsia="Times New Roman" w:cs="Times New Roman"/>
          <w:szCs w:val="24"/>
        </w:rPr>
        <w:t>Requires that t</w:t>
      </w:r>
      <w:r w:rsidRPr="00E06797">
        <w:rPr>
          <w:rFonts w:eastAsia="Times New Roman" w:cs="Times New Roman"/>
          <w:szCs w:val="24"/>
        </w:rPr>
        <w:t>he administration of the assessment instrument to the student enrolled in the full-time virtual school be supervised by a proctor.</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(c) Requires that a</w:t>
      </w:r>
      <w:r w:rsidRPr="00E06797">
        <w:rPr>
          <w:rFonts w:eastAsia="Times New Roman" w:cs="Times New Roman"/>
          <w:szCs w:val="24"/>
        </w:rPr>
        <w:t>n entity that operates multiple full-time virtual schools under contracts described by Section 30B.212 receive an accountability rating for:</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(1)</w:t>
      </w:r>
      <w:r w:rsidRPr="00E06797">
        <w:rPr>
          <w:rFonts w:eastAsia="Times New Roman" w:cs="Times New Roman"/>
          <w:szCs w:val="24"/>
        </w:rPr>
        <w:t xml:space="preserve"> each full-time virtual school as if the school were a campus; and</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(2) </w:t>
      </w:r>
      <w:r w:rsidRPr="00E06797">
        <w:rPr>
          <w:rFonts w:eastAsia="Times New Roman" w:cs="Times New Roman"/>
          <w:szCs w:val="24"/>
        </w:rPr>
        <w:t>the entity as if the entity were a school district or open-enrollment charter school and each full-time virtual school were a campus of the district or school.</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Sec. 30B.208. </w:t>
      </w:r>
      <w:r w:rsidRPr="00E06797">
        <w:rPr>
          <w:rFonts w:eastAsia="Times New Roman" w:cs="Times New Roman"/>
          <w:szCs w:val="24"/>
        </w:rPr>
        <w:t xml:space="preserve">TEACHER AND INSTRUCTOR QUALIFICATIONS. (a) </w:t>
      </w:r>
      <w:r>
        <w:rPr>
          <w:rFonts w:eastAsia="Times New Roman" w:cs="Times New Roman"/>
          <w:szCs w:val="24"/>
        </w:rPr>
        <w:t>Requires that e</w:t>
      </w:r>
      <w:r w:rsidRPr="00E06797">
        <w:rPr>
          <w:rFonts w:eastAsia="Times New Roman" w:cs="Times New Roman"/>
          <w:szCs w:val="24"/>
        </w:rPr>
        <w:t>ach teache</w:t>
      </w:r>
      <w:r>
        <w:rPr>
          <w:rFonts w:eastAsia="Times New Roman" w:cs="Times New Roman"/>
          <w:szCs w:val="24"/>
        </w:rPr>
        <w:t>r at a full-time virtual school:</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(1)</w:t>
      </w:r>
      <w:r w:rsidRPr="00E06797">
        <w:rPr>
          <w:rFonts w:eastAsia="Times New Roman" w:cs="Times New Roman"/>
          <w:szCs w:val="24"/>
        </w:rPr>
        <w:t xml:space="preserve"> be certified under Subchapter B</w:t>
      </w:r>
      <w:r>
        <w:rPr>
          <w:rFonts w:eastAsia="Times New Roman" w:cs="Times New Roman"/>
          <w:szCs w:val="24"/>
        </w:rPr>
        <w:t xml:space="preserve"> (Certification of Educators)</w:t>
      </w:r>
      <w:r w:rsidRPr="00E06797">
        <w:rPr>
          <w:rFonts w:eastAsia="Times New Roman" w:cs="Times New Roman"/>
          <w:szCs w:val="24"/>
        </w:rPr>
        <w:t>, Chapter 21, to teach that course and grade level; and</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(2) </w:t>
      </w:r>
      <w:r w:rsidRPr="00E06797">
        <w:rPr>
          <w:rFonts w:eastAsia="Times New Roman" w:cs="Times New Roman"/>
          <w:szCs w:val="24"/>
        </w:rPr>
        <w:t>successfully complete the appropriate professional development course provided under Section 30B.116(a) or 30B.117 before teaching at a full-time virtual school.</w:t>
      </w:r>
    </w:p>
    <w:p w:rsidR="005970A5" w:rsidRPr="00E06797" w:rsidRDefault="005970A5" w:rsidP="005970A5">
      <w:pPr>
        <w:spacing w:after="0" w:line="240" w:lineRule="auto"/>
        <w:ind w:left="720"/>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sidRPr="00E06797">
        <w:rPr>
          <w:rFonts w:eastAsia="Times New Roman" w:cs="Times New Roman"/>
          <w:szCs w:val="24"/>
        </w:rPr>
        <w:t>(b)</w:t>
      </w:r>
      <w:r>
        <w:rPr>
          <w:rFonts w:eastAsia="Times New Roman" w:cs="Times New Roman"/>
          <w:szCs w:val="24"/>
        </w:rPr>
        <w:t xml:space="preserve"> Requires t</w:t>
      </w:r>
      <w:r w:rsidRPr="00E06797">
        <w:rPr>
          <w:rFonts w:eastAsia="Times New Roman" w:cs="Times New Roman"/>
          <w:szCs w:val="24"/>
        </w:rPr>
        <w:t xml:space="preserve">he commissioner by rule </w:t>
      </w:r>
      <w:r>
        <w:rPr>
          <w:rFonts w:eastAsia="Times New Roman" w:cs="Times New Roman"/>
          <w:szCs w:val="24"/>
        </w:rPr>
        <w:t xml:space="preserve">to </w:t>
      </w:r>
      <w:r w:rsidRPr="00E06797">
        <w:rPr>
          <w:rFonts w:eastAsia="Times New Roman" w:cs="Times New Roman"/>
          <w:szCs w:val="24"/>
        </w:rPr>
        <w:t>establish procedures for verifying successful completion by a teacher of the appropriate professional development course required by Subsection (a)(2).</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 xml:space="preserve">(c) Requires the </w:t>
      </w:r>
      <w:r w:rsidRPr="00E06797">
        <w:rPr>
          <w:rFonts w:eastAsia="Times New Roman" w:cs="Times New Roman"/>
          <w:szCs w:val="24"/>
        </w:rPr>
        <w:t xml:space="preserve">commissioner by rule </w:t>
      </w:r>
      <w:r>
        <w:rPr>
          <w:rFonts w:eastAsia="Times New Roman" w:cs="Times New Roman"/>
          <w:szCs w:val="24"/>
        </w:rPr>
        <w:t xml:space="preserve">to </w:t>
      </w:r>
      <w:r w:rsidRPr="00E06797">
        <w:rPr>
          <w:rFonts w:eastAsia="Times New Roman" w:cs="Times New Roman"/>
          <w:szCs w:val="24"/>
        </w:rPr>
        <w:t>establish qualifications and professional development requirements applicable to college instructors providing instruction in dual credit courses through a full-time virtual school that allow a student to earn high school credit and college credit or other credit.</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sidRPr="00E06797">
        <w:rPr>
          <w:rFonts w:eastAsia="Times New Roman" w:cs="Times New Roman"/>
          <w:szCs w:val="24"/>
        </w:rPr>
        <w:t xml:space="preserve">Sec. 30B.209.  FUNDING. (a) </w:t>
      </w:r>
      <w:r>
        <w:rPr>
          <w:rFonts w:eastAsia="Times New Roman" w:cs="Times New Roman"/>
          <w:szCs w:val="24"/>
        </w:rPr>
        <w:t>Provides that a</w:t>
      </w:r>
      <w:r w:rsidRPr="00E06797">
        <w:rPr>
          <w:rFonts w:eastAsia="Times New Roman" w:cs="Times New Roman"/>
          <w:szCs w:val="24"/>
        </w:rPr>
        <w:t xml:space="preserve"> full-time virtual school in which a student described by Section 30B.002(a)(1) is enrolled is entitled to funding under Chapter 48 or in accordance with the terms of a charter granted under Chapter 12 </w:t>
      </w:r>
      <w:r>
        <w:rPr>
          <w:rFonts w:eastAsia="Times New Roman" w:cs="Times New Roman"/>
          <w:szCs w:val="24"/>
        </w:rPr>
        <w:t xml:space="preserve">(Charters) </w:t>
      </w:r>
      <w:r w:rsidRPr="00E06797">
        <w:rPr>
          <w:rFonts w:eastAsia="Times New Roman" w:cs="Times New Roman"/>
          <w:szCs w:val="24"/>
        </w:rPr>
        <w:t>for the student's enrollment in electronic courses in a full-time virtual school in the same manner that a school district or charter school would be entitled to funding for the student's enrollment in courses provided in a traditional classroom setting, provided that the student successfully completes the electronic course.</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(b) Authorizes a</w:t>
      </w:r>
      <w:r w:rsidRPr="00E06797">
        <w:rPr>
          <w:rFonts w:eastAsia="Times New Roman" w:cs="Times New Roman"/>
          <w:szCs w:val="24"/>
        </w:rPr>
        <w:t xml:space="preserve"> full-time virtual school </w:t>
      </w:r>
      <w:r>
        <w:rPr>
          <w:rFonts w:eastAsia="Times New Roman" w:cs="Times New Roman"/>
          <w:szCs w:val="24"/>
        </w:rPr>
        <w:t xml:space="preserve">to </w:t>
      </w:r>
      <w:r w:rsidRPr="00E06797">
        <w:rPr>
          <w:rFonts w:eastAsia="Times New Roman" w:cs="Times New Roman"/>
          <w:szCs w:val="24"/>
        </w:rPr>
        <w:t>charge a fee for a student who does not qualify under Section 30B.002(a)(1).</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Sec. 30B.210.</w:t>
      </w:r>
      <w:r w:rsidRPr="00E06797">
        <w:rPr>
          <w:rFonts w:eastAsia="Times New Roman" w:cs="Times New Roman"/>
          <w:szCs w:val="24"/>
        </w:rPr>
        <w:t xml:space="preserve"> ORIENTATION COURSE. </w:t>
      </w:r>
      <w:r>
        <w:rPr>
          <w:rFonts w:eastAsia="Times New Roman" w:cs="Times New Roman"/>
          <w:szCs w:val="24"/>
        </w:rPr>
        <w:t>Requires that e</w:t>
      </w:r>
      <w:r w:rsidRPr="00E06797">
        <w:rPr>
          <w:rFonts w:eastAsia="Times New Roman" w:cs="Times New Roman"/>
          <w:szCs w:val="24"/>
        </w:rPr>
        <w:t xml:space="preserve">ach full-time virtual school require a student to take an orientation course before enrolling in the school. </w:t>
      </w:r>
      <w:r>
        <w:rPr>
          <w:rFonts w:eastAsia="Times New Roman" w:cs="Times New Roman"/>
          <w:szCs w:val="24"/>
        </w:rPr>
        <w:t>Requires TEA to</w:t>
      </w:r>
      <w:r w:rsidRPr="00E06797">
        <w:rPr>
          <w:rFonts w:eastAsia="Times New Roman" w:cs="Times New Roman"/>
          <w:szCs w:val="24"/>
        </w:rPr>
        <w:t xml:space="preserve"> provide guidance regarding the development and delivery of an orientation course.</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Sec. 30B.211. </w:t>
      </w:r>
      <w:r w:rsidRPr="00E06797">
        <w:rPr>
          <w:rFonts w:eastAsia="Times New Roman" w:cs="Times New Roman"/>
          <w:szCs w:val="24"/>
        </w:rPr>
        <w:t xml:space="preserve">PARENT-TEACHER CONFERENCE. (a) </w:t>
      </w:r>
      <w:r>
        <w:rPr>
          <w:rFonts w:eastAsia="Times New Roman" w:cs="Times New Roman"/>
          <w:szCs w:val="24"/>
        </w:rPr>
        <w:t>Requires that e</w:t>
      </w:r>
      <w:r w:rsidRPr="00E06797">
        <w:rPr>
          <w:rFonts w:eastAsia="Times New Roman" w:cs="Times New Roman"/>
          <w:szCs w:val="24"/>
        </w:rPr>
        <w:t xml:space="preserve">ach full-time virtual school, on a periodic basis throughout each school year, communicate with each parent of or person standing in parental relation to an enrolled student regarding the performance and progress of the student. </w:t>
      </w:r>
      <w:r>
        <w:rPr>
          <w:rFonts w:eastAsia="Times New Roman" w:cs="Times New Roman"/>
          <w:szCs w:val="24"/>
        </w:rPr>
        <w:t>Requires that the school</w:t>
      </w:r>
      <w:r w:rsidRPr="00E06797">
        <w:rPr>
          <w:rFonts w:eastAsia="Times New Roman" w:cs="Times New Roman"/>
          <w:szCs w:val="24"/>
        </w:rPr>
        <w:t>:</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sidRPr="00E06797">
        <w:rPr>
          <w:rFonts w:eastAsia="Times New Roman" w:cs="Times New Roman"/>
          <w:szCs w:val="24"/>
        </w:rPr>
        <w:t>(1)  provide opportunities for parent-teacher conferences;</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sidRPr="00E06797">
        <w:rPr>
          <w:rFonts w:eastAsia="Times New Roman" w:cs="Times New Roman"/>
          <w:szCs w:val="24"/>
        </w:rPr>
        <w:t>(2)  document any requests for parent-teacher conferences; and</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sidRPr="00E06797">
        <w:rPr>
          <w:rFonts w:eastAsia="Times New Roman" w:cs="Times New Roman"/>
          <w:szCs w:val="24"/>
        </w:rPr>
        <w:t>(3)  permit students to participate in the parent-teacher conferences.</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sidRPr="00E06797">
        <w:rPr>
          <w:rFonts w:eastAsia="Times New Roman" w:cs="Times New Roman"/>
          <w:szCs w:val="24"/>
        </w:rPr>
        <w:t xml:space="preserve">(b) </w:t>
      </w:r>
      <w:r>
        <w:rPr>
          <w:rFonts w:eastAsia="Times New Roman" w:cs="Times New Roman"/>
          <w:szCs w:val="24"/>
        </w:rPr>
        <w:t xml:space="preserve">Authorizes parent-teacher conferences to </w:t>
      </w:r>
      <w:r w:rsidRPr="00E06797">
        <w:rPr>
          <w:rFonts w:eastAsia="Times New Roman" w:cs="Times New Roman"/>
          <w:szCs w:val="24"/>
        </w:rPr>
        <w:t>be conducted in person or through electronic means.</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Sec. 30B.212. </w:t>
      </w:r>
      <w:r w:rsidRPr="00E06797">
        <w:rPr>
          <w:rFonts w:eastAsia="Times New Roman" w:cs="Times New Roman"/>
          <w:szCs w:val="24"/>
        </w:rPr>
        <w:t xml:space="preserve">CONTRACTING FOR FULL-TIME VIRTUAL SCHOOL SERVICES. (a) </w:t>
      </w:r>
      <w:r>
        <w:rPr>
          <w:rFonts w:eastAsia="Times New Roman" w:cs="Times New Roman"/>
          <w:szCs w:val="24"/>
        </w:rPr>
        <w:t>Requires that a</w:t>
      </w:r>
      <w:r w:rsidRPr="00E06797">
        <w:rPr>
          <w:rFonts w:eastAsia="Times New Roman" w:cs="Times New Roman"/>
          <w:szCs w:val="24"/>
        </w:rPr>
        <w:t xml:space="preserve"> school district or charter school authorized to operate a full-time virtual school under Section 30B.201 that contracts with an entity to operate the full-time virtual school report to </w:t>
      </w:r>
      <w:r>
        <w:rPr>
          <w:rFonts w:eastAsia="Times New Roman" w:cs="Times New Roman"/>
          <w:szCs w:val="24"/>
        </w:rPr>
        <w:t>TEA</w:t>
      </w:r>
      <w:r w:rsidRPr="00E06797">
        <w:rPr>
          <w:rFonts w:eastAsia="Times New Roman" w:cs="Times New Roman"/>
          <w:szCs w:val="24"/>
        </w:rPr>
        <w:t>:</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(1) </w:t>
      </w:r>
      <w:r w:rsidRPr="00E06797">
        <w:rPr>
          <w:rFonts w:eastAsia="Times New Roman" w:cs="Times New Roman"/>
          <w:szCs w:val="24"/>
        </w:rPr>
        <w:t>the identity of the contracted entity each year the contracted entity operates the full-time virtual school; and</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(2)</w:t>
      </w:r>
      <w:r w:rsidRPr="00E06797">
        <w:rPr>
          <w:rFonts w:eastAsia="Times New Roman" w:cs="Times New Roman"/>
          <w:szCs w:val="24"/>
        </w:rPr>
        <w:t xml:space="preserve"> information required to be reported under Section 48.008</w:t>
      </w:r>
      <w:r>
        <w:rPr>
          <w:rFonts w:eastAsia="Times New Roman" w:cs="Times New Roman"/>
          <w:szCs w:val="24"/>
        </w:rPr>
        <w:t xml:space="preserve"> (Public Education Information Management System (PEIMS))</w:t>
      </w:r>
      <w:r w:rsidRPr="00E06797">
        <w:rPr>
          <w:rFonts w:eastAsia="Times New Roman" w:cs="Times New Roman"/>
          <w:szCs w:val="24"/>
        </w:rPr>
        <w:t xml:space="preserve"> regarding staff and finances as if the full-time virtual school were a campus.</w:t>
      </w:r>
    </w:p>
    <w:p w:rsidR="005970A5" w:rsidRPr="00E06797" w:rsidRDefault="005970A5" w:rsidP="005970A5">
      <w:pPr>
        <w:spacing w:after="0" w:line="240" w:lineRule="auto"/>
        <w:ind w:left="1440"/>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(b) Requires that a</w:t>
      </w:r>
      <w:r w:rsidRPr="00E06797">
        <w:rPr>
          <w:rFonts w:eastAsia="Times New Roman" w:cs="Times New Roman"/>
          <w:szCs w:val="24"/>
        </w:rPr>
        <w:t xml:space="preserve"> school district or charter school revoke a contract with an entity to operate a full-time virtual school for the district or school if the entity has received for the three most recent school years a campus or district accountability rating of D or F under Subchapter C</w:t>
      </w:r>
      <w:r>
        <w:rPr>
          <w:rFonts w:eastAsia="Times New Roman" w:cs="Times New Roman"/>
          <w:szCs w:val="24"/>
        </w:rPr>
        <w:t xml:space="preserve"> (Accreditation)</w:t>
      </w:r>
      <w:r w:rsidRPr="00E06797">
        <w:rPr>
          <w:rFonts w:eastAsia="Times New Roman" w:cs="Times New Roman"/>
          <w:szCs w:val="24"/>
        </w:rPr>
        <w:t xml:space="preserve">, Chapter 39. </w:t>
      </w:r>
      <w:r>
        <w:rPr>
          <w:rFonts w:eastAsia="Times New Roman" w:cs="Times New Roman"/>
          <w:szCs w:val="24"/>
        </w:rPr>
        <w:t>Requires that a</w:t>
      </w:r>
      <w:r w:rsidRPr="00E06797">
        <w:rPr>
          <w:rFonts w:eastAsia="Times New Roman" w:cs="Times New Roman"/>
          <w:szCs w:val="24"/>
        </w:rPr>
        <w:t xml:space="preserve"> school district or charter school include a contract revocation provision in each contract entered into with an entity to operate a full-time virtual school for the district or school under this section.</w:t>
      </w:r>
    </w:p>
    <w:p w:rsidR="005970A5" w:rsidRPr="00E06797" w:rsidRDefault="005970A5" w:rsidP="005970A5">
      <w:pPr>
        <w:spacing w:after="0" w:line="240" w:lineRule="auto"/>
        <w:ind w:left="1440"/>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sidRPr="00E06797">
        <w:rPr>
          <w:rFonts w:eastAsia="Times New Roman" w:cs="Times New Roman"/>
          <w:szCs w:val="24"/>
        </w:rPr>
        <w:t xml:space="preserve">(c)  </w:t>
      </w:r>
      <w:r>
        <w:rPr>
          <w:rFonts w:eastAsia="Times New Roman" w:cs="Times New Roman"/>
          <w:szCs w:val="24"/>
        </w:rPr>
        <w:t>Requires TEA to</w:t>
      </w:r>
      <w:r w:rsidRPr="00E06797">
        <w:rPr>
          <w:rFonts w:eastAsia="Times New Roman" w:cs="Times New Roman"/>
          <w:szCs w:val="24"/>
        </w:rPr>
        <w:t xml:space="preserve"> notify a school district or charter school that the district or school is subject to Subsection (b) if its full-time virtual school campus has received for the three most recent school years accountability ratings described by Subsection (b). </w:t>
      </w:r>
      <w:r>
        <w:rPr>
          <w:rFonts w:eastAsia="Times New Roman" w:cs="Times New Roman"/>
          <w:szCs w:val="24"/>
        </w:rPr>
        <w:t>Provides that f</w:t>
      </w:r>
      <w:r w:rsidRPr="00E06797">
        <w:rPr>
          <w:rFonts w:eastAsia="Times New Roman" w:cs="Times New Roman"/>
          <w:szCs w:val="24"/>
        </w:rPr>
        <w:t>ailure to receive notice under this subsection does not affect the requirement imposed on the district or school under Subsection (b).</w:t>
      </w:r>
    </w:p>
    <w:p w:rsidR="005970A5" w:rsidRPr="00E06797" w:rsidRDefault="005970A5" w:rsidP="005970A5">
      <w:pPr>
        <w:spacing w:after="0" w:line="240" w:lineRule="auto"/>
        <w:ind w:left="1440"/>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sidRPr="00E06797">
        <w:rPr>
          <w:rFonts w:eastAsia="Times New Roman" w:cs="Times New Roman"/>
          <w:szCs w:val="24"/>
        </w:rPr>
        <w:t xml:space="preserve">(d) </w:t>
      </w:r>
      <w:r>
        <w:rPr>
          <w:rFonts w:eastAsia="Times New Roman" w:cs="Times New Roman"/>
          <w:szCs w:val="24"/>
        </w:rPr>
        <w:t>Prohibits a</w:t>
      </w:r>
      <w:r w:rsidRPr="00E06797">
        <w:rPr>
          <w:rFonts w:eastAsia="Times New Roman" w:cs="Times New Roman"/>
          <w:szCs w:val="24"/>
        </w:rPr>
        <w:t xml:space="preserve"> school district or charter school </w:t>
      </w:r>
      <w:r>
        <w:rPr>
          <w:rFonts w:eastAsia="Times New Roman" w:cs="Times New Roman"/>
          <w:szCs w:val="24"/>
        </w:rPr>
        <w:t>from</w:t>
      </w:r>
      <w:r w:rsidRPr="00E06797">
        <w:rPr>
          <w:rFonts w:eastAsia="Times New Roman" w:cs="Times New Roman"/>
          <w:szCs w:val="24"/>
        </w:rPr>
        <w:t xml:space="preserve"> contract</w:t>
      </w:r>
      <w:r>
        <w:rPr>
          <w:rFonts w:eastAsia="Times New Roman" w:cs="Times New Roman"/>
          <w:szCs w:val="24"/>
        </w:rPr>
        <w:t>ing</w:t>
      </w:r>
      <w:r w:rsidRPr="00E06797">
        <w:rPr>
          <w:rFonts w:eastAsia="Times New Roman" w:cs="Times New Roman"/>
          <w:szCs w:val="24"/>
        </w:rPr>
        <w:t xml:space="preserve"> with an entity to operate a full-time virtual school for the district or school if the contracted entity operated a full-time virtual school for a district or school and the contracting entity was subject to a contract revocation under Subsection (b) within the preceding 10 years.</w:t>
      </w:r>
    </w:p>
    <w:p w:rsidR="005970A5" w:rsidRPr="00E06797" w:rsidRDefault="005970A5" w:rsidP="005970A5">
      <w:pPr>
        <w:spacing w:after="0" w:line="240" w:lineRule="auto"/>
        <w:ind w:left="1440"/>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 xml:space="preserve">(e) Requires TEA to </w:t>
      </w:r>
      <w:r w:rsidRPr="00E06797">
        <w:rPr>
          <w:rFonts w:eastAsia="Times New Roman" w:cs="Times New Roman"/>
          <w:szCs w:val="24"/>
        </w:rPr>
        <w:t>include a list of entities subject to a contract revocation under Subsection (b) on the state virtual school network Internet website.</w:t>
      </w:r>
    </w:p>
    <w:p w:rsidR="005970A5" w:rsidRPr="00E06797" w:rsidRDefault="005970A5" w:rsidP="005970A5">
      <w:pPr>
        <w:spacing w:after="0" w:line="240" w:lineRule="auto"/>
        <w:ind w:left="1440"/>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sidRPr="00E06797">
        <w:rPr>
          <w:rFonts w:eastAsia="Times New Roman" w:cs="Times New Roman"/>
          <w:szCs w:val="24"/>
        </w:rPr>
        <w:t xml:space="preserve">(f) </w:t>
      </w:r>
      <w:r>
        <w:rPr>
          <w:rFonts w:eastAsia="Times New Roman" w:cs="Times New Roman"/>
          <w:szCs w:val="24"/>
        </w:rPr>
        <w:t>Provides that an</w:t>
      </w:r>
      <w:r w:rsidRPr="00E06797">
        <w:rPr>
          <w:rFonts w:eastAsia="Times New Roman" w:cs="Times New Roman"/>
          <w:szCs w:val="24"/>
        </w:rPr>
        <w:t xml:space="preserve"> entity under this section includes a corporate affiliate or an entity that is substantially related to the entity.</w:t>
      </w:r>
    </w:p>
    <w:p w:rsidR="005970A5" w:rsidRPr="00E06797" w:rsidRDefault="005970A5" w:rsidP="005970A5">
      <w:pPr>
        <w:spacing w:after="0" w:line="240" w:lineRule="auto"/>
        <w:ind w:left="1440"/>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(g) Authorizes the</w:t>
      </w:r>
      <w:r w:rsidRPr="00E06797">
        <w:rPr>
          <w:rFonts w:eastAsia="Times New Roman" w:cs="Times New Roman"/>
          <w:szCs w:val="24"/>
        </w:rPr>
        <w:t xml:space="preserve"> commissioner </w:t>
      </w:r>
      <w:r>
        <w:rPr>
          <w:rFonts w:eastAsia="Times New Roman" w:cs="Times New Roman"/>
          <w:szCs w:val="24"/>
        </w:rPr>
        <w:t xml:space="preserve">to </w:t>
      </w:r>
      <w:r w:rsidRPr="00E06797">
        <w:rPr>
          <w:rFonts w:eastAsia="Times New Roman" w:cs="Times New Roman"/>
          <w:szCs w:val="24"/>
        </w:rPr>
        <w:t>adopt rules to implement this section.</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sidRPr="00E06797">
        <w:rPr>
          <w:rFonts w:eastAsia="Times New Roman" w:cs="Times New Roman"/>
          <w:szCs w:val="24"/>
        </w:rPr>
        <w:t xml:space="preserve">Sec. 30B.213.  INITIAL TERM OF OPERATION; PROCEDURE FOR RENEWAL, DENIAL OF RENEWAL, AND EXPIRATION. (a) </w:t>
      </w:r>
      <w:r>
        <w:rPr>
          <w:rFonts w:eastAsia="Times New Roman" w:cs="Times New Roman"/>
          <w:szCs w:val="24"/>
        </w:rPr>
        <w:t>Provides that t</w:t>
      </w:r>
      <w:r w:rsidRPr="00E06797">
        <w:rPr>
          <w:rFonts w:eastAsia="Times New Roman" w:cs="Times New Roman"/>
          <w:szCs w:val="24"/>
        </w:rPr>
        <w:t>he initial term of operation for a full-time virtual school is five years.</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sidRPr="00E06797">
        <w:rPr>
          <w:rFonts w:eastAsia="Times New Roman" w:cs="Times New Roman"/>
          <w:szCs w:val="24"/>
        </w:rPr>
        <w:t xml:space="preserve">(a-1) </w:t>
      </w:r>
      <w:r>
        <w:rPr>
          <w:rFonts w:eastAsia="Times New Roman" w:cs="Times New Roman"/>
          <w:szCs w:val="24"/>
        </w:rPr>
        <w:t>Provides that, n</w:t>
      </w:r>
      <w:r w:rsidRPr="00E06797">
        <w:rPr>
          <w:rFonts w:eastAsia="Times New Roman" w:cs="Times New Roman"/>
          <w:szCs w:val="24"/>
        </w:rPr>
        <w:t xml:space="preserve">otwithstanding Subsection (a), the initial term of operation for a full-time virtual school is three years for a school district or charter school that receives initial authorization to operate the full-time virtual school for the 2021-2022 or 2022-2023 school year. </w:t>
      </w:r>
      <w:r>
        <w:rPr>
          <w:rFonts w:eastAsia="Times New Roman" w:cs="Times New Roman"/>
          <w:szCs w:val="24"/>
        </w:rPr>
        <w:t>Provides that t</w:t>
      </w:r>
      <w:r w:rsidRPr="00E06797">
        <w:rPr>
          <w:rFonts w:eastAsia="Times New Roman" w:cs="Times New Roman"/>
          <w:szCs w:val="24"/>
        </w:rPr>
        <w:t>his subsection expires September 1, 2025.</w:t>
      </w:r>
    </w:p>
    <w:p w:rsidR="005970A5" w:rsidRPr="00E06797" w:rsidRDefault="005970A5" w:rsidP="005970A5">
      <w:pPr>
        <w:spacing w:after="0" w:line="240" w:lineRule="auto"/>
        <w:ind w:left="1440"/>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(b) Requires t</w:t>
      </w:r>
      <w:r w:rsidRPr="00E06797">
        <w:rPr>
          <w:rFonts w:eastAsia="Times New Roman" w:cs="Times New Roman"/>
          <w:szCs w:val="24"/>
        </w:rPr>
        <w:t xml:space="preserve">he commissioner by rule </w:t>
      </w:r>
      <w:r>
        <w:rPr>
          <w:rFonts w:eastAsia="Times New Roman" w:cs="Times New Roman"/>
          <w:szCs w:val="24"/>
        </w:rPr>
        <w:t>to</w:t>
      </w:r>
      <w:r w:rsidRPr="00E06797">
        <w:rPr>
          <w:rFonts w:eastAsia="Times New Roman" w:cs="Times New Roman"/>
          <w:szCs w:val="24"/>
        </w:rPr>
        <w:t xml:space="preserve"> develop a procedure for the renewal, denial of renewal, and expiration of an authorization to operate a full-time virtual school at the end of the authorization's term. </w:t>
      </w:r>
      <w:r>
        <w:rPr>
          <w:rFonts w:eastAsia="Times New Roman" w:cs="Times New Roman"/>
          <w:szCs w:val="24"/>
        </w:rPr>
        <w:t>Requires that t</w:t>
      </w:r>
      <w:r w:rsidRPr="00E06797">
        <w:rPr>
          <w:rFonts w:eastAsia="Times New Roman" w:cs="Times New Roman"/>
          <w:szCs w:val="24"/>
        </w:rPr>
        <w:t>he procedure include consideration of the accountability rating under Chapter 39</w:t>
      </w:r>
      <w:r>
        <w:rPr>
          <w:rFonts w:eastAsia="Times New Roman" w:cs="Times New Roman"/>
          <w:szCs w:val="24"/>
        </w:rPr>
        <w:t xml:space="preserve"> (Public School System Accountability)</w:t>
      </w:r>
      <w:r w:rsidRPr="00E06797">
        <w:rPr>
          <w:rFonts w:eastAsia="Times New Roman" w:cs="Times New Roman"/>
          <w:szCs w:val="24"/>
        </w:rPr>
        <w:t xml:space="preserve"> of the full-time virtual school.</w:t>
      </w:r>
    </w:p>
    <w:p w:rsidR="005970A5" w:rsidRPr="00E06797" w:rsidRDefault="005970A5" w:rsidP="005970A5">
      <w:pPr>
        <w:spacing w:after="0" w:line="240" w:lineRule="auto"/>
        <w:ind w:left="1440"/>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 xml:space="preserve">(c) Requires that </w:t>
      </w:r>
      <w:r w:rsidRPr="00E06797">
        <w:rPr>
          <w:rFonts w:eastAsia="Times New Roman" w:cs="Times New Roman"/>
          <w:szCs w:val="24"/>
        </w:rPr>
        <w:t>the entity operating the full-time virtual school</w:t>
      </w:r>
      <w:r>
        <w:rPr>
          <w:rFonts w:eastAsia="Times New Roman" w:cs="Times New Roman"/>
          <w:szCs w:val="24"/>
        </w:rPr>
        <w:t>,</w:t>
      </w:r>
      <w:r w:rsidRPr="00E06797">
        <w:rPr>
          <w:rFonts w:eastAsia="Times New Roman" w:cs="Times New Roman"/>
          <w:szCs w:val="24"/>
        </w:rPr>
        <w:t xml:space="preserve"> </w:t>
      </w:r>
      <w:r>
        <w:rPr>
          <w:rFonts w:eastAsia="Times New Roman" w:cs="Times New Roman"/>
          <w:szCs w:val="24"/>
        </w:rPr>
        <w:t>t</w:t>
      </w:r>
      <w:r w:rsidRPr="00E06797">
        <w:rPr>
          <w:rFonts w:eastAsia="Times New Roman" w:cs="Times New Roman"/>
          <w:szCs w:val="24"/>
        </w:rPr>
        <w:t>o renew an authorization to operate a full-time virtual school at the end of a term of operation, submit a petition for renewal to the commissioner in the time and manner developed under Subsection (b).</w:t>
      </w:r>
    </w:p>
    <w:p w:rsidR="005970A5" w:rsidRPr="00E06797" w:rsidRDefault="005970A5" w:rsidP="005970A5">
      <w:pPr>
        <w:spacing w:after="0" w:line="240" w:lineRule="auto"/>
        <w:ind w:left="1440"/>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(d) Provides that i</w:t>
      </w:r>
      <w:r w:rsidRPr="00E06797">
        <w:rPr>
          <w:rFonts w:eastAsia="Times New Roman" w:cs="Times New Roman"/>
          <w:szCs w:val="24"/>
        </w:rPr>
        <w:t>f an entity authorized to operate a full-time virtual school under Section 30B.201 has received for the three most recent school years an accountability rating for the school of B or higher under Subchapter C, Chapter 39, and submits a petition for renewal under Subsection (c), the entity's authorization to operate the school automatically renews unless, not later than the 60th day after the date the entity submits the petition, the commissioner provides written notice to the entity that automatic renewal is denied.</w:t>
      </w:r>
    </w:p>
    <w:p w:rsidR="005970A5" w:rsidRPr="00E06797" w:rsidRDefault="005970A5" w:rsidP="005970A5">
      <w:pPr>
        <w:spacing w:after="0" w:line="240" w:lineRule="auto"/>
        <w:ind w:left="1440"/>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(e) Authorizes the commissioner, i</w:t>
      </w:r>
      <w:r w:rsidRPr="00E06797">
        <w:rPr>
          <w:rFonts w:eastAsia="Times New Roman" w:cs="Times New Roman"/>
          <w:szCs w:val="24"/>
        </w:rPr>
        <w:t xml:space="preserve">f an entity authorized to operate a full-time virtual school under Section 30B.201 has received for the three most recent school years an accountability rating for the school of C under Subchapter C, Chapter 39, </w:t>
      </w:r>
      <w:r>
        <w:rPr>
          <w:rFonts w:eastAsia="Times New Roman" w:cs="Times New Roman"/>
          <w:szCs w:val="24"/>
        </w:rPr>
        <w:t>to</w:t>
      </w:r>
      <w:r w:rsidRPr="00E06797">
        <w:rPr>
          <w:rFonts w:eastAsia="Times New Roman" w:cs="Times New Roman"/>
          <w:szCs w:val="24"/>
        </w:rPr>
        <w:t xml:space="preserve"> deny renewal of authorization for the entity to operate the school.</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(f) Requires the commissioner, i</w:t>
      </w:r>
      <w:r w:rsidRPr="00E06797">
        <w:rPr>
          <w:rFonts w:eastAsia="Times New Roman" w:cs="Times New Roman"/>
          <w:szCs w:val="24"/>
        </w:rPr>
        <w:t xml:space="preserve">f an entity authorized to operate a full-time virtual school under Section 30B.201 has received a campus or district accountability rating of D or F under Subchapter C, Chapter 39, </w:t>
      </w:r>
      <w:r>
        <w:rPr>
          <w:rFonts w:eastAsia="Times New Roman" w:cs="Times New Roman"/>
          <w:szCs w:val="24"/>
        </w:rPr>
        <w:t>to</w:t>
      </w:r>
      <w:r w:rsidRPr="00E06797">
        <w:rPr>
          <w:rFonts w:eastAsia="Times New Roman" w:cs="Times New Roman"/>
          <w:szCs w:val="24"/>
        </w:rPr>
        <w:t xml:space="preserve"> deny renewal of authorization for the entity to operate a school.</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(g) Provides that t</w:t>
      </w:r>
      <w:r w:rsidRPr="00E06797">
        <w:rPr>
          <w:rFonts w:eastAsia="Times New Roman" w:cs="Times New Roman"/>
          <w:szCs w:val="24"/>
        </w:rPr>
        <w:t>he renewal term for a full-time virtual school under this section is 10 years.</w:t>
      </w:r>
    </w:p>
    <w:p w:rsidR="005970A5" w:rsidRPr="00E06797" w:rsidRDefault="005970A5" w:rsidP="005970A5">
      <w:pPr>
        <w:spacing w:after="0" w:line="240" w:lineRule="auto"/>
        <w:ind w:left="1440"/>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sidRPr="00E06797">
        <w:rPr>
          <w:rFonts w:eastAsia="Times New Roman" w:cs="Times New Roman"/>
          <w:szCs w:val="24"/>
        </w:rPr>
        <w:t xml:space="preserve">(h) </w:t>
      </w:r>
      <w:r>
        <w:rPr>
          <w:rFonts w:eastAsia="Times New Roman" w:cs="Times New Roman"/>
          <w:szCs w:val="24"/>
        </w:rPr>
        <w:t>Provides that, n</w:t>
      </w:r>
      <w:r w:rsidRPr="00E06797">
        <w:rPr>
          <w:rFonts w:eastAsia="Times New Roman" w:cs="Times New Roman"/>
          <w:szCs w:val="24"/>
        </w:rPr>
        <w:t xml:space="preserve">otwithstanding any other law, a determination by the commissioner under this section is final and </w:t>
      </w:r>
      <w:r>
        <w:rPr>
          <w:rFonts w:eastAsia="Times New Roman" w:cs="Times New Roman"/>
          <w:szCs w:val="24"/>
        </w:rPr>
        <w:t>is prohibited from</w:t>
      </w:r>
      <w:r w:rsidRPr="00E06797">
        <w:rPr>
          <w:rFonts w:eastAsia="Times New Roman" w:cs="Times New Roman"/>
          <w:szCs w:val="24"/>
        </w:rPr>
        <w:t xml:space="preserve"> be</w:t>
      </w:r>
      <w:r>
        <w:rPr>
          <w:rFonts w:eastAsia="Times New Roman" w:cs="Times New Roman"/>
          <w:szCs w:val="24"/>
        </w:rPr>
        <w:t>ing</w:t>
      </w:r>
      <w:r w:rsidRPr="00E06797">
        <w:rPr>
          <w:rFonts w:eastAsia="Times New Roman" w:cs="Times New Roman"/>
          <w:szCs w:val="24"/>
        </w:rPr>
        <w:t xml:space="preserve"> appealed.</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Sec. 30B.214. </w:t>
      </w:r>
      <w:r w:rsidRPr="00E06797">
        <w:rPr>
          <w:rFonts w:eastAsia="Times New Roman" w:cs="Times New Roman"/>
          <w:szCs w:val="24"/>
        </w:rPr>
        <w:t xml:space="preserve">BASIS FOR REVOCATION OF FULL-TIME VIRTUAL SCHOOL AUTHORIZATION. (a) </w:t>
      </w:r>
      <w:r>
        <w:rPr>
          <w:rFonts w:eastAsia="Times New Roman" w:cs="Times New Roman"/>
          <w:szCs w:val="24"/>
        </w:rPr>
        <w:t>Authorizes the commissioner to</w:t>
      </w:r>
      <w:r w:rsidRPr="00E06797">
        <w:rPr>
          <w:rFonts w:eastAsia="Times New Roman" w:cs="Times New Roman"/>
          <w:szCs w:val="24"/>
        </w:rPr>
        <w:t xml:space="preserve"> revoke authorization for an entity to operate a full-time virtual school under this subchapter if the commissioner determines that:</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(1) </w:t>
      </w:r>
      <w:r w:rsidRPr="00E06797">
        <w:rPr>
          <w:rFonts w:eastAsia="Times New Roman" w:cs="Times New Roman"/>
          <w:szCs w:val="24"/>
        </w:rPr>
        <w:t>the school is not meeting the best interests of its students; or</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(2)</w:t>
      </w:r>
      <w:r w:rsidRPr="00E06797">
        <w:rPr>
          <w:rFonts w:eastAsia="Times New Roman" w:cs="Times New Roman"/>
          <w:szCs w:val="24"/>
        </w:rPr>
        <w:t xml:space="preserve"> the revocation is necessary to ensure that full-time virtual schools are high quality.</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(b) Requires th</w:t>
      </w:r>
      <w:r w:rsidRPr="00E06797">
        <w:rPr>
          <w:rFonts w:eastAsia="Times New Roman" w:cs="Times New Roman"/>
          <w:szCs w:val="24"/>
        </w:rPr>
        <w:t xml:space="preserve">e commissioner </w:t>
      </w:r>
      <w:r>
        <w:rPr>
          <w:rFonts w:eastAsia="Times New Roman" w:cs="Times New Roman"/>
          <w:szCs w:val="24"/>
        </w:rPr>
        <w:t xml:space="preserve">to </w:t>
      </w:r>
      <w:r w:rsidRPr="00E06797">
        <w:rPr>
          <w:rFonts w:eastAsia="Times New Roman" w:cs="Times New Roman"/>
          <w:szCs w:val="24"/>
        </w:rPr>
        <w:t>revoke the authorization for an entity to operate a full-time virtual school under this subchapter if the entity has received for the three most recent years a campus or district accountability rating of D or F under Subchapter C, Chapter 39.</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Sec. 30B.215. </w:t>
      </w:r>
      <w:r w:rsidRPr="00E06797">
        <w:rPr>
          <w:rFonts w:eastAsia="Times New Roman" w:cs="Times New Roman"/>
          <w:szCs w:val="24"/>
        </w:rPr>
        <w:t xml:space="preserve">PROCEDURE FOR REVOCATION OR DENIAL OF RENEWAL. (a) </w:t>
      </w:r>
      <w:r>
        <w:rPr>
          <w:rFonts w:eastAsia="Times New Roman" w:cs="Times New Roman"/>
          <w:szCs w:val="24"/>
        </w:rPr>
        <w:t>Requires that t</w:t>
      </w:r>
      <w:r w:rsidRPr="00E06797">
        <w:rPr>
          <w:rFonts w:eastAsia="Times New Roman" w:cs="Times New Roman"/>
          <w:szCs w:val="24"/>
        </w:rPr>
        <w:t>he procedure developed by the commissioner under Section 30B.213(b) include an informal procedure for:</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(1) </w:t>
      </w:r>
      <w:r w:rsidRPr="00E06797">
        <w:rPr>
          <w:rFonts w:eastAsia="Times New Roman" w:cs="Times New Roman"/>
          <w:szCs w:val="24"/>
        </w:rPr>
        <w:t>revoking an authorization to operate a full-time virtual school; and</w:t>
      </w:r>
    </w:p>
    <w:p w:rsidR="005970A5" w:rsidRPr="00E06797" w:rsidRDefault="005970A5" w:rsidP="005970A5">
      <w:pPr>
        <w:spacing w:after="0" w:line="240" w:lineRule="auto"/>
        <w:ind w:left="2160"/>
        <w:jc w:val="both"/>
        <w:rPr>
          <w:rFonts w:eastAsia="Times New Roman" w:cs="Times New Roman"/>
          <w:szCs w:val="24"/>
        </w:rPr>
      </w:pPr>
    </w:p>
    <w:p w:rsidR="005970A5" w:rsidRPr="00E06797" w:rsidRDefault="005970A5" w:rsidP="005970A5">
      <w:pPr>
        <w:spacing w:after="0" w:line="240" w:lineRule="auto"/>
        <w:ind w:left="2160"/>
        <w:jc w:val="both"/>
        <w:rPr>
          <w:rFonts w:eastAsia="Times New Roman" w:cs="Times New Roman"/>
          <w:szCs w:val="24"/>
        </w:rPr>
      </w:pPr>
      <w:r>
        <w:rPr>
          <w:rFonts w:eastAsia="Times New Roman" w:cs="Times New Roman"/>
          <w:szCs w:val="24"/>
        </w:rPr>
        <w:t xml:space="preserve">(2) </w:t>
      </w:r>
      <w:r w:rsidRPr="00E06797">
        <w:rPr>
          <w:rFonts w:eastAsia="Times New Roman" w:cs="Times New Roman"/>
          <w:szCs w:val="24"/>
        </w:rPr>
        <w:t>denying the renewal of an authorization to operate a full-time virtual school.</w:t>
      </w:r>
    </w:p>
    <w:p w:rsidR="005970A5" w:rsidRPr="00E06797" w:rsidRDefault="005970A5" w:rsidP="005970A5">
      <w:pPr>
        <w:spacing w:after="0" w:line="240" w:lineRule="auto"/>
        <w:ind w:left="720"/>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(b) Requires that t</w:t>
      </w:r>
      <w:r w:rsidRPr="00E06797">
        <w:rPr>
          <w:rFonts w:eastAsia="Times New Roman" w:cs="Times New Roman"/>
          <w:szCs w:val="24"/>
        </w:rPr>
        <w:t>he procedure</w:t>
      </w:r>
      <w:r>
        <w:rPr>
          <w:rFonts w:eastAsia="Times New Roman" w:cs="Times New Roman"/>
          <w:szCs w:val="24"/>
        </w:rPr>
        <w:t xml:space="preserve"> developed under Subsection (a) </w:t>
      </w:r>
      <w:r w:rsidRPr="00E06797">
        <w:rPr>
          <w:rFonts w:eastAsia="Times New Roman" w:cs="Times New Roman"/>
          <w:szCs w:val="24"/>
        </w:rPr>
        <w:t xml:space="preserve">allow representatives of the full-time virtual school to meet with the commissioner to discuss the decision and allow the full-time virtual school to submit additional information to the commissioner. </w:t>
      </w:r>
      <w:r>
        <w:rPr>
          <w:rFonts w:eastAsia="Times New Roman" w:cs="Times New Roman"/>
          <w:szCs w:val="24"/>
        </w:rPr>
        <w:t>Requires the commissioner, i</w:t>
      </w:r>
      <w:r w:rsidRPr="00E06797">
        <w:rPr>
          <w:rFonts w:eastAsia="Times New Roman" w:cs="Times New Roman"/>
          <w:szCs w:val="24"/>
        </w:rPr>
        <w:t xml:space="preserve">n a final decision issued by the commissioner, </w:t>
      </w:r>
      <w:r>
        <w:rPr>
          <w:rFonts w:eastAsia="Times New Roman" w:cs="Times New Roman"/>
          <w:szCs w:val="24"/>
        </w:rPr>
        <w:t>to</w:t>
      </w:r>
      <w:r w:rsidRPr="00E06797">
        <w:rPr>
          <w:rFonts w:eastAsia="Times New Roman" w:cs="Times New Roman"/>
          <w:szCs w:val="24"/>
        </w:rPr>
        <w:t xml:space="preserve"> provide a written response to any information the full-time virtual school submits under this subsection.</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1440"/>
        <w:jc w:val="both"/>
        <w:rPr>
          <w:rFonts w:eastAsia="Times New Roman" w:cs="Times New Roman"/>
          <w:szCs w:val="24"/>
        </w:rPr>
      </w:pPr>
      <w:r>
        <w:rPr>
          <w:rFonts w:eastAsia="Times New Roman" w:cs="Times New Roman"/>
          <w:szCs w:val="24"/>
        </w:rPr>
        <w:t>(c) Provides that a</w:t>
      </w:r>
      <w:r w:rsidRPr="00E06797">
        <w:rPr>
          <w:rFonts w:eastAsia="Times New Roman" w:cs="Times New Roman"/>
          <w:szCs w:val="24"/>
        </w:rPr>
        <w:t xml:space="preserve"> decision by the commissioner under this section is final and </w:t>
      </w:r>
      <w:r>
        <w:rPr>
          <w:rFonts w:eastAsia="Times New Roman" w:cs="Times New Roman"/>
          <w:szCs w:val="24"/>
        </w:rPr>
        <w:t xml:space="preserve">may not be </w:t>
      </w:r>
      <w:r w:rsidRPr="00E06797">
        <w:rPr>
          <w:rFonts w:eastAsia="Times New Roman" w:cs="Times New Roman"/>
          <w:szCs w:val="24"/>
        </w:rPr>
        <w:t>appealed.</w:t>
      </w:r>
    </w:p>
    <w:p w:rsidR="005970A5" w:rsidRPr="00E06797" w:rsidRDefault="005970A5" w:rsidP="005970A5">
      <w:pPr>
        <w:spacing w:after="0" w:line="240" w:lineRule="auto"/>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Sec. 30B.216. </w:t>
      </w:r>
      <w:r w:rsidRPr="00E06797">
        <w:rPr>
          <w:rFonts w:eastAsia="Times New Roman" w:cs="Times New Roman"/>
          <w:szCs w:val="24"/>
        </w:rPr>
        <w:t>EFFECT OF REVOCATION OR DENIAL OF RENEWAL OF AUTHORIZATION TO OP</w:t>
      </w:r>
      <w:r>
        <w:rPr>
          <w:rFonts w:eastAsia="Times New Roman" w:cs="Times New Roman"/>
          <w:szCs w:val="24"/>
        </w:rPr>
        <w:t>ERATE FULL-TIME VIRTUAL SCHOOL. Prohibits the school, i</w:t>
      </w:r>
      <w:r w:rsidRPr="00E06797">
        <w:rPr>
          <w:rFonts w:eastAsia="Times New Roman" w:cs="Times New Roman"/>
          <w:szCs w:val="24"/>
        </w:rPr>
        <w:t xml:space="preserve">f the commissioner revokes or denies the renewal of an entity's authorization to operate a full-time virtual school under this subchapter, </w:t>
      </w:r>
      <w:r>
        <w:rPr>
          <w:rFonts w:eastAsia="Times New Roman" w:cs="Times New Roman"/>
          <w:szCs w:val="24"/>
        </w:rPr>
        <w:t>from continuing</w:t>
      </w:r>
      <w:r w:rsidRPr="00E06797">
        <w:rPr>
          <w:rFonts w:eastAsia="Times New Roman" w:cs="Times New Roman"/>
          <w:szCs w:val="24"/>
        </w:rPr>
        <w:t xml:space="preserve"> to operate or receive state funds under </w:t>
      </w:r>
      <w:r>
        <w:rPr>
          <w:rFonts w:eastAsia="Times New Roman" w:cs="Times New Roman"/>
          <w:szCs w:val="24"/>
        </w:rPr>
        <w:t>Subchapter D.</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jc w:val="both"/>
        <w:rPr>
          <w:rFonts w:eastAsia="Times New Roman" w:cs="Times New Roman"/>
          <w:szCs w:val="24"/>
        </w:rPr>
      </w:pPr>
      <w:r>
        <w:rPr>
          <w:rFonts w:eastAsia="Times New Roman" w:cs="Times New Roman"/>
          <w:szCs w:val="24"/>
        </w:rPr>
        <w:t xml:space="preserve">SECTION 14. Amends </w:t>
      </w:r>
      <w:r w:rsidRPr="00E06797">
        <w:rPr>
          <w:rFonts w:eastAsia="Times New Roman" w:cs="Times New Roman"/>
          <w:szCs w:val="24"/>
        </w:rPr>
        <w:t xml:space="preserve">Section 33.009(d), Education Code, </w:t>
      </w:r>
      <w:r>
        <w:rPr>
          <w:rFonts w:eastAsia="Times New Roman" w:cs="Times New Roman"/>
          <w:szCs w:val="24"/>
        </w:rPr>
        <w:t>to make conforming changes.</w:t>
      </w:r>
    </w:p>
    <w:p w:rsidR="005970A5" w:rsidRDefault="005970A5" w:rsidP="005970A5">
      <w:pPr>
        <w:spacing w:after="0" w:line="240" w:lineRule="auto"/>
        <w:ind w:left="1440"/>
        <w:jc w:val="both"/>
        <w:rPr>
          <w:rFonts w:eastAsia="Times New Roman" w:cs="Times New Roman"/>
          <w:szCs w:val="24"/>
        </w:rPr>
      </w:pPr>
    </w:p>
    <w:p w:rsidR="005970A5" w:rsidRDefault="005970A5" w:rsidP="005970A5">
      <w:pPr>
        <w:spacing w:after="0" w:line="240" w:lineRule="auto"/>
        <w:jc w:val="both"/>
        <w:rPr>
          <w:rFonts w:eastAsia="Times New Roman" w:cs="Times New Roman"/>
          <w:szCs w:val="24"/>
        </w:rPr>
      </w:pPr>
      <w:r>
        <w:rPr>
          <w:rFonts w:eastAsia="Times New Roman" w:cs="Times New Roman"/>
          <w:szCs w:val="24"/>
        </w:rPr>
        <w:t xml:space="preserve">SECTION 15. Amends </w:t>
      </w:r>
      <w:r w:rsidRPr="00E06797">
        <w:rPr>
          <w:rFonts w:eastAsia="Times New Roman" w:cs="Times New Roman"/>
          <w:szCs w:val="24"/>
        </w:rPr>
        <w:t xml:space="preserve">Section 48.104(f), Education Code, </w:t>
      </w:r>
      <w:r>
        <w:rPr>
          <w:rFonts w:eastAsia="Times New Roman" w:cs="Times New Roman"/>
          <w:szCs w:val="24"/>
        </w:rPr>
        <w:t>to make conforming changes.</w:t>
      </w:r>
    </w:p>
    <w:p w:rsidR="005970A5" w:rsidRDefault="005970A5" w:rsidP="005970A5">
      <w:pPr>
        <w:spacing w:after="0" w:line="240" w:lineRule="auto"/>
        <w:ind w:left="720"/>
        <w:jc w:val="both"/>
        <w:rPr>
          <w:rFonts w:eastAsia="Times New Roman" w:cs="Times New Roman"/>
          <w:szCs w:val="24"/>
        </w:rPr>
      </w:pPr>
    </w:p>
    <w:p w:rsidR="005970A5" w:rsidRPr="00E06797" w:rsidRDefault="005970A5" w:rsidP="005970A5">
      <w:pPr>
        <w:spacing w:after="0" w:line="240" w:lineRule="auto"/>
        <w:jc w:val="both"/>
        <w:rPr>
          <w:rFonts w:eastAsia="Times New Roman" w:cs="Times New Roman"/>
          <w:szCs w:val="24"/>
        </w:rPr>
      </w:pPr>
      <w:r>
        <w:rPr>
          <w:rFonts w:eastAsia="Times New Roman" w:cs="Times New Roman"/>
          <w:szCs w:val="24"/>
        </w:rPr>
        <w:t xml:space="preserve">SECTION 16. Repealer: </w:t>
      </w:r>
      <w:r w:rsidRPr="00E06797">
        <w:rPr>
          <w:rFonts w:eastAsia="Times New Roman" w:cs="Times New Roman"/>
          <w:szCs w:val="24"/>
        </w:rPr>
        <w:t>the heading to Chapter 30A</w:t>
      </w:r>
      <w:r>
        <w:rPr>
          <w:rFonts w:eastAsia="Times New Roman" w:cs="Times New Roman"/>
          <w:szCs w:val="24"/>
        </w:rPr>
        <w:t xml:space="preserve"> (State Virtual School Network), Education Code.</w:t>
      </w:r>
    </w:p>
    <w:p w:rsidR="005970A5" w:rsidRPr="00E06797"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Repealer: </w:t>
      </w:r>
      <w:r w:rsidRPr="00E06797">
        <w:rPr>
          <w:rFonts w:eastAsia="Times New Roman" w:cs="Times New Roman"/>
          <w:szCs w:val="24"/>
        </w:rPr>
        <w:t>the heading to Subchapter A</w:t>
      </w:r>
      <w:r>
        <w:rPr>
          <w:rFonts w:eastAsia="Times New Roman" w:cs="Times New Roman"/>
          <w:szCs w:val="24"/>
        </w:rPr>
        <w:t xml:space="preserve"> (General Provisions)</w:t>
      </w:r>
      <w:r w:rsidRPr="00E06797">
        <w:rPr>
          <w:rFonts w:eastAsia="Times New Roman" w:cs="Times New Roman"/>
          <w:szCs w:val="24"/>
        </w:rPr>
        <w:t>, Chapter 30A</w:t>
      </w:r>
      <w:r>
        <w:rPr>
          <w:rFonts w:eastAsia="Times New Roman" w:cs="Times New Roman"/>
          <w:szCs w:val="24"/>
        </w:rPr>
        <w:t>, Education Code.</w:t>
      </w:r>
    </w:p>
    <w:p w:rsidR="005970A5" w:rsidRPr="00E06797" w:rsidRDefault="005970A5" w:rsidP="005970A5">
      <w:pPr>
        <w:spacing w:after="0" w:line="240" w:lineRule="auto"/>
        <w:ind w:left="720"/>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Repealer: </w:t>
      </w:r>
      <w:r w:rsidRPr="00E06797">
        <w:rPr>
          <w:rFonts w:eastAsia="Times New Roman" w:cs="Times New Roman"/>
          <w:szCs w:val="24"/>
        </w:rPr>
        <w:t>Section 30A.006</w:t>
      </w:r>
      <w:r>
        <w:rPr>
          <w:rFonts w:eastAsia="Times New Roman" w:cs="Times New Roman"/>
          <w:szCs w:val="24"/>
        </w:rPr>
        <w:t xml:space="preserve"> (Authorization for Certain Electronic Courses and Programs), Education Code.</w:t>
      </w:r>
    </w:p>
    <w:p w:rsidR="005970A5" w:rsidRPr="00E06797" w:rsidRDefault="005970A5" w:rsidP="005970A5">
      <w:pPr>
        <w:spacing w:after="0" w:line="240" w:lineRule="auto"/>
        <w:ind w:left="720"/>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Repealer: </w:t>
      </w:r>
      <w:r w:rsidRPr="00E06797">
        <w:rPr>
          <w:rFonts w:eastAsia="Times New Roman" w:cs="Times New Roman"/>
          <w:szCs w:val="24"/>
        </w:rPr>
        <w:t>the heading to Subchapter B</w:t>
      </w:r>
      <w:r>
        <w:rPr>
          <w:rFonts w:eastAsia="Times New Roman" w:cs="Times New Roman"/>
          <w:szCs w:val="24"/>
        </w:rPr>
        <w:t xml:space="preserve"> (Administrative Provisions)</w:t>
      </w:r>
      <w:r w:rsidRPr="00E06797">
        <w:rPr>
          <w:rFonts w:eastAsia="Times New Roman" w:cs="Times New Roman"/>
          <w:szCs w:val="24"/>
        </w:rPr>
        <w:t>, Chapter 30A</w:t>
      </w:r>
      <w:r>
        <w:rPr>
          <w:rFonts w:eastAsia="Times New Roman" w:cs="Times New Roman"/>
          <w:szCs w:val="24"/>
        </w:rPr>
        <w:t>, Education Code.</w:t>
      </w:r>
    </w:p>
    <w:p w:rsidR="005970A5" w:rsidRPr="00E06797" w:rsidRDefault="005970A5" w:rsidP="005970A5">
      <w:pPr>
        <w:spacing w:after="0" w:line="240" w:lineRule="auto"/>
        <w:ind w:left="720"/>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Repealer: </w:t>
      </w:r>
      <w:r w:rsidRPr="00E06797">
        <w:rPr>
          <w:rFonts w:eastAsia="Times New Roman" w:cs="Times New Roman"/>
          <w:szCs w:val="24"/>
        </w:rPr>
        <w:t>Section 30A.053</w:t>
      </w:r>
      <w:r>
        <w:rPr>
          <w:rFonts w:eastAsia="Times New Roman" w:cs="Times New Roman"/>
          <w:szCs w:val="24"/>
        </w:rPr>
        <w:t xml:space="preserve"> (Designation of Administering Authority), Education Code.</w:t>
      </w:r>
    </w:p>
    <w:p w:rsidR="005970A5" w:rsidRPr="00E06797" w:rsidRDefault="005970A5" w:rsidP="005970A5">
      <w:pPr>
        <w:spacing w:after="0" w:line="240" w:lineRule="auto"/>
        <w:ind w:left="720"/>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Repealer: </w:t>
      </w:r>
      <w:r w:rsidRPr="00E06797">
        <w:rPr>
          <w:rFonts w:eastAsia="Times New Roman" w:cs="Times New Roman"/>
          <w:szCs w:val="24"/>
        </w:rPr>
        <w:t>Section 30A.055</w:t>
      </w:r>
      <w:r>
        <w:rPr>
          <w:rFonts w:eastAsia="Times New Roman" w:cs="Times New Roman"/>
          <w:szCs w:val="24"/>
        </w:rPr>
        <w:t xml:space="preserve"> (Limitations on Administering Authority Powers), Education Code.</w:t>
      </w:r>
    </w:p>
    <w:p w:rsidR="005970A5" w:rsidRPr="00E06797" w:rsidRDefault="005970A5" w:rsidP="005970A5">
      <w:pPr>
        <w:spacing w:after="0" w:line="240" w:lineRule="auto"/>
        <w:ind w:left="720"/>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Repealer: </w:t>
      </w:r>
      <w:r w:rsidRPr="00E06797">
        <w:rPr>
          <w:rFonts w:eastAsia="Times New Roman" w:cs="Times New Roman"/>
          <w:szCs w:val="24"/>
        </w:rPr>
        <w:t>Section 30A.056</w:t>
      </w:r>
      <w:r>
        <w:rPr>
          <w:rFonts w:eastAsia="Times New Roman" w:cs="Times New Roman"/>
          <w:szCs w:val="24"/>
        </w:rPr>
        <w:t xml:space="preserve"> (Contracts with Virtual School Service Providers), Education Code.</w:t>
      </w:r>
    </w:p>
    <w:p w:rsidR="005970A5" w:rsidRPr="00E06797" w:rsidRDefault="005970A5" w:rsidP="005970A5">
      <w:pPr>
        <w:spacing w:after="0" w:line="240" w:lineRule="auto"/>
        <w:ind w:left="720"/>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Repealer: </w:t>
      </w:r>
      <w:r w:rsidRPr="00E06797">
        <w:rPr>
          <w:rFonts w:eastAsia="Times New Roman" w:cs="Times New Roman"/>
          <w:szCs w:val="24"/>
        </w:rPr>
        <w:t>the heading to Subchapter C</w:t>
      </w:r>
      <w:r>
        <w:rPr>
          <w:rFonts w:eastAsia="Times New Roman" w:cs="Times New Roman"/>
          <w:szCs w:val="24"/>
        </w:rPr>
        <w:t xml:space="preserve"> (Provision of Electronic Courses)</w:t>
      </w:r>
      <w:r w:rsidRPr="00E06797">
        <w:rPr>
          <w:rFonts w:eastAsia="Times New Roman" w:cs="Times New Roman"/>
          <w:szCs w:val="24"/>
        </w:rPr>
        <w:t>, Chapter 30A</w:t>
      </w:r>
      <w:r>
        <w:rPr>
          <w:rFonts w:eastAsia="Times New Roman" w:cs="Times New Roman"/>
          <w:szCs w:val="24"/>
        </w:rPr>
        <w:t>, Education Code.</w:t>
      </w:r>
    </w:p>
    <w:p w:rsidR="005970A5" w:rsidRPr="00E06797" w:rsidRDefault="005970A5" w:rsidP="005970A5">
      <w:pPr>
        <w:spacing w:after="0" w:line="240" w:lineRule="auto"/>
        <w:ind w:left="720"/>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Repealer: </w:t>
      </w:r>
      <w:r w:rsidRPr="00E06797">
        <w:rPr>
          <w:rFonts w:eastAsia="Times New Roman" w:cs="Times New Roman"/>
          <w:szCs w:val="24"/>
        </w:rPr>
        <w:t>Section 30A.1042</w:t>
      </w:r>
      <w:r>
        <w:rPr>
          <w:rFonts w:eastAsia="Times New Roman" w:cs="Times New Roman"/>
          <w:szCs w:val="24"/>
        </w:rPr>
        <w:t xml:space="preserve"> (Reciprocity Agreements with Other States), Education Code</w:t>
      </w:r>
    </w:p>
    <w:p w:rsidR="005970A5" w:rsidRPr="00E06797" w:rsidRDefault="005970A5" w:rsidP="005970A5">
      <w:pPr>
        <w:spacing w:after="0" w:line="240" w:lineRule="auto"/>
        <w:ind w:left="720"/>
        <w:jc w:val="both"/>
        <w:rPr>
          <w:rFonts w:eastAsia="Times New Roman" w:cs="Times New Roman"/>
          <w:szCs w:val="24"/>
        </w:rPr>
      </w:pPr>
    </w:p>
    <w:p w:rsidR="005970A5" w:rsidRPr="00E06797"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Repealer: </w:t>
      </w:r>
      <w:r w:rsidRPr="00E06797">
        <w:rPr>
          <w:rFonts w:eastAsia="Times New Roman" w:cs="Times New Roman"/>
          <w:szCs w:val="24"/>
        </w:rPr>
        <w:t>the heading to Subchapter D</w:t>
      </w:r>
      <w:r>
        <w:rPr>
          <w:rFonts w:eastAsia="Times New Roman" w:cs="Times New Roman"/>
          <w:szCs w:val="24"/>
        </w:rPr>
        <w:t xml:space="preserve"> (Funding)</w:t>
      </w:r>
      <w:r w:rsidRPr="00E06797">
        <w:rPr>
          <w:rFonts w:eastAsia="Times New Roman" w:cs="Times New Roman"/>
          <w:szCs w:val="24"/>
        </w:rPr>
        <w:t>, Chapter 30A</w:t>
      </w:r>
      <w:r>
        <w:rPr>
          <w:rFonts w:eastAsia="Times New Roman" w:cs="Times New Roman"/>
          <w:szCs w:val="24"/>
        </w:rPr>
        <w:t>, Education Code.</w:t>
      </w:r>
    </w:p>
    <w:p w:rsidR="005970A5" w:rsidRPr="00E06797"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ind w:left="720"/>
        <w:jc w:val="both"/>
        <w:rPr>
          <w:rFonts w:eastAsia="Times New Roman" w:cs="Times New Roman"/>
          <w:szCs w:val="24"/>
        </w:rPr>
      </w:pPr>
      <w:r>
        <w:rPr>
          <w:rFonts w:eastAsia="Times New Roman" w:cs="Times New Roman"/>
          <w:szCs w:val="24"/>
        </w:rPr>
        <w:t xml:space="preserve">Repealer: </w:t>
      </w:r>
      <w:r w:rsidRPr="00E06797">
        <w:rPr>
          <w:rFonts w:eastAsia="Times New Roman" w:cs="Times New Roman"/>
          <w:szCs w:val="24"/>
        </w:rPr>
        <w:t>Section 30A.152</w:t>
      </w:r>
      <w:r>
        <w:rPr>
          <w:rFonts w:eastAsia="Times New Roman" w:cs="Times New Roman"/>
          <w:szCs w:val="24"/>
        </w:rPr>
        <w:t xml:space="preserve"> (Grants and Federal Funds), Education Code</w:t>
      </w:r>
      <w:r w:rsidRPr="00E06797">
        <w:rPr>
          <w:rFonts w:eastAsia="Times New Roman" w:cs="Times New Roman"/>
          <w:szCs w:val="24"/>
        </w:rPr>
        <w:t>.</w:t>
      </w:r>
    </w:p>
    <w:p w:rsidR="005970A5" w:rsidRDefault="005970A5" w:rsidP="005970A5">
      <w:pPr>
        <w:spacing w:after="0" w:line="240" w:lineRule="auto"/>
        <w:ind w:left="720"/>
        <w:jc w:val="both"/>
        <w:rPr>
          <w:rFonts w:eastAsia="Times New Roman" w:cs="Times New Roman"/>
          <w:szCs w:val="24"/>
        </w:rPr>
      </w:pPr>
    </w:p>
    <w:p w:rsidR="005970A5" w:rsidRDefault="005970A5" w:rsidP="005970A5">
      <w:pPr>
        <w:spacing w:after="0" w:line="240" w:lineRule="auto"/>
        <w:jc w:val="both"/>
        <w:rPr>
          <w:rFonts w:eastAsia="Times New Roman" w:cs="Times New Roman"/>
          <w:szCs w:val="24"/>
        </w:rPr>
      </w:pPr>
      <w:r>
        <w:rPr>
          <w:rFonts w:eastAsia="Times New Roman" w:cs="Times New Roman"/>
          <w:szCs w:val="24"/>
        </w:rPr>
        <w:t>SECTION 17. Provides that t</w:t>
      </w:r>
      <w:r w:rsidRPr="00E06797">
        <w:rPr>
          <w:rFonts w:eastAsia="Times New Roman" w:cs="Times New Roman"/>
          <w:szCs w:val="24"/>
        </w:rPr>
        <w:t>his Act applies beginning with the 2021-2022 school year.</w:t>
      </w:r>
    </w:p>
    <w:p w:rsidR="005970A5" w:rsidRDefault="005970A5" w:rsidP="005970A5">
      <w:pPr>
        <w:spacing w:after="0" w:line="240" w:lineRule="auto"/>
        <w:jc w:val="both"/>
        <w:rPr>
          <w:rFonts w:eastAsia="Times New Roman" w:cs="Times New Roman"/>
          <w:szCs w:val="24"/>
        </w:rPr>
      </w:pPr>
    </w:p>
    <w:p w:rsidR="005970A5" w:rsidRPr="00E06797" w:rsidRDefault="005970A5" w:rsidP="005970A5">
      <w:pPr>
        <w:spacing w:after="0" w:line="240" w:lineRule="auto"/>
        <w:jc w:val="both"/>
        <w:rPr>
          <w:rFonts w:eastAsia="Times New Roman" w:cs="Times New Roman"/>
          <w:szCs w:val="24"/>
        </w:rPr>
      </w:pPr>
      <w:r>
        <w:rPr>
          <w:rFonts w:eastAsia="Times New Roman" w:cs="Times New Roman"/>
          <w:szCs w:val="24"/>
        </w:rPr>
        <w:t>SECTION 18. Effective date: upon passage or September 1, 2021.</w:t>
      </w:r>
    </w:p>
    <w:p w:rsidR="005970A5" w:rsidRPr="00E06797" w:rsidRDefault="005970A5" w:rsidP="00E06797">
      <w:pPr>
        <w:spacing w:after="0" w:line="240" w:lineRule="auto"/>
        <w:ind w:left="2160"/>
        <w:jc w:val="both"/>
        <w:rPr>
          <w:rFonts w:eastAsia="Times New Roman" w:cs="Times New Roman"/>
          <w:szCs w:val="24"/>
        </w:rPr>
      </w:pPr>
    </w:p>
    <w:sectPr w:rsidR="005970A5" w:rsidRPr="00E06797"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310" w:rsidRDefault="00AD2310" w:rsidP="000F1DF9">
      <w:pPr>
        <w:spacing w:after="0" w:line="240" w:lineRule="auto"/>
      </w:pPr>
      <w:r>
        <w:separator/>
      </w:r>
    </w:p>
  </w:endnote>
  <w:endnote w:type="continuationSeparator" w:id="0">
    <w:p w:rsidR="00AD2310" w:rsidRDefault="00AD23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23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70A5">
                <w:rPr>
                  <w:sz w:val="20"/>
                  <w:szCs w:val="20"/>
                </w:rPr>
                <w:t>JJB,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970A5">
                <w:rPr>
                  <w:sz w:val="20"/>
                  <w:szCs w:val="20"/>
                </w:rPr>
                <w:t>S.B. 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970A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23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70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70A5">
                <w:rPr>
                  <w:noProof/>
                  <w:sz w:val="20"/>
                  <w:szCs w:val="20"/>
                </w:rPr>
                <w:t>18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310" w:rsidRDefault="00AD2310" w:rsidP="000F1DF9">
      <w:pPr>
        <w:spacing w:after="0" w:line="240" w:lineRule="auto"/>
      </w:pPr>
      <w:r>
        <w:separator/>
      </w:r>
    </w:p>
  </w:footnote>
  <w:footnote w:type="continuationSeparator" w:id="0">
    <w:p w:rsidR="00AD2310" w:rsidRDefault="00AD231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E7AFB"/>
    <w:multiLevelType w:val="multilevel"/>
    <w:tmpl w:val="94A2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70A5"/>
    <w:rsid w:val="005A7918"/>
    <w:rsid w:val="005E0AC7"/>
    <w:rsid w:val="005F46D7"/>
    <w:rsid w:val="00605CA0"/>
    <w:rsid w:val="006529C4"/>
    <w:rsid w:val="006D756B"/>
    <w:rsid w:val="00774EC7"/>
    <w:rsid w:val="00833061"/>
    <w:rsid w:val="008A6859"/>
    <w:rsid w:val="0093341F"/>
    <w:rsid w:val="009562E3"/>
    <w:rsid w:val="00986E9F"/>
    <w:rsid w:val="00AD231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4A2EE"/>
  <w15:docId w15:val="{1038159E-A6F1-4B7B-A1EA-BF505AC2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70A5"/>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597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AD95110E214D8B94203B72CEE8C3B4"/>
        <w:category>
          <w:name w:val="General"/>
          <w:gallery w:val="placeholder"/>
        </w:category>
        <w:types>
          <w:type w:val="bbPlcHdr"/>
        </w:types>
        <w:behaviors>
          <w:behavior w:val="content"/>
        </w:behaviors>
        <w:guid w:val="{9F1BB0CA-DE8B-493A-8BB5-A28D2A5210B4}"/>
      </w:docPartPr>
      <w:docPartBody>
        <w:p w:rsidR="00000000" w:rsidRDefault="00F3003D"/>
      </w:docPartBody>
    </w:docPart>
    <w:docPart>
      <w:docPartPr>
        <w:name w:val="4BC04CD227884A4789E41DB21CC5C31F"/>
        <w:category>
          <w:name w:val="General"/>
          <w:gallery w:val="placeholder"/>
        </w:category>
        <w:types>
          <w:type w:val="bbPlcHdr"/>
        </w:types>
        <w:behaviors>
          <w:behavior w:val="content"/>
        </w:behaviors>
        <w:guid w:val="{99D579AF-F0E9-45CC-9CDE-BE7F553BD354}"/>
      </w:docPartPr>
      <w:docPartBody>
        <w:p w:rsidR="00000000" w:rsidRDefault="00F3003D"/>
      </w:docPartBody>
    </w:docPart>
    <w:docPart>
      <w:docPartPr>
        <w:name w:val="2FC0B2E5711E406EA778823D01EE0C06"/>
        <w:category>
          <w:name w:val="General"/>
          <w:gallery w:val="placeholder"/>
        </w:category>
        <w:types>
          <w:type w:val="bbPlcHdr"/>
        </w:types>
        <w:behaviors>
          <w:behavior w:val="content"/>
        </w:behaviors>
        <w:guid w:val="{53AE4B55-7E00-4666-A613-E0C98AFE5B04}"/>
      </w:docPartPr>
      <w:docPartBody>
        <w:p w:rsidR="00000000" w:rsidRDefault="00F3003D"/>
      </w:docPartBody>
    </w:docPart>
    <w:docPart>
      <w:docPartPr>
        <w:name w:val="D0CC0955FA0A469DBF01BCAF24942D46"/>
        <w:category>
          <w:name w:val="General"/>
          <w:gallery w:val="placeholder"/>
        </w:category>
        <w:types>
          <w:type w:val="bbPlcHdr"/>
        </w:types>
        <w:behaviors>
          <w:behavior w:val="content"/>
        </w:behaviors>
        <w:guid w:val="{1B2A0F62-CDA2-4A5B-A15D-68A856358BD4}"/>
      </w:docPartPr>
      <w:docPartBody>
        <w:p w:rsidR="00000000" w:rsidRDefault="00F3003D"/>
      </w:docPartBody>
    </w:docPart>
    <w:docPart>
      <w:docPartPr>
        <w:name w:val="ECEB214F74C849A7B018124278116972"/>
        <w:category>
          <w:name w:val="General"/>
          <w:gallery w:val="placeholder"/>
        </w:category>
        <w:types>
          <w:type w:val="bbPlcHdr"/>
        </w:types>
        <w:behaviors>
          <w:behavior w:val="content"/>
        </w:behaviors>
        <w:guid w:val="{FD1DE748-CCB1-4B9A-B5EF-85EF5FA2657A}"/>
      </w:docPartPr>
      <w:docPartBody>
        <w:p w:rsidR="00000000" w:rsidRDefault="00F3003D"/>
      </w:docPartBody>
    </w:docPart>
    <w:docPart>
      <w:docPartPr>
        <w:name w:val="4E06560893B94105A4E6FFB6E213DA44"/>
        <w:category>
          <w:name w:val="General"/>
          <w:gallery w:val="placeholder"/>
        </w:category>
        <w:types>
          <w:type w:val="bbPlcHdr"/>
        </w:types>
        <w:behaviors>
          <w:behavior w:val="content"/>
        </w:behaviors>
        <w:guid w:val="{53775C65-9576-41CD-8BFA-6D99F24BCA72}"/>
      </w:docPartPr>
      <w:docPartBody>
        <w:p w:rsidR="00000000" w:rsidRDefault="00F3003D"/>
      </w:docPartBody>
    </w:docPart>
    <w:docPart>
      <w:docPartPr>
        <w:name w:val="657802029C3242D69E8B7DDF292AA5D1"/>
        <w:category>
          <w:name w:val="General"/>
          <w:gallery w:val="placeholder"/>
        </w:category>
        <w:types>
          <w:type w:val="bbPlcHdr"/>
        </w:types>
        <w:behaviors>
          <w:behavior w:val="content"/>
        </w:behaviors>
        <w:guid w:val="{0C02C8A6-09DE-46A2-97C1-0CE5FC47845C}"/>
      </w:docPartPr>
      <w:docPartBody>
        <w:p w:rsidR="00000000" w:rsidRDefault="00F3003D"/>
      </w:docPartBody>
    </w:docPart>
    <w:docPart>
      <w:docPartPr>
        <w:name w:val="45B868BF19E144F39F544100361D8AF8"/>
        <w:category>
          <w:name w:val="General"/>
          <w:gallery w:val="placeholder"/>
        </w:category>
        <w:types>
          <w:type w:val="bbPlcHdr"/>
        </w:types>
        <w:behaviors>
          <w:behavior w:val="content"/>
        </w:behaviors>
        <w:guid w:val="{A9402F4A-4FF9-4757-88FC-6512DF8A2D6D}"/>
      </w:docPartPr>
      <w:docPartBody>
        <w:p w:rsidR="00000000" w:rsidRDefault="00F3003D"/>
      </w:docPartBody>
    </w:docPart>
    <w:docPart>
      <w:docPartPr>
        <w:name w:val="9FCAD53FEE8542068DED3A02FF24CDBE"/>
        <w:category>
          <w:name w:val="General"/>
          <w:gallery w:val="placeholder"/>
        </w:category>
        <w:types>
          <w:type w:val="bbPlcHdr"/>
        </w:types>
        <w:behaviors>
          <w:behavior w:val="content"/>
        </w:behaviors>
        <w:guid w:val="{50972040-AD6D-4949-9200-37ECC7EA5D6D}"/>
      </w:docPartPr>
      <w:docPartBody>
        <w:p w:rsidR="00000000" w:rsidRDefault="00F3003D"/>
      </w:docPartBody>
    </w:docPart>
    <w:docPart>
      <w:docPartPr>
        <w:name w:val="A64E78AAB3A54CA2B93FEF5FD9634C18"/>
        <w:category>
          <w:name w:val="General"/>
          <w:gallery w:val="placeholder"/>
        </w:category>
        <w:types>
          <w:type w:val="bbPlcHdr"/>
        </w:types>
        <w:behaviors>
          <w:behavior w:val="content"/>
        </w:behaviors>
        <w:guid w:val="{B3ED2380-50F3-49F7-B1BB-DA9269ECFAF9}"/>
      </w:docPartPr>
      <w:docPartBody>
        <w:p w:rsidR="00000000" w:rsidRDefault="008A56F9" w:rsidP="008A56F9">
          <w:pPr>
            <w:pStyle w:val="A64E78AAB3A54CA2B93FEF5FD9634C18"/>
          </w:pPr>
          <w:r w:rsidRPr="00A30DD1">
            <w:rPr>
              <w:rStyle w:val="PlaceholderText"/>
            </w:rPr>
            <w:t>Click here to enter a date.</w:t>
          </w:r>
        </w:p>
      </w:docPartBody>
    </w:docPart>
    <w:docPart>
      <w:docPartPr>
        <w:name w:val="F5034F3BAF8D46AFBFDCF01B960C61D3"/>
        <w:category>
          <w:name w:val="General"/>
          <w:gallery w:val="placeholder"/>
        </w:category>
        <w:types>
          <w:type w:val="bbPlcHdr"/>
        </w:types>
        <w:behaviors>
          <w:behavior w:val="content"/>
        </w:behaviors>
        <w:guid w:val="{F86FF430-F382-406A-B681-E891C7C005B1}"/>
      </w:docPartPr>
      <w:docPartBody>
        <w:p w:rsidR="00000000" w:rsidRDefault="00F3003D"/>
      </w:docPartBody>
    </w:docPart>
    <w:docPart>
      <w:docPartPr>
        <w:name w:val="908DFF3EC6A04899B02BEE0A04718D7D"/>
        <w:category>
          <w:name w:val="General"/>
          <w:gallery w:val="placeholder"/>
        </w:category>
        <w:types>
          <w:type w:val="bbPlcHdr"/>
        </w:types>
        <w:behaviors>
          <w:behavior w:val="content"/>
        </w:behaviors>
        <w:guid w:val="{FF49CA43-8D0D-4931-A0EE-8C346E97511C}"/>
      </w:docPartPr>
      <w:docPartBody>
        <w:p w:rsidR="00000000" w:rsidRDefault="00F3003D"/>
      </w:docPartBody>
    </w:docPart>
    <w:docPart>
      <w:docPartPr>
        <w:name w:val="3CA061DBF8CF481A9192A43EBF5D4982"/>
        <w:category>
          <w:name w:val="General"/>
          <w:gallery w:val="placeholder"/>
        </w:category>
        <w:types>
          <w:type w:val="bbPlcHdr"/>
        </w:types>
        <w:behaviors>
          <w:behavior w:val="content"/>
        </w:behaviors>
        <w:guid w:val="{50FBE13E-C767-4DC3-B90B-B77B52C6073F}"/>
      </w:docPartPr>
      <w:docPartBody>
        <w:p w:rsidR="00000000" w:rsidRDefault="008A56F9" w:rsidP="008A56F9">
          <w:pPr>
            <w:pStyle w:val="3CA061DBF8CF481A9192A43EBF5D4982"/>
          </w:pPr>
          <w:r>
            <w:rPr>
              <w:rFonts w:eastAsia="Times New Roman" w:cs="Times New Roman"/>
              <w:bCs/>
              <w:szCs w:val="24"/>
            </w:rPr>
            <w:t xml:space="preserve"> </w:t>
          </w:r>
        </w:p>
      </w:docPartBody>
    </w:docPart>
    <w:docPart>
      <w:docPartPr>
        <w:name w:val="98D97B98A92846F785616A75A4AC66FC"/>
        <w:category>
          <w:name w:val="General"/>
          <w:gallery w:val="placeholder"/>
        </w:category>
        <w:types>
          <w:type w:val="bbPlcHdr"/>
        </w:types>
        <w:behaviors>
          <w:behavior w:val="content"/>
        </w:behaviors>
        <w:guid w:val="{6938670C-C726-44F2-80CF-403B9F69800B}"/>
      </w:docPartPr>
      <w:docPartBody>
        <w:p w:rsidR="00000000" w:rsidRDefault="00F3003D"/>
      </w:docPartBody>
    </w:docPart>
    <w:docPart>
      <w:docPartPr>
        <w:name w:val="E866103A30854B2B9FBD5189943699CD"/>
        <w:category>
          <w:name w:val="General"/>
          <w:gallery w:val="placeholder"/>
        </w:category>
        <w:types>
          <w:type w:val="bbPlcHdr"/>
        </w:types>
        <w:behaviors>
          <w:behavior w:val="content"/>
        </w:behaviors>
        <w:guid w:val="{6DB96887-C254-47E5-B3E3-E312426DD6F9}"/>
      </w:docPartPr>
      <w:docPartBody>
        <w:p w:rsidR="00000000" w:rsidRDefault="00F300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56F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003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6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64E78AAB3A54CA2B93FEF5FD9634C18">
    <w:name w:val="A64E78AAB3A54CA2B93FEF5FD9634C18"/>
    <w:rsid w:val="008A56F9"/>
    <w:pPr>
      <w:spacing w:after="160" w:line="259" w:lineRule="auto"/>
    </w:pPr>
  </w:style>
  <w:style w:type="paragraph" w:customStyle="1" w:styleId="3CA061DBF8CF481A9192A43EBF5D4982">
    <w:name w:val="3CA061DBF8CF481A9192A43EBF5D4982"/>
    <w:rsid w:val="008A56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A23ABA-7EF8-49AA-9C15-1FF9B0E8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7768</Words>
  <Characters>44280</Characters>
  <Application>Microsoft Office Word</Application>
  <DocSecurity>0</DocSecurity>
  <Lines>369</Lines>
  <Paragraphs>103</Paragraphs>
  <ScaleCrop>false</ScaleCrop>
  <Company>Texas Legislative Council</Company>
  <LinksUpToDate>false</LinksUpToDate>
  <CharactersWithSpaces>51945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2021-04-14T15:11:00Z</cp:lastPrinted>
  <dcterms:created xsi:type="dcterms:W3CDTF">2015-05-29T14:24:00Z</dcterms:created>
  <dcterms:modified xsi:type="dcterms:W3CDTF">2021-04-14T15:12:00Z</dcterms:modified>
</cp:coreProperties>
</file>

<file path=docProps/custom.xml><?xml version="1.0" encoding="utf-8"?>
<op:Properties xmlns:vt="http://schemas.openxmlformats.org/officeDocument/2006/docPropsVTypes" xmlns:op="http://schemas.openxmlformats.org/officeDocument/2006/custom-properties"/>
</file>