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6C" w:rsidRDefault="00C912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1ECBF8A9614E33B6F836DAFE239166"/>
          </w:placeholder>
        </w:sdtPr>
        <w:sdtContent>
          <w:r w:rsidRPr="005C2A78">
            <w:rPr>
              <w:rFonts w:cs="Times New Roman"/>
              <w:b/>
              <w:szCs w:val="24"/>
              <w:u w:val="single"/>
            </w:rPr>
            <w:t>BILL ANALYSIS</w:t>
          </w:r>
        </w:sdtContent>
      </w:sdt>
    </w:p>
    <w:p w:rsidR="00C9126C" w:rsidRPr="00585C31" w:rsidRDefault="00C9126C" w:rsidP="000F1DF9">
      <w:pPr>
        <w:spacing w:after="0" w:line="240" w:lineRule="auto"/>
        <w:rPr>
          <w:rFonts w:cs="Times New Roman"/>
          <w:szCs w:val="24"/>
        </w:rPr>
      </w:pPr>
    </w:p>
    <w:p w:rsidR="00C9126C" w:rsidRPr="00585C31" w:rsidRDefault="00C912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126C" w:rsidTr="000F1DF9">
        <w:tc>
          <w:tcPr>
            <w:tcW w:w="2718" w:type="dxa"/>
          </w:tcPr>
          <w:p w:rsidR="00C9126C" w:rsidRPr="005C2A78" w:rsidRDefault="00C9126C" w:rsidP="006D756B">
            <w:pPr>
              <w:rPr>
                <w:rFonts w:cs="Times New Roman"/>
                <w:szCs w:val="24"/>
              </w:rPr>
            </w:pPr>
            <w:sdt>
              <w:sdtPr>
                <w:rPr>
                  <w:rFonts w:cs="Times New Roman"/>
                  <w:szCs w:val="24"/>
                </w:rPr>
                <w:alias w:val="Agency Title"/>
                <w:tag w:val="AgencyTitleContentControl"/>
                <w:id w:val="1920747753"/>
                <w:lock w:val="sdtContentLocked"/>
                <w:placeholder>
                  <w:docPart w:val="0F7D7A44A9924775868BBC9B036D8876"/>
                </w:placeholder>
              </w:sdtPr>
              <w:sdtEndPr>
                <w:rPr>
                  <w:rFonts w:cstheme="minorBidi"/>
                  <w:szCs w:val="22"/>
                </w:rPr>
              </w:sdtEndPr>
              <w:sdtContent>
                <w:r>
                  <w:rPr>
                    <w:rFonts w:cs="Times New Roman"/>
                    <w:szCs w:val="24"/>
                  </w:rPr>
                  <w:t>Senate Research Center</w:t>
                </w:r>
              </w:sdtContent>
            </w:sdt>
          </w:p>
        </w:tc>
        <w:tc>
          <w:tcPr>
            <w:tcW w:w="6858" w:type="dxa"/>
          </w:tcPr>
          <w:p w:rsidR="00C9126C" w:rsidRPr="00FF6471" w:rsidRDefault="00C9126C" w:rsidP="000F1DF9">
            <w:pPr>
              <w:jc w:val="right"/>
              <w:rPr>
                <w:rFonts w:cs="Times New Roman"/>
                <w:szCs w:val="24"/>
              </w:rPr>
            </w:pPr>
            <w:sdt>
              <w:sdtPr>
                <w:rPr>
                  <w:rFonts w:cs="Times New Roman"/>
                  <w:szCs w:val="24"/>
                </w:rPr>
                <w:alias w:val="Bill Number"/>
                <w:tag w:val="BillNumberOne"/>
                <w:id w:val="-410784069"/>
                <w:lock w:val="sdtContentLocked"/>
                <w:placeholder>
                  <w:docPart w:val="E7BDC866A37945129758A7F5751E1D75"/>
                </w:placeholder>
              </w:sdtPr>
              <w:sdtContent>
                <w:r>
                  <w:rPr>
                    <w:rFonts w:cs="Times New Roman"/>
                    <w:szCs w:val="24"/>
                  </w:rPr>
                  <w:t>S.B. 46</w:t>
                </w:r>
              </w:sdtContent>
            </w:sdt>
          </w:p>
        </w:tc>
      </w:tr>
      <w:tr w:rsidR="00C9126C" w:rsidTr="000F1DF9">
        <w:sdt>
          <w:sdtPr>
            <w:rPr>
              <w:rFonts w:cs="Times New Roman"/>
              <w:szCs w:val="24"/>
            </w:rPr>
            <w:alias w:val="TLCNumber"/>
            <w:tag w:val="TLCNumber"/>
            <w:id w:val="-542600604"/>
            <w:lock w:val="sdtLocked"/>
            <w:placeholder>
              <w:docPart w:val="77A1FBD36B7B4E1B892278DE8E9D845B"/>
            </w:placeholder>
          </w:sdtPr>
          <w:sdtContent>
            <w:tc>
              <w:tcPr>
                <w:tcW w:w="2718" w:type="dxa"/>
              </w:tcPr>
              <w:p w:rsidR="00C9126C" w:rsidRPr="000F1DF9" w:rsidRDefault="00C9126C" w:rsidP="00C65088">
                <w:pPr>
                  <w:rPr>
                    <w:rFonts w:cs="Times New Roman"/>
                    <w:szCs w:val="24"/>
                  </w:rPr>
                </w:pPr>
                <w:r>
                  <w:rPr>
                    <w:rFonts w:cs="Times New Roman"/>
                    <w:szCs w:val="24"/>
                  </w:rPr>
                  <w:t>87R2472 NC-F</w:t>
                </w:r>
              </w:p>
            </w:tc>
          </w:sdtContent>
        </w:sdt>
        <w:tc>
          <w:tcPr>
            <w:tcW w:w="6858" w:type="dxa"/>
          </w:tcPr>
          <w:p w:rsidR="00C9126C" w:rsidRPr="005C2A78" w:rsidRDefault="00C9126C" w:rsidP="00073EDD">
            <w:pPr>
              <w:jc w:val="right"/>
              <w:rPr>
                <w:rFonts w:cs="Times New Roman"/>
                <w:szCs w:val="24"/>
              </w:rPr>
            </w:pPr>
            <w:sdt>
              <w:sdtPr>
                <w:rPr>
                  <w:rFonts w:cs="Times New Roman"/>
                  <w:szCs w:val="24"/>
                </w:rPr>
                <w:alias w:val="Author Label"/>
                <w:tag w:val="By"/>
                <w:id w:val="72399597"/>
                <w:lock w:val="sdtLocked"/>
                <w:placeholder>
                  <w:docPart w:val="E2EBEF906A2142AAB5C59CBB310F79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ED18B305E74355B1E0724DFFDB268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91A77D1794E455BAA7C44EECDAF1317"/>
                </w:placeholder>
                <w:showingPlcHdr/>
              </w:sdtPr>
              <w:sdtContent/>
            </w:sdt>
            <w:sdt>
              <w:sdtPr>
                <w:rPr>
                  <w:rFonts w:cs="Times New Roman"/>
                  <w:szCs w:val="24"/>
                </w:rPr>
                <w:alias w:val="DualSponsor"/>
                <w:tag w:val="DualSponsor"/>
                <w:id w:val="1029379812"/>
                <w:lock w:val="sdtContentLocked"/>
                <w:placeholder>
                  <w:docPart w:val="8C02F46A28E740EAB4316591181199E7"/>
                </w:placeholder>
                <w:showingPlcHdr/>
              </w:sdtPr>
              <w:sdtContent/>
            </w:sdt>
          </w:p>
        </w:tc>
      </w:tr>
      <w:tr w:rsidR="00C9126C" w:rsidTr="000F1DF9">
        <w:tc>
          <w:tcPr>
            <w:tcW w:w="2718" w:type="dxa"/>
          </w:tcPr>
          <w:p w:rsidR="00C9126C" w:rsidRPr="00BC7495" w:rsidRDefault="00C9126C" w:rsidP="000F1DF9">
            <w:pPr>
              <w:rPr>
                <w:rFonts w:cs="Times New Roman"/>
                <w:szCs w:val="24"/>
              </w:rPr>
            </w:pPr>
          </w:p>
        </w:tc>
        <w:sdt>
          <w:sdtPr>
            <w:rPr>
              <w:rFonts w:cs="Times New Roman"/>
              <w:szCs w:val="24"/>
            </w:rPr>
            <w:alias w:val="Committee"/>
            <w:tag w:val="Committee"/>
            <w:id w:val="1914272295"/>
            <w:lock w:val="sdtContentLocked"/>
            <w:placeholder>
              <w:docPart w:val="85D89D397F9A4100877EBAD341562D9F"/>
            </w:placeholder>
          </w:sdtPr>
          <w:sdtContent>
            <w:tc>
              <w:tcPr>
                <w:tcW w:w="6858" w:type="dxa"/>
              </w:tcPr>
              <w:p w:rsidR="00C9126C" w:rsidRPr="00FF6471" w:rsidRDefault="00C9126C" w:rsidP="000F1DF9">
                <w:pPr>
                  <w:jc w:val="right"/>
                  <w:rPr>
                    <w:rFonts w:cs="Times New Roman"/>
                    <w:szCs w:val="24"/>
                  </w:rPr>
                </w:pPr>
                <w:r>
                  <w:rPr>
                    <w:rFonts w:cs="Times New Roman"/>
                    <w:szCs w:val="24"/>
                  </w:rPr>
                  <w:t>Local Government</w:t>
                </w:r>
              </w:p>
            </w:tc>
          </w:sdtContent>
        </w:sdt>
      </w:tr>
      <w:tr w:rsidR="00C9126C" w:rsidTr="000F1DF9">
        <w:tc>
          <w:tcPr>
            <w:tcW w:w="2718" w:type="dxa"/>
          </w:tcPr>
          <w:p w:rsidR="00C9126C" w:rsidRPr="00BC7495" w:rsidRDefault="00C9126C" w:rsidP="000F1DF9">
            <w:pPr>
              <w:rPr>
                <w:rFonts w:cs="Times New Roman"/>
                <w:szCs w:val="24"/>
              </w:rPr>
            </w:pPr>
          </w:p>
        </w:tc>
        <w:sdt>
          <w:sdtPr>
            <w:rPr>
              <w:rFonts w:cs="Times New Roman"/>
              <w:szCs w:val="24"/>
            </w:rPr>
            <w:alias w:val="Date"/>
            <w:tag w:val="DateContentControl"/>
            <w:id w:val="1178081906"/>
            <w:lock w:val="sdtLocked"/>
            <w:placeholder>
              <w:docPart w:val="74B34FE2485947E288F68BE38D7C589A"/>
            </w:placeholder>
            <w:date w:fullDate="2021-03-09T00:00:00Z">
              <w:dateFormat w:val="M/d/yyyy"/>
              <w:lid w:val="en-US"/>
              <w:storeMappedDataAs w:val="dateTime"/>
              <w:calendar w:val="gregorian"/>
            </w:date>
          </w:sdtPr>
          <w:sdtContent>
            <w:tc>
              <w:tcPr>
                <w:tcW w:w="6858" w:type="dxa"/>
              </w:tcPr>
              <w:p w:rsidR="00C9126C" w:rsidRPr="00FF6471" w:rsidRDefault="00C9126C" w:rsidP="000F1DF9">
                <w:pPr>
                  <w:jc w:val="right"/>
                  <w:rPr>
                    <w:rFonts w:cs="Times New Roman"/>
                    <w:szCs w:val="24"/>
                  </w:rPr>
                </w:pPr>
                <w:r>
                  <w:rPr>
                    <w:rFonts w:cs="Times New Roman"/>
                    <w:szCs w:val="24"/>
                  </w:rPr>
                  <w:t>3/9/2021</w:t>
                </w:r>
              </w:p>
            </w:tc>
          </w:sdtContent>
        </w:sdt>
      </w:tr>
      <w:tr w:rsidR="00C9126C" w:rsidTr="000F1DF9">
        <w:tc>
          <w:tcPr>
            <w:tcW w:w="2718" w:type="dxa"/>
          </w:tcPr>
          <w:p w:rsidR="00C9126C" w:rsidRPr="00BC7495" w:rsidRDefault="00C9126C" w:rsidP="000F1DF9">
            <w:pPr>
              <w:rPr>
                <w:rFonts w:cs="Times New Roman"/>
                <w:szCs w:val="24"/>
              </w:rPr>
            </w:pPr>
          </w:p>
        </w:tc>
        <w:sdt>
          <w:sdtPr>
            <w:rPr>
              <w:rFonts w:cs="Times New Roman"/>
              <w:szCs w:val="24"/>
            </w:rPr>
            <w:alias w:val="BA Version"/>
            <w:tag w:val="BAVersion"/>
            <w:id w:val="-1685590809"/>
            <w:lock w:val="sdtContentLocked"/>
            <w:placeholder>
              <w:docPart w:val="C7C418181A3A4C0ABC50BBA805D0E00B"/>
            </w:placeholder>
          </w:sdtPr>
          <w:sdtContent>
            <w:tc>
              <w:tcPr>
                <w:tcW w:w="6858" w:type="dxa"/>
              </w:tcPr>
              <w:p w:rsidR="00C9126C" w:rsidRPr="00FF6471" w:rsidRDefault="00C9126C" w:rsidP="000F1DF9">
                <w:pPr>
                  <w:jc w:val="right"/>
                  <w:rPr>
                    <w:rFonts w:cs="Times New Roman"/>
                    <w:szCs w:val="24"/>
                  </w:rPr>
                </w:pPr>
                <w:r>
                  <w:rPr>
                    <w:rFonts w:cs="Times New Roman"/>
                    <w:szCs w:val="24"/>
                  </w:rPr>
                  <w:t>As Filed</w:t>
                </w:r>
              </w:p>
            </w:tc>
          </w:sdtContent>
        </w:sdt>
      </w:tr>
    </w:tbl>
    <w:p w:rsidR="00C9126C" w:rsidRPr="00FF6471" w:rsidRDefault="00C9126C" w:rsidP="000F1DF9">
      <w:pPr>
        <w:spacing w:after="0" w:line="240" w:lineRule="auto"/>
        <w:rPr>
          <w:rFonts w:cs="Times New Roman"/>
          <w:szCs w:val="24"/>
        </w:rPr>
      </w:pPr>
    </w:p>
    <w:p w:rsidR="00C9126C" w:rsidRPr="00FF6471" w:rsidRDefault="00C9126C" w:rsidP="000F1DF9">
      <w:pPr>
        <w:spacing w:after="0" w:line="240" w:lineRule="auto"/>
        <w:rPr>
          <w:rFonts w:cs="Times New Roman"/>
          <w:szCs w:val="24"/>
        </w:rPr>
      </w:pPr>
    </w:p>
    <w:p w:rsidR="00C9126C" w:rsidRPr="00FF6471" w:rsidRDefault="00C912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D409E543444C07BD1D323CEBE7AE45"/>
        </w:placeholder>
      </w:sdtPr>
      <w:sdtContent>
        <w:p w:rsidR="00C9126C" w:rsidRDefault="00C912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10E1CF221B4B018E9CB663EE0DA91A"/>
        </w:placeholder>
      </w:sdtPr>
      <w:sdtContent>
        <w:p w:rsidR="00C9126C" w:rsidRDefault="00C9126C" w:rsidP="00C9126C">
          <w:pPr>
            <w:pStyle w:val="NormalWeb"/>
            <w:spacing w:before="0" w:beforeAutospacing="0" w:after="0" w:afterAutospacing="0"/>
            <w:jc w:val="both"/>
            <w:divId w:val="278605736"/>
            <w:rPr>
              <w:rFonts w:eastAsia="Times New Roman"/>
              <w:bCs/>
            </w:rPr>
          </w:pPr>
        </w:p>
        <w:p w:rsidR="00C9126C" w:rsidRPr="00A32F82" w:rsidRDefault="00C9126C" w:rsidP="00C9126C">
          <w:pPr>
            <w:pStyle w:val="NormalWeb"/>
            <w:spacing w:before="0" w:beforeAutospacing="0" w:after="0" w:afterAutospacing="0"/>
            <w:jc w:val="both"/>
            <w:divId w:val="278605736"/>
            <w:rPr>
              <w:color w:val="000000"/>
            </w:rPr>
          </w:pPr>
          <w:r w:rsidRPr="00A32F82">
            <w:rPr>
              <w:color w:val="000000"/>
            </w:rPr>
            <w:t>Texas needs approximately 9,000 additional shelter beds to serve persons experiencing homelessness. Some religious organizations that want to help fill this gap in services are prohibited from doing so by local zoning ordinances. These zoning ordinances not only prevent persons from accessing shelter, but also violate the federal Religious Land Use and Institutionalized Persons Act (RLUIPA), which bans land use restrictions that burden religious exercise. The United States Department of Justice has stated that, for the purpose of RLUIPA, the definition of religious exercise includes providing social services.</w:t>
          </w:r>
        </w:p>
        <w:p w:rsidR="00C9126C" w:rsidRDefault="00C9126C" w:rsidP="00C9126C">
          <w:pPr>
            <w:pStyle w:val="NormalWeb"/>
            <w:spacing w:before="0" w:beforeAutospacing="0" w:after="0" w:afterAutospacing="0"/>
            <w:jc w:val="both"/>
            <w:divId w:val="278605736"/>
            <w:rPr>
              <w:color w:val="000000"/>
            </w:rPr>
          </w:pPr>
        </w:p>
        <w:p w:rsidR="00C9126C" w:rsidRPr="00A32F82" w:rsidRDefault="00C9126C" w:rsidP="00C9126C">
          <w:pPr>
            <w:pStyle w:val="NormalWeb"/>
            <w:spacing w:before="0" w:beforeAutospacing="0" w:after="0" w:afterAutospacing="0"/>
            <w:jc w:val="both"/>
            <w:divId w:val="278605736"/>
            <w:rPr>
              <w:color w:val="000000"/>
            </w:rPr>
          </w:pPr>
          <w:r w:rsidRPr="00A32F82">
            <w:rPr>
              <w:color w:val="000000"/>
            </w:rPr>
            <w:t>S</w:t>
          </w:r>
          <w:r>
            <w:rPr>
              <w:color w:val="000000"/>
            </w:rPr>
            <w:t>.</w:t>
          </w:r>
          <w:r w:rsidRPr="00A32F82">
            <w:rPr>
              <w:color w:val="000000"/>
            </w:rPr>
            <w:t>B</w:t>
          </w:r>
          <w:r>
            <w:rPr>
              <w:color w:val="000000"/>
            </w:rPr>
            <w:t>.</w:t>
          </w:r>
          <w:r w:rsidRPr="00A32F82">
            <w:rPr>
              <w:color w:val="000000"/>
            </w:rPr>
            <w:t xml:space="preserve"> 46 would preempt local zoning ordinances that restrict religious organizations' ability to operate a shelter, unless the ordinance is narrowly tailored to serve a compelling public health concern. This change would ensure more Texans have access to temporary housing, protect the religious freedoms of persons for whom serving the less fortunate is an essential element of their faith, and bring Texas into compliance with federal law. </w:t>
          </w:r>
        </w:p>
        <w:p w:rsidR="00C9126C" w:rsidRPr="00D70925" w:rsidRDefault="00C9126C" w:rsidP="00C9126C">
          <w:pPr>
            <w:spacing w:after="0" w:line="240" w:lineRule="auto"/>
            <w:jc w:val="both"/>
            <w:rPr>
              <w:rFonts w:eastAsia="Times New Roman" w:cs="Times New Roman"/>
              <w:bCs/>
              <w:szCs w:val="24"/>
            </w:rPr>
          </w:pPr>
        </w:p>
      </w:sdtContent>
    </w:sdt>
    <w:p w:rsidR="00C9126C" w:rsidRDefault="00C912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 </w:t>
      </w:r>
      <w:bookmarkStart w:id="1" w:name="AmendsCurrentLaw"/>
      <w:bookmarkEnd w:id="1"/>
      <w:r>
        <w:rPr>
          <w:rFonts w:cs="Times New Roman"/>
          <w:szCs w:val="24"/>
        </w:rPr>
        <w:t>amends current law relating to the municipal regulation of housing for homeless individuals provided by a religious organization.</w:t>
      </w:r>
    </w:p>
    <w:p w:rsidR="00C9126C" w:rsidRPr="0018363E" w:rsidRDefault="00C9126C" w:rsidP="000F1DF9">
      <w:pPr>
        <w:spacing w:after="0" w:line="240" w:lineRule="auto"/>
        <w:jc w:val="both"/>
        <w:rPr>
          <w:rFonts w:eastAsia="Times New Roman" w:cs="Times New Roman"/>
          <w:szCs w:val="24"/>
        </w:rPr>
      </w:pPr>
    </w:p>
    <w:p w:rsidR="00C9126C" w:rsidRPr="005C2A78" w:rsidRDefault="00C912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F50D2E4A9D424A9403B5F9C8EB7A28"/>
          </w:placeholder>
        </w:sdtPr>
        <w:sdtContent>
          <w:r>
            <w:rPr>
              <w:rFonts w:eastAsia="Times New Roman" w:cs="Times New Roman"/>
              <w:b/>
              <w:szCs w:val="24"/>
              <w:u w:val="single"/>
            </w:rPr>
            <w:t>RULEMAKING AUTHORITY</w:t>
          </w:r>
        </w:sdtContent>
      </w:sdt>
    </w:p>
    <w:p w:rsidR="00C9126C" w:rsidRPr="006529C4" w:rsidRDefault="00C9126C" w:rsidP="00774EC7">
      <w:pPr>
        <w:spacing w:after="0" w:line="240" w:lineRule="auto"/>
        <w:jc w:val="both"/>
        <w:rPr>
          <w:rFonts w:cs="Times New Roman"/>
          <w:szCs w:val="24"/>
        </w:rPr>
      </w:pPr>
    </w:p>
    <w:p w:rsidR="00C9126C" w:rsidRPr="006529C4" w:rsidRDefault="00C912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126C" w:rsidRPr="006529C4" w:rsidRDefault="00C9126C" w:rsidP="00774EC7">
      <w:pPr>
        <w:spacing w:after="0" w:line="240" w:lineRule="auto"/>
        <w:jc w:val="both"/>
        <w:rPr>
          <w:rFonts w:cs="Times New Roman"/>
          <w:szCs w:val="24"/>
        </w:rPr>
      </w:pPr>
    </w:p>
    <w:p w:rsidR="00C9126C" w:rsidRDefault="00C9126C" w:rsidP="007B512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C09BEC4C264D7B9EC3C14512F347AE"/>
          </w:placeholder>
        </w:sdtPr>
        <w:sdtContent>
          <w:r>
            <w:rPr>
              <w:rFonts w:eastAsia="Times New Roman" w:cs="Times New Roman"/>
              <w:b/>
              <w:szCs w:val="24"/>
              <w:u w:val="single"/>
            </w:rPr>
            <w:t>SECTION BY SECTION ANALYSIS</w:t>
          </w:r>
        </w:sdtContent>
      </w:sdt>
    </w:p>
    <w:p w:rsidR="00C9126C" w:rsidRDefault="00C9126C" w:rsidP="007B5125">
      <w:pPr>
        <w:spacing w:after="0" w:line="240" w:lineRule="auto"/>
        <w:jc w:val="both"/>
        <w:rPr>
          <w:rFonts w:eastAsia="Times New Roman" w:cs="Times New Roman"/>
          <w:b/>
          <w:szCs w:val="24"/>
          <w:u w:val="single"/>
        </w:rPr>
      </w:pPr>
    </w:p>
    <w:p w:rsidR="00C9126C" w:rsidRDefault="00C9126C" w:rsidP="00C9126C">
      <w:pPr>
        <w:spacing w:after="0" w:line="240" w:lineRule="auto"/>
        <w:jc w:val="both"/>
        <w:rPr>
          <w:rFonts w:eastAsia="Times New Roman" w:cs="Times New Roman"/>
          <w:b/>
          <w:szCs w:val="24"/>
          <w:u w:val="single"/>
        </w:rPr>
      </w:pPr>
      <w:r w:rsidRPr="005C2A78">
        <w:rPr>
          <w:rFonts w:eastAsia="Times New Roman" w:cs="Times New Roman"/>
          <w:szCs w:val="24"/>
        </w:rPr>
        <w:t>SECTION 1.</w:t>
      </w:r>
      <w:r>
        <w:rPr>
          <w:rFonts w:eastAsia="Times New Roman" w:cs="Times New Roman"/>
          <w:szCs w:val="24"/>
        </w:rPr>
        <w:t xml:space="preserve"> Amends Chapter 229, Local Government Code, by adding Subchapter C, as follows:</w:t>
      </w:r>
    </w:p>
    <w:p w:rsidR="00C9126C" w:rsidRDefault="00C9126C" w:rsidP="00C9126C">
      <w:pPr>
        <w:spacing w:after="0" w:line="240" w:lineRule="auto"/>
        <w:jc w:val="both"/>
        <w:rPr>
          <w:rFonts w:eastAsia="Times New Roman" w:cs="Times New Roman"/>
          <w:b/>
          <w:szCs w:val="24"/>
          <w:u w:val="single"/>
        </w:rPr>
      </w:pPr>
    </w:p>
    <w:p w:rsidR="00C9126C" w:rsidRPr="007B5125" w:rsidRDefault="00C9126C" w:rsidP="00C9126C">
      <w:pPr>
        <w:spacing w:after="0" w:line="240" w:lineRule="auto"/>
        <w:jc w:val="center"/>
        <w:rPr>
          <w:rFonts w:eastAsia="Times New Roman" w:cs="Times New Roman"/>
          <w:b/>
          <w:szCs w:val="24"/>
          <w:u w:val="single"/>
        </w:rPr>
      </w:pPr>
      <w:r>
        <w:rPr>
          <w:rFonts w:eastAsia="Times New Roman" w:cs="Times New Roman"/>
          <w:szCs w:val="24"/>
        </w:rPr>
        <w:t>SUBCHAPTER C. REGULATION OF HOUSING PROVIDED BY RELIGIOUS ORGANIZATIONS</w:t>
      </w:r>
    </w:p>
    <w:p w:rsidR="00C9126C" w:rsidRDefault="00C9126C" w:rsidP="00C9126C">
      <w:pPr>
        <w:spacing w:after="0" w:line="240" w:lineRule="auto"/>
        <w:ind w:left="720"/>
        <w:jc w:val="both"/>
        <w:rPr>
          <w:rFonts w:eastAsia="Times New Roman" w:cs="Times New Roman"/>
          <w:szCs w:val="24"/>
        </w:rPr>
      </w:pPr>
    </w:p>
    <w:p w:rsidR="00C9126C" w:rsidRDefault="00C9126C" w:rsidP="00C9126C">
      <w:pPr>
        <w:spacing w:after="0" w:line="240" w:lineRule="auto"/>
        <w:ind w:left="720"/>
        <w:jc w:val="both"/>
        <w:rPr>
          <w:rFonts w:eastAsia="Times New Roman" w:cs="Times New Roman"/>
          <w:szCs w:val="24"/>
        </w:rPr>
      </w:pPr>
      <w:r>
        <w:rPr>
          <w:rFonts w:eastAsia="Times New Roman" w:cs="Times New Roman"/>
          <w:szCs w:val="24"/>
        </w:rPr>
        <w:t>Sec. 229.071.  DEFINITIONS.  Defines "homeless individual" and "religious organization."</w:t>
      </w:r>
    </w:p>
    <w:p w:rsidR="00C9126C" w:rsidRDefault="00C9126C" w:rsidP="00C9126C">
      <w:pPr>
        <w:spacing w:after="0" w:line="240" w:lineRule="auto"/>
        <w:ind w:left="720"/>
        <w:jc w:val="both"/>
        <w:rPr>
          <w:rFonts w:eastAsia="Times New Roman" w:cs="Times New Roman"/>
          <w:szCs w:val="24"/>
        </w:rPr>
      </w:pPr>
    </w:p>
    <w:p w:rsidR="00C9126C" w:rsidRDefault="00C9126C" w:rsidP="00C9126C">
      <w:pPr>
        <w:spacing w:after="0" w:line="240" w:lineRule="auto"/>
        <w:ind w:left="720"/>
        <w:jc w:val="both"/>
        <w:rPr>
          <w:rFonts w:eastAsia="Times New Roman" w:cs="Times New Roman"/>
          <w:szCs w:val="24"/>
        </w:rPr>
      </w:pPr>
      <w:r>
        <w:rPr>
          <w:rFonts w:eastAsia="Times New Roman" w:cs="Times New Roman"/>
          <w:szCs w:val="24"/>
        </w:rPr>
        <w:t>Sec. 229.072  CERTAIN ZONING OR LAND USE REGULATIONS PROHIBITED.  Prohibits a municipal zoning or land use ordinance from prohibiting a religious organization from using its facility as housing for homeless individuals or having housing units on its property for homeless individuals.</w:t>
      </w:r>
    </w:p>
    <w:p w:rsidR="00C9126C" w:rsidRDefault="00C9126C" w:rsidP="00C9126C">
      <w:pPr>
        <w:spacing w:after="0" w:line="240" w:lineRule="auto"/>
        <w:ind w:left="720"/>
        <w:jc w:val="both"/>
        <w:rPr>
          <w:rFonts w:eastAsia="Times New Roman" w:cs="Times New Roman"/>
          <w:szCs w:val="24"/>
        </w:rPr>
      </w:pPr>
    </w:p>
    <w:p w:rsidR="00C9126C" w:rsidRDefault="00C9126C" w:rsidP="00C9126C">
      <w:pPr>
        <w:spacing w:after="0" w:line="240" w:lineRule="auto"/>
        <w:ind w:left="720"/>
        <w:jc w:val="both"/>
        <w:rPr>
          <w:rFonts w:eastAsia="Times New Roman" w:cs="Times New Roman"/>
          <w:szCs w:val="24"/>
        </w:rPr>
      </w:pPr>
      <w:r>
        <w:rPr>
          <w:rFonts w:eastAsia="Times New Roman" w:cs="Times New Roman"/>
          <w:szCs w:val="24"/>
        </w:rPr>
        <w:t>Sec. 229.073.  OTHER REGULATIONS PERMITTED. (a) Authorizes a municipality to adopt or enforce an ordinance that imposes reasonable health and safety regulations on housing for homeless individuals provided on a religious organization's property.</w:t>
      </w:r>
    </w:p>
    <w:p w:rsidR="00C9126C" w:rsidRDefault="00C9126C" w:rsidP="00C9126C">
      <w:pPr>
        <w:spacing w:after="0" w:line="240" w:lineRule="auto"/>
        <w:ind w:left="1440"/>
        <w:jc w:val="both"/>
        <w:rPr>
          <w:rFonts w:eastAsia="Times New Roman" w:cs="Times New Roman"/>
          <w:szCs w:val="24"/>
        </w:rPr>
      </w:pPr>
    </w:p>
    <w:p w:rsidR="00C9126C" w:rsidRDefault="00C9126C" w:rsidP="00C9126C">
      <w:pPr>
        <w:spacing w:after="0" w:line="240" w:lineRule="auto"/>
        <w:ind w:left="1440"/>
        <w:jc w:val="both"/>
        <w:rPr>
          <w:rFonts w:eastAsia="Times New Roman" w:cs="Times New Roman"/>
          <w:szCs w:val="24"/>
        </w:rPr>
      </w:pPr>
      <w:r>
        <w:rPr>
          <w:rFonts w:eastAsia="Times New Roman" w:cs="Times New Roman"/>
          <w:szCs w:val="24"/>
        </w:rPr>
        <w:t>(b) Authorizes a municipality to require a religious organization that provides housing for homeless individuals on its property to provide electricity and heat for each housing unit and at least one kitchen and bathroom on the property that may be used by the individuals.</w:t>
      </w:r>
    </w:p>
    <w:p w:rsidR="00C9126C" w:rsidRDefault="00C9126C" w:rsidP="00C9126C">
      <w:pPr>
        <w:spacing w:after="0" w:line="240" w:lineRule="auto"/>
        <w:ind w:left="1440"/>
        <w:jc w:val="both"/>
        <w:rPr>
          <w:rFonts w:eastAsia="Times New Roman" w:cs="Times New Roman"/>
          <w:szCs w:val="24"/>
        </w:rPr>
      </w:pPr>
    </w:p>
    <w:p w:rsidR="00C9126C" w:rsidRDefault="00C9126C" w:rsidP="00C9126C">
      <w:pPr>
        <w:spacing w:after="0" w:line="240" w:lineRule="auto"/>
        <w:ind w:left="1440"/>
        <w:jc w:val="both"/>
        <w:rPr>
          <w:rFonts w:eastAsia="Times New Roman" w:cs="Times New Roman"/>
          <w:szCs w:val="24"/>
        </w:rPr>
      </w:pPr>
      <w:r>
        <w:rPr>
          <w:rFonts w:eastAsia="Times New Roman" w:cs="Times New Roman"/>
          <w:szCs w:val="24"/>
        </w:rPr>
        <w:t>(c) Provides that, for purposes of this section, "housing" does not include temporary housing provided during a life-threatening emergency or for natural disaster relief.</w:t>
      </w:r>
    </w:p>
    <w:p w:rsidR="00C9126C" w:rsidRPr="005C2A78" w:rsidRDefault="00C9126C" w:rsidP="00C9126C">
      <w:pPr>
        <w:spacing w:after="0" w:line="240" w:lineRule="auto"/>
        <w:ind w:left="1440"/>
        <w:jc w:val="both"/>
        <w:rPr>
          <w:rFonts w:eastAsia="Times New Roman" w:cs="Times New Roman"/>
          <w:szCs w:val="24"/>
        </w:rPr>
      </w:pPr>
    </w:p>
    <w:p w:rsidR="00C9126C" w:rsidRPr="00C8671F" w:rsidRDefault="00C9126C" w:rsidP="00C912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C9126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1D" w:rsidRDefault="0011211D" w:rsidP="000F1DF9">
      <w:pPr>
        <w:spacing w:after="0" w:line="240" w:lineRule="auto"/>
      </w:pPr>
      <w:r>
        <w:separator/>
      </w:r>
    </w:p>
  </w:endnote>
  <w:endnote w:type="continuationSeparator" w:id="0">
    <w:p w:rsidR="0011211D" w:rsidRDefault="001121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21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126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9126C">
                <w:rPr>
                  <w:sz w:val="20"/>
                  <w:szCs w:val="20"/>
                </w:rPr>
                <w:t>S.B. 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912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21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1D" w:rsidRDefault="0011211D" w:rsidP="000F1DF9">
      <w:pPr>
        <w:spacing w:after="0" w:line="240" w:lineRule="auto"/>
      </w:pPr>
      <w:r>
        <w:separator/>
      </w:r>
    </w:p>
  </w:footnote>
  <w:footnote w:type="continuationSeparator" w:id="0">
    <w:p w:rsidR="0011211D" w:rsidRDefault="001121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21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126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2BB7E"/>
  <w15:docId w15:val="{FDFB1B6D-649E-4AD0-BA3F-65F95E4F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2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1ECBF8A9614E33B6F836DAFE239166"/>
        <w:category>
          <w:name w:val="General"/>
          <w:gallery w:val="placeholder"/>
        </w:category>
        <w:types>
          <w:type w:val="bbPlcHdr"/>
        </w:types>
        <w:behaviors>
          <w:behavior w:val="content"/>
        </w:behaviors>
        <w:guid w:val="{A90BAA27-9BCF-495B-8BEC-3FD70648EAD8}"/>
      </w:docPartPr>
      <w:docPartBody>
        <w:p w:rsidR="00000000" w:rsidRDefault="00427F21"/>
      </w:docPartBody>
    </w:docPart>
    <w:docPart>
      <w:docPartPr>
        <w:name w:val="0F7D7A44A9924775868BBC9B036D8876"/>
        <w:category>
          <w:name w:val="General"/>
          <w:gallery w:val="placeholder"/>
        </w:category>
        <w:types>
          <w:type w:val="bbPlcHdr"/>
        </w:types>
        <w:behaviors>
          <w:behavior w:val="content"/>
        </w:behaviors>
        <w:guid w:val="{266506F1-B6C0-4987-96BF-1C4AB5E80854}"/>
      </w:docPartPr>
      <w:docPartBody>
        <w:p w:rsidR="00000000" w:rsidRDefault="00427F21"/>
      </w:docPartBody>
    </w:docPart>
    <w:docPart>
      <w:docPartPr>
        <w:name w:val="E7BDC866A37945129758A7F5751E1D75"/>
        <w:category>
          <w:name w:val="General"/>
          <w:gallery w:val="placeholder"/>
        </w:category>
        <w:types>
          <w:type w:val="bbPlcHdr"/>
        </w:types>
        <w:behaviors>
          <w:behavior w:val="content"/>
        </w:behaviors>
        <w:guid w:val="{B40B4AF1-7B8D-4047-B9A0-67C4E335336E}"/>
      </w:docPartPr>
      <w:docPartBody>
        <w:p w:rsidR="00000000" w:rsidRDefault="00427F21"/>
      </w:docPartBody>
    </w:docPart>
    <w:docPart>
      <w:docPartPr>
        <w:name w:val="77A1FBD36B7B4E1B892278DE8E9D845B"/>
        <w:category>
          <w:name w:val="General"/>
          <w:gallery w:val="placeholder"/>
        </w:category>
        <w:types>
          <w:type w:val="bbPlcHdr"/>
        </w:types>
        <w:behaviors>
          <w:behavior w:val="content"/>
        </w:behaviors>
        <w:guid w:val="{92DB6EC3-EFA5-49DE-9C1A-76CB60A0384D}"/>
      </w:docPartPr>
      <w:docPartBody>
        <w:p w:rsidR="00000000" w:rsidRDefault="00427F21"/>
      </w:docPartBody>
    </w:docPart>
    <w:docPart>
      <w:docPartPr>
        <w:name w:val="E2EBEF906A2142AAB5C59CBB310F790A"/>
        <w:category>
          <w:name w:val="General"/>
          <w:gallery w:val="placeholder"/>
        </w:category>
        <w:types>
          <w:type w:val="bbPlcHdr"/>
        </w:types>
        <w:behaviors>
          <w:behavior w:val="content"/>
        </w:behaviors>
        <w:guid w:val="{F7500C2A-1663-4B32-9789-B5A807C76847}"/>
      </w:docPartPr>
      <w:docPartBody>
        <w:p w:rsidR="00000000" w:rsidRDefault="00427F21"/>
      </w:docPartBody>
    </w:docPart>
    <w:docPart>
      <w:docPartPr>
        <w:name w:val="F3ED18B305E74355B1E0724DFFDB2684"/>
        <w:category>
          <w:name w:val="General"/>
          <w:gallery w:val="placeholder"/>
        </w:category>
        <w:types>
          <w:type w:val="bbPlcHdr"/>
        </w:types>
        <w:behaviors>
          <w:behavior w:val="content"/>
        </w:behaviors>
        <w:guid w:val="{B9DC6122-B25F-4967-A8AE-6818CE1048E2}"/>
      </w:docPartPr>
      <w:docPartBody>
        <w:p w:rsidR="00000000" w:rsidRDefault="00427F21"/>
      </w:docPartBody>
    </w:docPart>
    <w:docPart>
      <w:docPartPr>
        <w:name w:val="091A77D1794E455BAA7C44EECDAF1317"/>
        <w:category>
          <w:name w:val="General"/>
          <w:gallery w:val="placeholder"/>
        </w:category>
        <w:types>
          <w:type w:val="bbPlcHdr"/>
        </w:types>
        <w:behaviors>
          <w:behavior w:val="content"/>
        </w:behaviors>
        <w:guid w:val="{E374B327-7B32-49DC-AAF6-D4703A6C7E06}"/>
      </w:docPartPr>
      <w:docPartBody>
        <w:p w:rsidR="00000000" w:rsidRDefault="00427F21"/>
      </w:docPartBody>
    </w:docPart>
    <w:docPart>
      <w:docPartPr>
        <w:name w:val="8C02F46A28E740EAB4316591181199E7"/>
        <w:category>
          <w:name w:val="General"/>
          <w:gallery w:val="placeholder"/>
        </w:category>
        <w:types>
          <w:type w:val="bbPlcHdr"/>
        </w:types>
        <w:behaviors>
          <w:behavior w:val="content"/>
        </w:behaviors>
        <w:guid w:val="{1FB30764-3F4E-46C7-BD1C-8C6851D4EC28}"/>
      </w:docPartPr>
      <w:docPartBody>
        <w:p w:rsidR="00000000" w:rsidRDefault="00427F21"/>
      </w:docPartBody>
    </w:docPart>
    <w:docPart>
      <w:docPartPr>
        <w:name w:val="85D89D397F9A4100877EBAD341562D9F"/>
        <w:category>
          <w:name w:val="General"/>
          <w:gallery w:val="placeholder"/>
        </w:category>
        <w:types>
          <w:type w:val="bbPlcHdr"/>
        </w:types>
        <w:behaviors>
          <w:behavior w:val="content"/>
        </w:behaviors>
        <w:guid w:val="{F118D9E5-A345-49D2-9869-63254397D494}"/>
      </w:docPartPr>
      <w:docPartBody>
        <w:p w:rsidR="00000000" w:rsidRDefault="00427F21"/>
      </w:docPartBody>
    </w:docPart>
    <w:docPart>
      <w:docPartPr>
        <w:name w:val="74B34FE2485947E288F68BE38D7C589A"/>
        <w:category>
          <w:name w:val="General"/>
          <w:gallery w:val="placeholder"/>
        </w:category>
        <w:types>
          <w:type w:val="bbPlcHdr"/>
        </w:types>
        <w:behaviors>
          <w:behavior w:val="content"/>
        </w:behaviors>
        <w:guid w:val="{6379DF5E-8846-4FDB-92B8-38147C6ED07F}"/>
      </w:docPartPr>
      <w:docPartBody>
        <w:p w:rsidR="00000000" w:rsidRDefault="00CA5A36" w:rsidP="00CA5A36">
          <w:pPr>
            <w:pStyle w:val="74B34FE2485947E288F68BE38D7C589A"/>
          </w:pPr>
          <w:r w:rsidRPr="00A30DD1">
            <w:rPr>
              <w:rStyle w:val="PlaceholderText"/>
            </w:rPr>
            <w:t>Click here to enter a date.</w:t>
          </w:r>
        </w:p>
      </w:docPartBody>
    </w:docPart>
    <w:docPart>
      <w:docPartPr>
        <w:name w:val="C7C418181A3A4C0ABC50BBA805D0E00B"/>
        <w:category>
          <w:name w:val="General"/>
          <w:gallery w:val="placeholder"/>
        </w:category>
        <w:types>
          <w:type w:val="bbPlcHdr"/>
        </w:types>
        <w:behaviors>
          <w:behavior w:val="content"/>
        </w:behaviors>
        <w:guid w:val="{61AFBB18-2C5F-4249-A4C8-BC9216C05CBB}"/>
      </w:docPartPr>
      <w:docPartBody>
        <w:p w:rsidR="00000000" w:rsidRDefault="00427F21"/>
      </w:docPartBody>
    </w:docPart>
    <w:docPart>
      <w:docPartPr>
        <w:name w:val="51D409E543444C07BD1D323CEBE7AE45"/>
        <w:category>
          <w:name w:val="General"/>
          <w:gallery w:val="placeholder"/>
        </w:category>
        <w:types>
          <w:type w:val="bbPlcHdr"/>
        </w:types>
        <w:behaviors>
          <w:behavior w:val="content"/>
        </w:behaviors>
        <w:guid w:val="{6D02B987-2FAA-48DE-9526-F561E12C6037}"/>
      </w:docPartPr>
      <w:docPartBody>
        <w:p w:rsidR="00000000" w:rsidRDefault="00427F21"/>
      </w:docPartBody>
    </w:docPart>
    <w:docPart>
      <w:docPartPr>
        <w:name w:val="2F10E1CF221B4B018E9CB663EE0DA91A"/>
        <w:category>
          <w:name w:val="General"/>
          <w:gallery w:val="placeholder"/>
        </w:category>
        <w:types>
          <w:type w:val="bbPlcHdr"/>
        </w:types>
        <w:behaviors>
          <w:behavior w:val="content"/>
        </w:behaviors>
        <w:guid w:val="{415B33E9-012A-490D-A5C1-EAC8A9A3C4E4}"/>
      </w:docPartPr>
      <w:docPartBody>
        <w:p w:rsidR="00000000" w:rsidRDefault="00CA5A36" w:rsidP="00CA5A36">
          <w:pPr>
            <w:pStyle w:val="2F10E1CF221B4B018E9CB663EE0DA91A"/>
          </w:pPr>
          <w:r>
            <w:rPr>
              <w:rFonts w:eastAsia="Times New Roman" w:cs="Times New Roman"/>
              <w:bCs/>
              <w:szCs w:val="24"/>
            </w:rPr>
            <w:t xml:space="preserve"> </w:t>
          </w:r>
        </w:p>
      </w:docPartBody>
    </w:docPart>
    <w:docPart>
      <w:docPartPr>
        <w:name w:val="08F50D2E4A9D424A9403B5F9C8EB7A28"/>
        <w:category>
          <w:name w:val="General"/>
          <w:gallery w:val="placeholder"/>
        </w:category>
        <w:types>
          <w:type w:val="bbPlcHdr"/>
        </w:types>
        <w:behaviors>
          <w:behavior w:val="content"/>
        </w:behaviors>
        <w:guid w:val="{40B240BA-175D-424E-ACE9-B50C28E45C34}"/>
      </w:docPartPr>
      <w:docPartBody>
        <w:p w:rsidR="00000000" w:rsidRDefault="00427F21"/>
      </w:docPartBody>
    </w:docPart>
    <w:docPart>
      <w:docPartPr>
        <w:name w:val="0CC09BEC4C264D7B9EC3C14512F347AE"/>
        <w:category>
          <w:name w:val="General"/>
          <w:gallery w:val="placeholder"/>
        </w:category>
        <w:types>
          <w:type w:val="bbPlcHdr"/>
        </w:types>
        <w:behaviors>
          <w:behavior w:val="content"/>
        </w:behaviors>
        <w:guid w:val="{DAB807C2-C457-4670-AEFF-2F78173EA8DA}"/>
      </w:docPartPr>
      <w:docPartBody>
        <w:p w:rsidR="00000000" w:rsidRDefault="00427F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7F2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5A3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B34FE2485947E288F68BE38D7C589A">
    <w:name w:val="74B34FE2485947E288F68BE38D7C589A"/>
    <w:rsid w:val="00CA5A36"/>
    <w:pPr>
      <w:spacing w:after="160" w:line="259" w:lineRule="auto"/>
    </w:pPr>
  </w:style>
  <w:style w:type="paragraph" w:customStyle="1" w:styleId="2F10E1CF221B4B018E9CB663EE0DA91A">
    <w:name w:val="2F10E1CF221B4B018E9CB663EE0DA91A"/>
    <w:rsid w:val="00CA5A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62CD27-9789-4833-9D52-C7628ED1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425</Words>
  <Characters>2428</Characters>
  <Application>Microsoft Office Word</Application>
  <DocSecurity>0</DocSecurity>
  <Lines>20</Lines>
  <Paragraphs>5</Paragraphs>
  <ScaleCrop>false</ScaleCrop>
  <Company>Texas Legislative Council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2021-03-09T17:20:00Z</dcterms:modified>
</cp:coreProperties>
</file>

<file path=docProps/custom.xml><?xml version="1.0" encoding="utf-8"?>
<op:Properties xmlns:vt="http://schemas.openxmlformats.org/officeDocument/2006/docPropsVTypes" xmlns:op="http://schemas.openxmlformats.org/officeDocument/2006/custom-properties"/>
</file>