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738C" w14:paraId="407CE8B1" w14:textId="77777777" w:rsidTr="00345119">
        <w:tc>
          <w:tcPr>
            <w:tcW w:w="9576" w:type="dxa"/>
            <w:noWrap/>
          </w:tcPr>
          <w:p w14:paraId="15CBA4C5" w14:textId="77777777" w:rsidR="008423E4" w:rsidRPr="0022177D" w:rsidRDefault="00701D76" w:rsidP="0017476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F7A0F3" w14:textId="77777777" w:rsidR="008423E4" w:rsidRPr="0022177D" w:rsidRDefault="008423E4" w:rsidP="00174760">
      <w:pPr>
        <w:jc w:val="center"/>
      </w:pPr>
    </w:p>
    <w:p w14:paraId="40E64B2A" w14:textId="77777777" w:rsidR="008423E4" w:rsidRPr="00B31F0E" w:rsidRDefault="008423E4" w:rsidP="00174760"/>
    <w:p w14:paraId="5DDE6FA2" w14:textId="77777777" w:rsidR="008423E4" w:rsidRPr="00742794" w:rsidRDefault="008423E4" w:rsidP="0017476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738C" w14:paraId="3B5A4CAA" w14:textId="77777777" w:rsidTr="00345119">
        <w:tc>
          <w:tcPr>
            <w:tcW w:w="9576" w:type="dxa"/>
          </w:tcPr>
          <w:p w14:paraId="396D90D7" w14:textId="5CE66DB3" w:rsidR="008423E4" w:rsidRPr="00861995" w:rsidRDefault="00701D76" w:rsidP="00174760">
            <w:pPr>
              <w:jc w:val="right"/>
            </w:pPr>
            <w:r>
              <w:t>S.B. 224</w:t>
            </w:r>
          </w:p>
        </w:tc>
      </w:tr>
      <w:tr w:rsidR="001E738C" w14:paraId="218BA4EF" w14:textId="77777777" w:rsidTr="00345119">
        <w:tc>
          <w:tcPr>
            <w:tcW w:w="9576" w:type="dxa"/>
          </w:tcPr>
          <w:p w14:paraId="123BF751" w14:textId="4AF1A081" w:rsidR="008423E4" w:rsidRPr="00861995" w:rsidRDefault="00701D76" w:rsidP="00174760">
            <w:pPr>
              <w:jc w:val="right"/>
            </w:pPr>
            <w:r>
              <w:t xml:space="preserve">By: </w:t>
            </w:r>
            <w:r w:rsidR="000A2ACE">
              <w:t>Perry</w:t>
            </w:r>
          </w:p>
        </w:tc>
      </w:tr>
      <w:tr w:rsidR="001E738C" w14:paraId="7F57B678" w14:textId="77777777" w:rsidTr="00345119">
        <w:tc>
          <w:tcPr>
            <w:tcW w:w="9576" w:type="dxa"/>
          </w:tcPr>
          <w:p w14:paraId="05433BBF" w14:textId="2CB2F450" w:rsidR="008423E4" w:rsidRPr="00861995" w:rsidRDefault="00701D76" w:rsidP="00174760">
            <w:pPr>
              <w:jc w:val="right"/>
            </w:pPr>
            <w:r>
              <w:t>Human Services</w:t>
            </w:r>
          </w:p>
        </w:tc>
      </w:tr>
      <w:tr w:rsidR="001E738C" w14:paraId="16F00D2A" w14:textId="77777777" w:rsidTr="00345119">
        <w:tc>
          <w:tcPr>
            <w:tcW w:w="9576" w:type="dxa"/>
          </w:tcPr>
          <w:p w14:paraId="6300209D" w14:textId="4A1198DA" w:rsidR="008423E4" w:rsidRDefault="00701D76" w:rsidP="00174760">
            <w:pPr>
              <w:jc w:val="right"/>
            </w:pPr>
            <w:r>
              <w:t>Committee Report (Unamended)</w:t>
            </w:r>
          </w:p>
        </w:tc>
      </w:tr>
    </w:tbl>
    <w:p w14:paraId="1235CDD7" w14:textId="77777777" w:rsidR="008423E4" w:rsidRDefault="008423E4" w:rsidP="00174760">
      <w:pPr>
        <w:tabs>
          <w:tab w:val="right" w:pos="9360"/>
        </w:tabs>
      </w:pPr>
    </w:p>
    <w:p w14:paraId="352672D2" w14:textId="77777777" w:rsidR="008423E4" w:rsidRDefault="008423E4" w:rsidP="00174760"/>
    <w:p w14:paraId="1F0FA13B" w14:textId="77777777" w:rsidR="008423E4" w:rsidRDefault="008423E4" w:rsidP="0017476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738C" w14:paraId="651B8824" w14:textId="77777777" w:rsidTr="00345119">
        <w:tc>
          <w:tcPr>
            <w:tcW w:w="9576" w:type="dxa"/>
          </w:tcPr>
          <w:p w14:paraId="35A91E17" w14:textId="77777777" w:rsidR="008423E4" w:rsidRPr="00A8133F" w:rsidRDefault="00701D76" w:rsidP="001747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F42109" w14:textId="77777777" w:rsidR="008423E4" w:rsidRDefault="008423E4" w:rsidP="00174760"/>
          <w:p w14:paraId="034ADB76" w14:textId="23209FC3" w:rsidR="008423E4" w:rsidRDefault="00701D76" w:rsidP="00174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process for obtaining</w:t>
            </w:r>
            <w:r w:rsidRPr="00F32480">
              <w:t xml:space="preserve"> SNAP benefits</w:t>
            </w:r>
            <w:r>
              <w:t>, which involves a great deal of paperwork and can be quite time</w:t>
            </w:r>
            <w:r w:rsidR="00C8128A">
              <w:t>-</w:t>
            </w:r>
            <w:r>
              <w:t xml:space="preserve">consuming, </w:t>
            </w:r>
            <w:r>
              <w:t>is overly burdensome</w:t>
            </w:r>
            <w:r w:rsidRPr="00F32480">
              <w:t xml:space="preserve">, </w:t>
            </w:r>
            <w:r>
              <w:t>particularly</w:t>
            </w:r>
            <w:r w:rsidRPr="00F32480">
              <w:t xml:space="preserve"> for </w:t>
            </w:r>
            <w:r>
              <w:t>the elderly</w:t>
            </w:r>
            <w:r w:rsidRPr="00F32480">
              <w:t xml:space="preserve"> and </w:t>
            </w:r>
            <w:r w:rsidR="00C8128A">
              <w:t xml:space="preserve">for </w:t>
            </w:r>
            <w:r w:rsidRPr="00F32480">
              <w:t xml:space="preserve">individuals with </w:t>
            </w:r>
            <w:r>
              <w:t xml:space="preserve">a </w:t>
            </w:r>
            <w:r w:rsidRPr="00F32480">
              <w:t>disabilit</w:t>
            </w:r>
            <w:r>
              <w:t>y</w:t>
            </w:r>
            <w:r w:rsidRPr="00F32480">
              <w:t xml:space="preserve">. </w:t>
            </w:r>
            <w:r w:rsidR="0027437B">
              <w:t>S.B. 224</w:t>
            </w:r>
            <w:r>
              <w:t xml:space="preserve"> seeks to address this issue by establishing simplified certification and recertification requirements for SNAP benefits for certain elderly or disabled indiv</w:t>
            </w:r>
            <w:r>
              <w:t>iduals.</w:t>
            </w:r>
          </w:p>
          <w:p w14:paraId="31F0272C" w14:textId="02F4C589" w:rsidR="00C8128A" w:rsidRPr="00E26B13" w:rsidRDefault="00C8128A" w:rsidP="0017476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E738C" w14:paraId="4987600F" w14:textId="77777777" w:rsidTr="00345119">
        <w:tc>
          <w:tcPr>
            <w:tcW w:w="9576" w:type="dxa"/>
          </w:tcPr>
          <w:p w14:paraId="6C42C004" w14:textId="77777777" w:rsidR="0017725B" w:rsidRDefault="00701D76" w:rsidP="001747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CD4BB8" w14:textId="77777777" w:rsidR="0017725B" w:rsidRDefault="0017725B" w:rsidP="00174760">
            <w:pPr>
              <w:rPr>
                <w:b/>
                <w:u w:val="single"/>
              </w:rPr>
            </w:pPr>
          </w:p>
          <w:p w14:paraId="79DEABD4" w14:textId="77777777" w:rsidR="00C02FAC" w:rsidRPr="00C02FAC" w:rsidRDefault="00701D76" w:rsidP="0017476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14:paraId="6E72E9FC" w14:textId="77777777" w:rsidR="0017725B" w:rsidRPr="0017725B" w:rsidRDefault="0017725B" w:rsidP="00174760">
            <w:pPr>
              <w:rPr>
                <w:b/>
                <w:u w:val="single"/>
              </w:rPr>
            </w:pPr>
          </w:p>
        </w:tc>
      </w:tr>
      <w:tr w:rsidR="001E738C" w14:paraId="0B7254DA" w14:textId="77777777" w:rsidTr="00345119">
        <w:tc>
          <w:tcPr>
            <w:tcW w:w="9576" w:type="dxa"/>
          </w:tcPr>
          <w:p w14:paraId="697CEE7F" w14:textId="77777777" w:rsidR="008423E4" w:rsidRPr="00A8133F" w:rsidRDefault="00701D76" w:rsidP="001747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D6702D" w14:textId="77777777" w:rsidR="008423E4" w:rsidRDefault="008423E4" w:rsidP="00174760"/>
          <w:p w14:paraId="559A59B8" w14:textId="1D51455B" w:rsidR="00C02FAC" w:rsidRDefault="00701D76" w:rsidP="00174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D70CCED" w14:textId="77777777" w:rsidR="008423E4" w:rsidRPr="00E21FDC" w:rsidRDefault="008423E4" w:rsidP="00174760">
            <w:pPr>
              <w:rPr>
                <w:b/>
              </w:rPr>
            </w:pPr>
          </w:p>
        </w:tc>
      </w:tr>
      <w:tr w:rsidR="001E738C" w14:paraId="1F4E89E6" w14:textId="77777777" w:rsidTr="00345119">
        <w:tc>
          <w:tcPr>
            <w:tcW w:w="9576" w:type="dxa"/>
          </w:tcPr>
          <w:p w14:paraId="46A5BA6F" w14:textId="75BAD7A3" w:rsidR="008423E4" w:rsidRDefault="00701D76" w:rsidP="00174760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14:paraId="1BEF8A38" w14:textId="77777777" w:rsidR="00A341B2" w:rsidRDefault="00A341B2" w:rsidP="00174760"/>
          <w:p w14:paraId="5EEE08EB" w14:textId="01DBBACB" w:rsidR="00122BA6" w:rsidRDefault="00701D76" w:rsidP="00174760">
            <w:pPr>
              <w:pStyle w:val="Header"/>
              <w:jc w:val="both"/>
            </w:pPr>
            <w:r>
              <w:t xml:space="preserve">S.B. </w:t>
            </w:r>
            <w:r>
              <w:t>224</w:t>
            </w:r>
            <w:r w:rsidR="000D0184">
              <w:t xml:space="preserve"> amends the Human Resources Code to require the Health and Human Services Commission (HHSC) to </w:t>
            </w:r>
            <w:r w:rsidR="00462829" w:rsidRPr="00462829">
              <w:t xml:space="preserve">develop and implement simplified certification and recertification requirements for </w:t>
            </w:r>
            <w:r w:rsidR="00462829">
              <w:t>SNAP</w:t>
            </w:r>
            <w:r w:rsidR="00462829" w:rsidRPr="00462829">
              <w:t xml:space="preserve"> benefits for</w:t>
            </w:r>
            <w:r>
              <w:t xml:space="preserve"> individual</w:t>
            </w:r>
            <w:r w:rsidR="00ED31CC">
              <w:t>s</w:t>
            </w:r>
            <w:r>
              <w:t xml:space="preserve"> </w:t>
            </w:r>
            <w:r w:rsidR="0061583F">
              <w:t xml:space="preserve">with a disability or </w:t>
            </w:r>
            <w:r>
              <w:t xml:space="preserve">who </w:t>
            </w:r>
            <w:r w:rsidR="00ED31CC">
              <w:t>are</w:t>
            </w:r>
            <w:r>
              <w:t xml:space="preserve"> 60 years of age</w:t>
            </w:r>
            <w:r>
              <w:t xml:space="preserve"> or older and who </w:t>
            </w:r>
            <w:r w:rsidR="00ED31CC">
              <w:t>reside</w:t>
            </w:r>
            <w:r w:rsidRPr="00122BA6">
              <w:t xml:space="preserve"> in a household in which every </w:t>
            </w:r>
            <w:r w:rsidR="00C10313">
              <w:t xml:space="preserve">household </w:t>
            </w:r>
            <w:r>
              <w:t xml:space="preserve">resident </w:t>
            </w:r>
            <w:r w:rsidR="0061583F">
              <w:t xml:space="preserve">has a disability or </w:t>
            </w:r>
            <w:r>
              <w:t xml:space="preserve">is </w:t>
            </w:r>
            <w:r w:rsidRPr="00122BA6">
              <w:t>60 years of age or older</w:t>
            </w:r>
            <w:r>
              <w:t>.</w:t>
            </w:r>
            <w:r w:rsidR="003D3308">
              <w:t xml:space="preserve"> </w:t>
            </w:r>
            <w:r w:rsidR="00E80F3B">
              <w:t xml:space="preserve">What constitutes a </w:t>
            </w:r>
            <w:r w:rsidR="001121C1">
              <w:t xml:space="preserve">person with a </w:t>
            </w:r>
            <w:r w:rsidR="00E80F3B">
              <w:t xml:space="preserve">disability is determined by HHSC rule. </w:t>
            </w:r>
            <w:r w:rsidR="00627063">
              <w:t>The simplified requirements must</w:t>
            </w:r>
            <w:r w:rsidR="00E80F3B">
              <w:t xml:space="preserve"> do the following</w:t>
            </w:r>
            <w:r w:rsidR="00627063">
              <w:t xml:space="preserve">: </w:t>
            </w:r>
          </w:p>
          <w:p w14:paraId="6CD8FBFB" w14:textId="286B84B1" w:rsidR="00627063" w:rsidRDefault="00701D76" w:rsidP="00174760">
            <w:pPr>
              <w:pStyle w:val="Header"/>
              <w:numPr>
                <w:ilvl w:val="0"/>
                <w:numId w:val="1"/>
              </w:numPr>
              <w:jc w:val="both"/>
            </w:pPr>
            <w:r w:rsidRPr="00627063">
              <w:t xml:space="preserve">allow </w:t>
            </w:r>
            <w:r>
              <w:t>an</w:t>
            </w:r>
            <w:r w:rsidRPr="00627063">
              <w:t xml:space="preserve"> </w:t>
            </w:r>
            <w:r w:rsidRPr="00627063">
              <w:t>individual to waive recertification interview requirements;</w:t>
            </w:r>
          </w:p>
          <w:p w14:paraId="5B47B981" w14:textId="00C332B6" w:rsidR="00122BA6" w:rsidRDefault="00701D76" w:rsidP="001747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27063">
              <w:t>simplify and reduce the number of verification requirements for certifying and recertifying eligibility</w:t>
            </w:r>
            <w:r>
              <w:t xml:space="preserve"> </w:t>
            </w:r>
            <w:r w:rsidRPr="00627063">
              <w:t>to receive benefits</w:t>
            </w:r>
            <w:r w:rsidR="007D71F5">
              <w:t>, which must include the use of a shortened application form</w:t>
            </w:r>
            <w:r>
              <w:t>; and</w:t>
            </w:r>
          </w:p>
          <w:p w14:paraId="69A4644D" w14:textId="3FCE45D4" w:rsidR="00627063" w:rsidRDefault="00701D76" w:rsidP="001747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27063">
              <w:t xml:space="preserve">allow </w:t>
            </w:r>
            <w:r w:rsidR="00C10313">
              <w:t>an</w:t>
            </w:r>
            <w:r w:rsidRPr="00627063">
              <w:t xml:space="preserve"> individual to remain eligible for benefits for 36 months after certification and after each recertification.</w:t>
            </w:r>
          </w:p>
          <w:p w14:paraId="0CADFEB4" w14:textId="77777777" w:rsidR="00E80F3B" w:rsidRDefault="00E80F3B" w:rsidP="00174760">
            <w:pPr>
              <w:pStyle w:val="Header"/>
              <w:jc w:val="both"/>
            </w:pPr>
          </w:p>
          <w:p w14:paraId="5ADD84B0" w14:textId="527E9CE9" w:rsidR="00E80F3B" w:rsidRDefault="00701D76" w:rsidP="00174760">
            <w:pPr>
              <w:pStyle w:val="Header"/>
              <w:jc w:val="both"/>
            </w:pPr>
            <w:r>
              <w:t>S.B. 224</w:t>
            </w:r>
            <w:r w:rsidR="00ED31CC">
              <w:t xml:space="preserve"> requires </w:t>
            </w:r>
            <w:r w:rsidR="007F1FA8">
              <w:t xml:space="preserve">a </w:t>
            </w:r>
            <w:r w:rsidR="001507ED">
              <w:t>SNAP recipient</w:t>
            </w:r>
            <w:r w:rsidR="001D71A9">
              <w:t xml:space="preserve"> </w:t>
            </w:r>
            <w:r w:rsidR="00C02FAC">
              <w:t xml:space="preserve">to whom the </w:t>
            </w:r>
            <w:r>
              <w:t xml:space="preserve">simplified certification and recertification requirements </w:t>
            </w:r>
            <w:r w:rsidR="00C02FAC">
              <w:t xml:space="preserve">apply </w:t>
            </w:r>
            <w:r w:rsidR="001D71A9">
              <w:t xml:space="preserve">to </w:t>
            </w:r>
            <w:r>
              <w:t>do the following:</w:t>
            </w:r>
          </w:p>
          <w:p w14:paraId="739B16D0" w14:textId="45593F13" w:rsidR="007323A9" w:rsidRDefault="00701D76" w:rsidP="0017476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submit </w:t>
            </w:r>
            <w:r>
              <w:t>to HHSC a change reporting form every 12 months during the 36-month eligibility period; and</w:t>
            </w:r>
          </w:p>
          <w:p w14:paraId="7F020853" w14:textId="527BD4AF" w:rsidR="00C02FAC" w:rsidRDefault="00701D76" w:rsidP="0017476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report to HHSC, in accordance with federal law, when the individual receives an increase in income. </w:t>
            </w:r>
          </w:p>
          <w:p w14:paraId="24A12371" w14:textId="5F3A6704" w:rsidR="008423E4" w:rsidRDefault="00701D76" w:rsidP="00174760">
            <w:pPr>
              <w:pStyle w:val="Header"/>
              <w:jc w:val="both"/>
            </w:pPr>
            <w:r>
              <w:t xml:space="preserve">The bill </w:t>
            </w:r>
            <w:r w:rsidR="001D71A9">
              <w:t xml:space="preserve">requires HHSC, </w:t>
            </w:r>
            <w:r w:rsidR="001D71A9" w:rsidRPr="001D71A9">
              <w:t>in a manner that complies with federal law,</w:t>
            </w:r>
            <w:r w:rsidR="001D71A9">
              <w:t xml:space="preserve"> to </w:t>
            </w:r>
            <w:r w:rsidR="001D71A9" w:rsidRPr="001D71A9">
              <w:t>use data matching to help enroll</w:t>
            </w:r>
            <w:r w:rsidR="00E95959">
              <w:t xml:space="preserve"> </w:t>
            </w:r>
            <w:r w:rsidR="00924343">
              <w:t xml:space="preserve">in </w:t>
            </w:r>
            <w:r w:rsidR="00E95959">
              <w:t xml:space="preserve">SNAP </w:t>
            </w:r>
            <w:r w:rsidR="00E95959" w:rsidRPr="00E95959">
              <w:t>eligible individuals who are receiving Medicaid benefits.</w:t>
            </w:r>
            <w:r w:rsidR="00E95959">
              <w:t xml:space="preserve"> The bill authorizes HHSC to </w:t>
            </w:r>
            <w:r w:rsidR="00E95959" w:rsidRPr="00E95959">
              <w:t xml:space="preserve">seek or use private funding or contract with a public or private entity to carry out </w:t>
            </w:r>
            <w:r w:rsidR="00E95959">
              <w:t>the bill's</w:t>
            </w:r>
            <w:r w:rsidR="00D91EE5">
              <w:t xml:space="preserve"> provisions</w:t>
            </w:r>
            <w:r>
              <w:t>,</w:t>
            </w:r>
            <w:r w:rsidR="00D91EE5">
              <w:t xml:space="preserve"> </w:t>
            </w:r>
            <w:r>
              <w:t xml:space="preserve">which </w:t>
            </w:r>
            <w:r w:rsidR="00E95959">
              <w:t xml:space="preserve">apply only to </w:t>
            </w:r>
            <w:r w:rsidR="00E95959" w:rsidRPr="00E95959">
              <w:t xml:space="preserve">an application or recertification of eligibility </w:t>
            </w:r>
            <w:r w:rsidR="00E95959">
              <w:t xml:space="preserve">for SNAP </w:t>
            </w:r>
            <w:r w:rsidR="002454B5">
              <w:t xml:space="preserve">benefits </w:t>
            </w:r>
            <w:r w:rsidR="00E95959" w:rsidRPr="00E95959">
              <w:t>submitted on or after January 1, 2022.</w:t>
            </w:r>
          </w:p>
          <w:p w14:paraId="692DDB9A" w14:textId="364C352F" w:rsidR="0090505D" w:rsidRPr="00835628" w:rsidRDefault="0090505D" w:rsidP="00174760">
            <w:pPr>
              <w:pStyle w:val="Header"/>
              <w:jc w:val="both"/>
              <w:rPr>
                <w:b/>
              </w:rPr>
            </w:pPr>
          </w:p>
        </w:tc>
      </w:tr>
      <w:tr w:rsidR="001E738C" w14:paraId="542ED3B6" w14:textId="77777777" w:rsidTr="00345119">
        <w:tc>
          <w:tcPr>
            <w:tcW w:w="9576" w:type="dxa"/>
          </w:tcPr>
          <w:p w14:paraId="230D0610" w14:textId="77777777" w:rsidR="008423E4" w:rsidRPr="00A8133F" w:rsidRDefault="00701D76" w:rsidP="001747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AE4E8E" w14:textId="77777777" w:rsidR="008423E4" w:rsidRDefault="008423E4" w:rsidP="00174760"/>
          <w:p w14:paraId="4B088702" w14:textId="77777777" w:rsidR="008423E4" w:rsidRPr="003624F2" w:rsidRDefault="00701D76" w:rsidP="00174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02FAC">
              <w:t>September 1, 2021.</w:t>
            </w:r>
          </w:p>
          <w:p w14:paraId="2130475F" w14:textId="77777777" w:rsidR="008423E4" w:rsidRPr="00233FDB" w:rsidRDefault="008423E4" w:rsidP="00174760">
            <w:pPr>
              <w:rPr>
                <w:b/>
              </w:rPr>
            </w:pPr>
          </w:p>
        </w:tc>
      </w:tr>
    </w:tbl>
    <w:p w14:paraId="237CE2E8" w14:textId="77777777" w:rsidR="008423E4" w:rsidRPr="00BE0E75" w:rsidRDefault="008423E4" w:rsidP="00174760">
      <w:pPr>
        <w:jc w:val="both"/>
        <w:rPr>
          <w:rFonts w:ascii="Arial" w:hAnsi="Arial"/>
          <w:sz w:val="16"/>
          <w:szCs w:val="16"/>
        </w:rPr>
      </w:pPr>
    </w:p>
    <w:p w14:paraId="0919A671" w14:textId="77777777" w:rsidR="004108C3" w:rsidRPr="008423E4" w:rsidRDefault="004108C3" w:rsidP="0017476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A06B" w14:textId="77777777" w:rsidR="00000000" w:rsidRDefault="00701D76">
      <w:r>
        <w:separator/>
      </w:r>
    </w:p>
  </w:endnote>
  <w:endnote w:type="continuationSeparator" w:id="0">
    <w:p w14:paraId="59E01887" w14:textId="77777777" w:rsidR="00000000" w:rsidRDefault="0070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3035" w14:textId="77777777" w:rsidR="00E46D6B" w:rsidRDefault="00E46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738C" w14:paraId="007117CA" w14:textId="77777777" w:rsidTr="009C1E9A">
      <w:trPr>
        <w:cantSplit/>
      </w:trPr>
      <w:tc>
        <w:tcPr>
          <w:tcW w:w="0" w:type="pct"/>
        </w:tcPr>
        <w:p w14:paraId="5F7942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FB1A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29F8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28F0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93E9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738C" w14:paraId="006F09A6" w14:textId="77777777" w:rsidTr="009C1E9A">
      <w:trPr>
        <w:cantSplit/>
      </w:trPr>
      <w:tc>
        <w:tcPr>
          <w:tcW w:w="0" w:type="pct"/>
        </w:tcPr>
        <w:p w14:paraId="0DAA4D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68BBB7" w14:textId="4DE67FAA" w:rsidR="00EC379B" w:rsidRPr="009C1E9A" w:rsidRDefault="00701D76" w:rsidP="004827E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27462</w:t>
          </w:r>
        </w:p>
      </w:tc>
      <w:tc>
        <w:tcPr>
          <w:tcW w:w="2453" w:type="pct"/>
        </w:tcPr>
        <w:p w14:paraId="21F64984" w14:textId="7C6CCB6D" w:rsidR="00EC379B" w:rsidRDefault="00701D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4760">
            <w:t>21.137.550</w:t>
          </w:r>
          <w:r>
            <w:fldChar w:fldCharType="end"/>
          </w:r>
        </w:p>
      </w:tc>
    </w:tr>
    <w:tr w:rsidR="001E738C" w14:paraId="326B919B" w14:textId="77777777" w:rsidTr="009C1E9A">
      <w:trPr>
        <w:cantSplit/>
      </w:trPr>
      <w:tc>
        <w:tcPr>
          <w:tcW w:w="0" w:type="pct"/>
        </w:tcPr>
        <w:p w14:paraId="3ED1DDB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33F9C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02C22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DF31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738C" w14:paraId="4E353F6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BDB502" w14:textId="58EF9BD7" w:rsidR="00EC379B" w:rsidRDefault="00701D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476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D5F5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CEF0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0449" w14:textId="77777777" w:rsidR="00E46D6B" w:rsidRDefault="00E46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E017" w14:textId="77777777" w:rsidR="00000000" w:rsidRDefault="00701D76">
      <w:r>
        <w:separator/>
      </w:r>
    </w:p>
  </w:footnote>
  <w:footnote w:type="continuationSeparator" w:id="0">
    <w:p w14:paraId="3A2491CB" w14:textId="77777777" w:rsidR="00000000" w:rsidRDefault="0070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FC8F" w14:textId="77777777" w:rsidR="00E46D6B" w:rsidRDefault="00E46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896" w14:textId="77777777" w:rsidR="00E46D6B" w:rsidRDefault="00E46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C17B" w14:textId="77777777" w:rsidR="00E46D6B" w:rsidRDefault="00E4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BA4"/>
    <w:multiLevelType w:val="hybridMultilevel"/>
    <w:tmpl w:val="403E15DC"/>
    <w:lvl w:ilvl="0" w:tplc="5468A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AA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C6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28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9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0C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C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0B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49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F5198"/>
    <w:multiLevelType w:val="hybridMultilevel"/>
    <w:tmpl w:val="0CB275AE"/>
    <w:lvl w:ilvl="0" w:tplc="2A22B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0C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EE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8A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40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4F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0E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42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87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9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ACE"/>
    <w:rsid w:val="000A4893"/>
    <w:rsid w:val="000A54E0"/>
    <w:rsid w:val="000A72C4"/>
    <w:rsid w:val="000B1486"/>
    <w:rsid w:val="000B3E61"/>
    <w:rsid w:val="000B414F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CCD"/>
    <w:rsid w:val="000C7F1D"/>
    <w:rsid w:val="000D0184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626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1C1"/>
    <w:rsid w:val="0011274A"/>
    <w:rsid w:val="00113522"/>
    <w:rsid w:val="0011378D"/>
    <w:rsid w:val="00115EE9"/>
    <w:rsid w:val="001169F9"/>
    <w:rsid w:val="00120797"/>
    <w:rsid w:val="00122BA6"/>
    <w:rsid w:val="0012371B"/>
    <w:rsid w:val="001245C8"/>
    <w:rsid w:val="00124653"/>
    <w:rsid w:val="001247C5"/>
    <w:rsid w:val="00127893"/>
    <w:rsid w:val="001312BB"/>
    <w:rsid w:val="00137D90"/>
    <w:rsid w:val="001411AC"/>
    <w:rsid w:val="00141FB6"/>
    <w:rsid w:val="00142F8E"/>
    <w:rsid w:val="00143C8B"/>
    <w:rsid w:val="00147530"/>
    <w:rsid w:val="001507E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76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1A9"/>
    <w:rsid w:val="001E2CAD"/>
    <w:rsid w:val="001E34DB"/>
    <w:rsid w:val="001E37CD"/>
    <w:rsid w:val="001E4070"/>
    <w:rsid w:val="001E655E"/>
    <w:rsid w:val="001E738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4B5"/>
    <w:rsid w:val="0024691D"/>
    <w:rsid w:val="00247D27"/>
    <w:rsid w:val="00250A50"/>
    <w:rsid w:val="00251ED5"/>
    <w:rsid w:val="002548ED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37B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D36"/>
    <w:rsid w:val="002D05CC"/>
    <w:rsid w:val="002D305A"/>
    <w:rsid w:val="002D6DC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E84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9A6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30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829"/>
    <w:rsid w:val="00462B3D"/>
    <w:rsid w:val="00474927"/>
    <w:rsid w:val="00475913"/>
    <w:rsid w:val="00480080"/>
    <w:rsid w:val="004824A7"/>
    <w:rsid w:val="004827EA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D3A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7E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055"/>
    <w:rsid w:val="005C4C6F"/>
    <w:rsid w:val="005C5127"/>
    <w:rsid w:val="005C7CCB"/>
    <w:rsid w:val="005D1444"/>
    <w:rsid w:val="005D4DAE"/>
    <w:rsid w:val="005D767D"/>
    <w:rsid w:val="005D7A30"/>
    <w:rsid w:val="005D7D3B"/>
    <w:rsid w:val="005D7DCF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43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83F"/>
    <w:rsid w:val="00617411"/>
    <w:rsid w:val="006249CB"/>
    <w:rsid w:val="00627063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F2D"/>
    <w:rsid w:val="00671693"/>
    <w:rsid w:val="006757AA"/>
    <w:rsid w:val="006774FC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FC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C4D"/>
    <w:rsid w:val="00701D76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3A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1F5"/>
    <w:rsid w:val="007D7FCB"/>
    <w:rsid w:val="007E33B6"/>
    <w:rsid w:val="007E59E8"/>
    <w:rsid w:val="007F1FA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61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69E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05D"/>
    <w:rsid w:val="00907780"/>
    <w:rsid w:val="00907EDD"/>
    <w:rsid w:val="009107AD"/>
    <w:rsid w:val="00915568"/>
    <w:rsid w:val="00917E0C"/>
    <w:rsid w:val="00920711"/>
    <w:rsid w:val="00921A1E"/>
    <w:rsid w:val="00924343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C45"/>
    <w:rsid w:val="00A220FF"/>
    <w:rsid w:val="00A227E0"/>
    <w:rsid w:val="00A232E4"/>
    <w:rsid w:val="00A241C4"/>
    <w:rsid w:val="00A24AAD"/>
    <w:rsid w:val="00A26A8A"/>
    <w:rsid w:val="00A27255"/>
    <w:rsid w:val="00A32304"/>
    <w:rsid w:val="00A341B2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2E5"/>
    <w:rsid w:val="00AC5AAB"/>
    <w:rsid w:val="00AC5AEC"/>
    <w:rsid w:val="00AC5F28"/>
    <w:rsid w:val="00AC6900"/>
    <w:rsid w:val="00AD304B"/>
    <w:rsid w:val="00AD4497"/>
    <w:rsid w:val="00AD5F93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F01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F1E"/>
    <w:rsid w:val="00B90097"/>
    <w:rsid w:val="00B90999"/>
    <w:rsid w:val="00B91AD7"/>
    <w:rsid w:val="00B92D23"/>
    <w:rsid w:val="00B95BC8"/>
    <w:rsid w:val="00B96E87"/>
    <w:rsid w:val="00BA146A"/>
    <w:rsid w:val="00BA203F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C9B"/>
    <w:rsid w:val="00BD3284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FAC"/>
    <w:rsid w:val="00C040AB"/>
    <w:rsid w:val="00C0499B"/>
    <w:rsid w:val="00C05406"/>
    <w:rsid w:val="00C05CF0"/>
    <w:rsid w:val="00C10313"/>
    <w:rsid w:val="00C119AC"/>
    <w:rsid w:val="00C14EE6"/>
    <w:rsid w:val="00C151DA"/>
    <w:rsid w:val="00C152A1"/>
    <w:rsid w:val="00C16CCB"/>
    <w:rsid w:val="00C20308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28A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1EE5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D6B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F3B"/>
    <w:rsid w:val="00E8272C"/>
    <w:rsid w:val="00E827C7"/>
    <w:rsid w:val="00E85DBD"/>
    <w:rsid w:val="00E87A99"/>
    <w:rsid w:val="00E90702"/>
    <w:rsid w:val="00E9241E"/>
    <w:rsid w:val="00E93DEF"/>
    <w:rsid w:val="00E947B1"/>
    <w:rsid w:val="00E95959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1CC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48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0FA"/>
    <w:rsid w:val="00F82811"/>
    <w:rsid w:val="00F84153"/>
    <w:rsid w:val="00F85661"/>
    <w:rsid w:val="00F85D9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693D93-E28B-471F-BEEE-814A15E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33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3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308"/>
    <w:rPr>
      <w:b/>
      <w:bCs/>
    </w:rPr>
  </w:style>
  <w:style w:type="paragraph" w:styleId="Revision">
    <w:name w:val="Revision"/>
    <w:hidden/>
    <w:uiPriority w:val="99"/>
    <w:semiHidden/>
    <w:rsid w:val="00924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2272</Characters>
  <Application>Microsoft Office Word</Application>
  <DocSecurity>4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SB00224 (Committee Report (Unamended))</vt:lpstr>
    </vt:vector>
  </TitlesOfParts>
  <Company>State of Texas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27462</dc:subject>
  <dc:creator>State of Texas</dc:creator>
  <dc:description>SB 224 by Perry-(H)Human Services</dc:description>
  <cp:lastModifiedBy>Damian Duarte</cp:lastModifiedBy>
  <cp:revision>2</cp:revision>
  <cp:lastPrinted>2003-11-26T17:21:00Z</cp:lastPrinted>
  <dcterms:created xsi:type="dcterms:W3CDTF">2021-05-18T17:23:00Z</dcterms:created>
  <dcterms:modified xsi:type="dcterms:W3CDTF">2021-05-18T17:23:00Z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21.137.550</vt:lpwstr>
  </property>
</Properties>
</file>